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5F9" w:rsidRDefault="00531B77">
      <w:pPr>
        <w:spacing w:after="0" w:line="259" w:lineRule="auto"/>
        <w:ind w:left="0" w:firstLine="0"/>
        <w:jc w:val="left"/>
      </w:pPr>
      <w:r>
        <w:t xml:space="preserve"> </w:t>
      </w:r>
    </w:p>
    <w:p w:rsidR="005535F9" w:rsidRDefault="00531B77">
      <w:pPr>
        <w:spacing w:after="0" w:line="259" w:lineRule="auto"/>
        <w:ind w:left="0" w:firstLine="0"/>
        <w:jc w:val="left"/>
      </w:pPr>
      <w:r>
        <w:t xml:space="preserve"> </w:t>
      </w:r>
    </w:p>
    <w:p w:rsidR="005535F9" w:rsidRDefault="00531B77">
      <w:pPr>
        <w:spacing w:after="0" w:line="259" w:lineRule="auto"/>
        <w:ind w:left="0" w:firstLine="0"/>
        <w:jc w:val="left"/>
      </w:pPr>
      <w:r>
        <w:t xml:space="preserve"> </w:t>
      </w:r>
    </w:p>
    <w:p w:rsidR="005535F9" w:rsidRDefault="00531B77">
      <w:pPr>
        <w:spacing w:after="0" w:line="259" w:lineRule="auto"/>
        <w:ind w:left="0" w:firstLine="0"/>
        <w:jc w:val="left"/>
      </w:pPr>
      <w:r>
        <w:t xml:space="preserve"> </w:t>
      </w:r>
    </w:p>
    <w:p w:rsidR="005535F9" w:rsidRDefault="00531B77">
      <w:pPr>
        <w:spacing w:after="0" w:line="259" w:lineRule="auto"/>
        <w:ind w:left="0" w:firstLine="0"/>
        <w:jc w:val="left"/>
      </w:pPr>
      <w:r>
        <w:t xml:space="preserve"> </w:t>
      </w:r>
    </w:p>
    <w:p w:rsidR="005535F9" w:rsidRDefault="00531B77">
      <w:pPr>
        <w:spacing w:after="0" w:line="259" w:lineRule="auto"/>
        <w:ind w:left="0" w:firstLine="0"/>
        <w:jc w:val="left"/>
      </w:pPr>
      <w:r>
        <w:t xml:space="preserve"> </w:t>
      </w:r>
    </w:p>
    <w:p w:rsidR="005535F9" w:rsidRPr="00B93C1C" w:rsidRDefault="00531B77">
      <w:pPr>
        <w:ind w:left="-5" w:right="4"/>
      </w:pPr>
      <w:r w:rsidRPr="00B93C1C">
        <w:t xml:space="preserve">_______________________________________________________________________________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23" w:line="259" w:lineRule="auto"/>
        <w:ind w:left="3534" w:firstLine="0"/>
        <w:jc w:val="left"/>
      </w:pPr>
      <w:r w:rsidRPr="00B93C1C">
        <w:rPr>
          <w:noProof/>
          <w:lang w:eastAsia="is-IS"/>
        </w:rPr>
        <w:drawing>
          <wp:inline distT="0" distB="0" distL="0" distR="0">
            <wp:extent cx="561975" cy="77279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8"/>
                    <a:stretch>
                      <a:fillRect/>
                    </a:stretch>
                  </pic:blipFill>
                  <pic:spPr>
                    <a:xfrm>
                      <a:off x="0" y="0"/>
                      <a:ext cx="561975" cy="772795"/>
                    </a:xfrm>
                    <a:prstGeom prst="rect">
                      <a:avLst/>
                    </a:prstGeom>
                  </pic:spPr>
                </pic:pic>
              </a:graphicData>
            </a:graphic>
          </wp:inline>
        </w:drawing>
      </w:r>
    </w:p>
    <w:p w:rsidR="005535F9" w:rsidRPr="00E42A62" w:rsidRDefault="00531B77" w:rsidP="00E42A62">
      <w:pPr>
        <w:pStyle w:val="Title"/>
        <w:jc w:val="center"/>
        <w:rPr>
          <w:b/>
        </w:rPr>
      </w:pPr>
      <w:r w:rsidRPr="00E42A62">
        <w:rPr>
          <w:b/>
        </w:rPr>
        <w:t>FJÁRSÝSLA RÍKISINS</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344" w:line="259" w:lineRule="auto"/>
        <w:ind w:left="0" w:firstLine="0"/>
        <w:jc w:val="left"/>
      </w:pPr>
      <w:r w:rsidRPr="00B93C1C">
        <w:t xml:space="preserve"> </w:t>
      </w:r>
    </w:p>
    <w:p w:rsidR="005535F9" w:rsidRPr="00B93C1C" w:rsidRDefault="00531B77">
      <w:pPr>
        <w:spacing w:after="43" w:line="259" w:lineRule="auto"/>
        <w:ind w:left="0" w:right="6" w:firstLine="0"/>
        <w:jc w:val="center"/>
      </w:pPr>
      <w:r w:rsidRPr="00B93C1C">
        <w:rPr>
          <w:rFonts w:ascii="Arial" w:eastAsia="Arial" w:hAnsi="Arial" w:cs="Arial"/>
          <w:b/>
          <w:sz w:val="32"/>
        </w:rPr>
        <w:t xml:space="preserve">TEGUNDALYKILL  </w:t>
      </w:r>
    </w:p>
    <w:p w:rsidR="005535F9" w:rsidRPr="00B93C1C" w:rsidRDefault="00531B77">
      <w:pPr>
        <w:spacing w:after="0" w:line="259" w:lineRule="auto"/>
        <w:ind w:left="74" w:firstLine="0"/>
        <w:jc w:val="center"/>
      </w:pPr>
      <w:r w:rsidRPr="00B93C1C">
        <w:rPr>
          <w:b/>
          <w:sz w:val="32"/>
        </w:rPr>
        <w:t xml:space="preserve"> </w:t>
      </w:r>
    </w:p>
    <w:p w:rsidR="005535F9" w:rsidRPr="00B93C1C" w:rsidRDefault="00531B77">
      <w:pPr>
        <w:spacing w:after="5" w:line="259" w:lineRule="auto"/>
        <w:ind w:left="0" w:right="18" w:firstLine="0"/>
        <w:jc w:val="center"/>
      </w:pPr>
      <w:r w:rsidRPr="00B93C1C">
        <w:rPr>
          <w:rFonts w:ascii="Arial" w:eastAsia="Arial" w:hAnsi="Arial" w:cs="Arial"/>
          <w:sz w:val="24"/>
        </w:rPr>
        <w:t xml:space="preserve">Tegundalykill með skýringum  </w:t>
      </w:r>
    </w:p>
    <w:p w:rsidR="005535F9" w:rsidRPr="00B93C1C" w:rsidRDefault="00531B77">
      <w:pPr>
        <w:spacing w:after="0" w:line="259" w:lineRule="auto"/>
        <w:ind w:left="3145" w:firstLine="0"/>
        <w:jc w:val="left"/>
      </w:pPr>
      <w:r w:rsidRPr="00B93C1C">
        <w:rPr>
          <w:b/>
        </w:rPr>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535F9">
      <w:pPr>
        <w:spacing w:after="0" w:line="259" w:lineRule="auto"/>
        <w:ind w:left="0" w:firstLine="0"/>
        <w:jc w:val="left"/>
      </w:pPr>
    </w:p>
    <w:p w:rsidR="005535F9" w:rsidRPr="00B93C1C" w:rsidRDefault="00531B77">
      <w:pPr>
        <w:spacing w:after="0" w:line="259" w:lineRule="auto"/>
        <w:ind w:left="44" w:firstLine="0"/>
        <w:jc w:val="center"/>
      </w:pPr>
      <w:r w:rsidRPr="00B93C1C">
        <w:t xml:space="preserve"> </w:t>
      </w:r>
    </w:p>
    <w:p w:rsidR="005535F9" w:rsidRPr="00B93C1C" w:rsidRDefault="00AD2B7E">
      <w:pPr>
        <w:spacing w:after="2598" w:line="259" w:lineRule="auto"/>
        <w:ind w:left="0" w:right="15" w:firstLine="0"/>
        <w:jc w:val="center"/>
      </w:pPr>
      <w:bookmarkStart w:id="0" w:name="_GoBack"/>
      <w:bookmarkEnd w:id="0"/>
      <w:r>
        <w:t>Desember</w:t>
      </w:r>
      <w:r w:rsidR="00097B45">
        <w:t xml:space="preserve"> </w:t>
      </w:r>
      <w:r w:rsidR="00837332" w:rsidRPr="00B93C1C">
        <w:t xml:space="preserve"> 20</w:t>
      </w:r>
      <w:r w:rsidR="00097B45">
        <w:t>20</w:t>
      </w:r>
    </w:p>
    <w:sdt>
      <w:sdtPr>
        <w:rPr>
          <w:rFonts w:ascii="Times New Roman" w:eastAsia="Times New Roman" w:hAnsi="Times New Roman" w:cs="Times New Roman"/>
          <w:color w:val="000000"/>
          <w:sz w:val="20"/>
          <w:szCs w:val="22"/>
          <w:lang w:val="is-IS"/>
        </w:rPr>
        <w:id w:val="820769819"/>
        <w:docPartObj>
          <w:docPartGallery w:val="Table of Contents"/>
          <w:docPartUnique/>
        </w:docPartObj>
      </w:sdtPr>
      <w:sdtEndPr>
        <w:rPr>
          <w:b/>
          <w:bCs/>
          <w:noProof/>
        </w:rPr>
      </w:sdtEndPr>
      <w:sdtContent>
        <w:p w:rsidR="00E42A62" w:rsidRPr="00473230" w:rsidRDefault="00E42A62">
          <w:pPr>
            <w:pStyle w:val="TOCHeading"/>
            <w:rPr>
              <w:rFonts w:ascii="Times New Roman" w:hAnsi="Times New Roman" w:cs="Times New Roman"/>
              <w:b/>
              <w:color w:val="000000" w:themeColor="text1"/>
            </w:rPr>
          </w:pPr>
          <w:r w:rsidRPr="00473230">
            <w:rPr>
              <w:rFonts w:ascii="Times New Roman" w:hAnsi="Times New Roman" w:cs="Times New Roman"/>
              <w:b/>
              <w:color w:val="000000" w:themeColor="text1"/>
            </w:rPr>
            <w:t>Efnisyfirlit</w:t>
          </w:r>
        </w:p>
        <w:p w:rsidR="00F83332" w:rsidRDefault="00E42A62">
          <w:pPr>
            <w:pStyle w:val="TOC1"/>
            <w:tabs>
              <w:tab w:val="left" w:pos="440"/>
              <w:tab w:val="right" w:leader="dot" w:pos="7997"/>
            </w:tabs>
            <w:rPr>
              <w:rFonts w:asciiTheme="minorHAnsi" w:eastAsiaTheme="minorEastAsia" w:hAnsiTheme="minorHAnsi" w:cstheme="minorBidi"/>
              <w:noProof/>
              <w:color w:val="auto"/>
              <w:sz w:val="22"/>
              <w:lang w:eastAsia="is-IS"/>
            </w:rPr>
          </w:pPr>
          <w:r>
            <w:fldChar w:fldCharType="begin"/>
          </w:r>
          <w:r>
            <w:instrText xml:space="preserve"> TOC \o "1-3" \h \z \u </w:instrText>
          </w:r>
          <w:r>
            <w:fldChar w:fldCharType="separate"/>
          </w:r>
          <w:hyperlink w:anchor="_Toc52873977" w:history="1">
            <w:r w:rsidR="00F83332" w:rsidRPr="00DD647B">
              <w:rPr>
                <w:rStyle w:val="Hyperlink"/>
                <w:noProof/>
              </w:rPr>
              <w:t xml:space="preserve">1 </w:t>
            </w:r>
            <w:r w:rsidR="00F83332">
              <w:rPr>
                <w:rFonts w:asciiTheme="minorHAnsi" w:eastAsiaTheme="minorEastAsia" w:hAnsiTheme="minorHAnsi" w:cstheme="minorBidi"/>
                <w:noProof/>
                <w:color w:val="auto"/>
                <w:sz w:val="22"/>
                <w:lang w:eastAsia="is-IS"/>
              </w:rPr>
              <w:tab/>
            </w:r>
            <w:r w:rsidR="00F83332" w:rsidRPr="00DD647B">
              <w:rPr>
                <w:rStyle w:val="Hyperlink"/>
                <w:noProof/>
              </w:rPr>
              <w:t>EIGNIR</w:t>
            </w:r>
            <w:r w:rsidR="00F83332">
              <w:rPr>
                <w:noProof/>
                <w:webHidden/>
              </w:rPr>
              <w:tab/>
            </w:r>
            <w:r w:rsidR="00F83332">
              <w:rPr>
                <w:noProof/>
                <w:webHidden/>
              </w:rPr>
              <w:fldChar w:fldCharType="begin"/>
            </w:r>
            <w:r w:rsidR="00F83332">
              <w:rPr>
                <w:noProof/>
                <w:webHidden/>
              </w:rPr>
              <w:instrText xml:space="preserve"> PAGEREF _Toc52873977 \h </w:instrText>
            </w:r>
            <w:r w:rsidR="00F83332">
              <w:rPr>
                <w:noProof/>
                <w:webHidden/>
              </w:rPr>
            </w:r>
            <w:r w:rsidR="00F83332">
              <w:rPr>
                <w:noProof/>
                <w:webHidden/>
              </w:rPr>
              <w:fldChar w:fldCharType="separate"/>
            </w:r>
            <w:r w:rsidR="00F83332">
              <w:rPr>
                <w:noProof/>
                <w:webHidden/>
              </w:rPr>
              <w:t>2</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78" w:history="1">
            <w:r w:rsidR="00F83332" w:rsidRPr="00DD647B">
              <w:rPr>
                <w:rStyle w:val="Hyperlink"/>
                <w:noProof/>
              </w:rPr>
              <w:t>11</w:t>
            </w:r>
            <w:r w:rsidR="00F83332">
              <w:rPr>
                <w:rFonts w:asciiTheme="minorHAnsi" w:eastAsiaTheme="minorEastAsia" w:hAnsiTheme="minorHAnsi" w:cstheme="minorBidi"/>
                <w:noProof/>
                <w:color w:val="auto"/>
                <w:sz w:val="22"/>
                <w:lang w:eastAsia="is-IS"/>
              </w:rPr>
              <w:tab/>
            </w:r>
            <w:r w:rsidR="00F83332" w:rsidRPr="00DD647B">
              <w:rPr>
                <w:rStyle w:val="Hyperlink"/>
                <w:noProof/>
              </w:rPr>
              <w:t>SJÓÐIR OG BANKAREIKNINGAR</w:t>
            </w:r>
            <w:r w:rsidR="00F83332">
              <w:rPr>
                <w:noProof/>
                <w:webHidden/>
              </w:rPr>
              <w:tab/>
            </w:r>
            <w:r w:rsidR="00F83332">
              <w:rPr>
                <w:noProof/>
                <w:webHidden/>
              </w:rPr>
              <w:fldChar w:fldCharType="begin"/>
            </w:r>
            <w:r w:rsidR="00F83332">
              <w:rPr>
                <w:noProof/>
                <w:webHidden/>
              </w:rPr>
              <w:instrText xml:space="preserve"> PAGEREF _Toc52873978 \h </w:instrText>
            </w:r>
            <w:r w:rsidR="00F83332">
              <w:rPr>
                <w:noProof/>
                <w:webHidden/>
              </w:rPr>
            </w:r>
            <w:r w:rsidR="00F83332">
              <w:rPr>
                <w:noProof/>
                <w:webHidden/>
              </w:rPr>
              <w:fldChar w:fldCharType="separate"/>
            </w:r>
            <w:r w:rsidR="00F83332">
              <w:rPr>
                <w:noProof/>
                <w:webHidden/>
              </w:rPr>
              <w:t>2</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79" w:history="1">
            <w:r w:rsidR="00F83332" w:rsidRPr="00DD647B">
              <w:rPr>
                <w:rStyle w:val="Hyperlink"/>
                <w:noProof/>
              </w:rPr>
              <w:t>12</w:t>
            </w:r>
            <w:r w:rsidR="00F83332">
              <w:rPr>
                <w:rFonts w:asciiTheme="minorHAnsi" w:eastAsiaTheme="minorEastAsia" w:hAnsiTheme="minorHAnsi" w:cstheme="minorBidi"/>
                <w:noProof/>
                <w:color w:val="auto"/>
                <w:sz w:val="22"/>
                <w:lang w:eastAsia="is-IS"/>
              </w:rPr>
              <w:tab/>
            </w:r>
            <w:r w:rsidR="00F83332" w:rsidRPr="00DD647B">
              <w:rPr>
                <w:rStyle w:val="Hyperlink"/>
                <w:noProof/>
              </w:rPr>
              <w:t>SKAMMTÍMAKRÖFUR</w:t>
            </w:r>
            <w:r w:rsidR="00F83332">
              <w:rPr>
                <w:noProof/>
                <w:webHidden/>
              </w:rPr>
              <w:tab/>
            </w:r>
            <w:r w:rsidR="00F83332">
              <w:rPr>
                <w:noProof/>
                <w:webHidden/>
              </w:rPr>
              <w:fldChar w:fldCharType="begin"/>
            </w:r>
            <w:r w:rsidR="00F83332">
              <w:rPr>
                <w:noProof/>
                <w:webHidden/>
              </w:rPr>
              <w:instrText xml:space="preserve"> PAGEREF _Toc52873979 \h </w:instrText>
            </w:r>
            <w:r w:rsidR="00F83332">
              <w:rPr>
                <w:noProof/>
                <w:webHidden/>
              </w:rPr>
            </w:r>
            <w:r w:rsidR="00F83332">
              <w:rPr>
                <w:noProof/>
                <w:webHidden/>
              </w:rPr>
              <w:fldChar w:fldCharType="separate"/>
            </w:r>
            <w:r w:rsidR="00F83332">
              <w:rPr>
                <w:noProof/>
                <w:webHidden/>
              </w:rPr>
              <w:t>3</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80" w:history="1">
            <w:r w:rsidR="00F83332" w:rsidRPr="00DD647B">
              <w:rPr>
                <w:rStyle w:val="Hyperlink"/>
                <w:noProof/>
              </w:rPr>
              <w:t>13</w:t>
            </w:r>
            <w:r w:rsidR="00F83332">
              <w:rPr>
                <w:rFonts w:asciiTheme="minorHAnsi" w:eastAsiaTheme="minorEastAsia" w:hAnsiTheme="minorHAnsi" w:cstheme="minorBidi"/>
                <w:noProof/>
                <w:color w:val="auto"/>
                <w:sz w:val="22"/>
                <w:lang w:eastAsia="is-IS"/>
              </w:rPr>
              <w:tab/>
            </w:r>
            <w:r w:rsidR="00F83332" w:rsidRPr="00DD647B">
              <w:rPr>
                <w:rStyle w:val="Hyperlink"/>
                <w:noProof/>
              </w:rPr>
              <w:t>VIÐSKIPTAREIKNINGUR VIÐ RÍKISSJÓÐ</w:t>
            </w:r>
            <w:r w:rsidR="00F83332">
              <w:rPr>
                <w:noProof/>
                <w:webHidden/>
              </w:rPr>
              <w:tab/>
            </w:r>
            <w:r w:rsidR="00F83332">
              <w:rPr>
                <w:noProof/>
                <w:webHidden/>
              </w:rPr>
              <w:fldChar w:fldCharType="begin"/>
            </w:r>
            <w:r w:rsidR="00F83332">
              <w:rPr>
                <w:noProof/>
                <w:webHidden/>
              </w:rPr>
              <w:instrText xml:space="preserve"> PAGEREF _Toc52873980 \h </w:instrText>
            </w:r>
            <w:r w:rsidR="00F83332">
              <w:rPr>
                <w:noProof/>
                <w:webHidden/>
              </w:rPr>
            </w:r>
            <w:r w:rsidR="00F83332">
              <w:rPr>
                <w:noProof/>
                <w:webHidden/>
              </w:rPr>
              <w:fldChar w:fldCharType="separate"/>
            </w:r>
            <w:r w:rsidR="00F83332">
              <w:rPr>
                <w:noProof/>
                <w:webHidden/>
              </w:rPr>
              <w:t>6</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81" w:history="1">
            <w:r w:rsidR="00F83332" w:rsidRPr="00DD647B">
              <w:rPr>
                <w:rStyle w:val="Hyperlink"/>
                <w:noProof/>
              </w:rPr>
              <w:t>14</w:t>
            </w:r>
            <w:r w:rsidR="00F83332">
              <w:rPr>
                <w:rFonts w:asciiTheme="minorHAnsi" w:eastAsiaTheme="minorEastAsia" w:hAnsiTheme="minorHAnsi" w:cstheme="minorBidi"/>
                <w:noProof/>
                <w:color w:val="auto"/>
                <w:sz w:val="22"/>
                <w:lang w:eastAsia="is-IS"/>
              </w:rPr>
              <w:tab/>
            </w:r>
            <w:r w:rsidR="00F83332" w:rsidRPr="00DD647B">
              <w:rPr>
                <w:rStyle w:val="Hyperlink"/>
                <w:noProof/>
              </w:rPr>
              <w:t>VÖRU- OG EFNISBIRGÐIR</w:t>
            </w:r>
            <w:r w:rsidR="00F83332">
              <w:rPr>
                <w:noProof/>
                <w:webHidden/>
              </w:rPr>
              <w:tab/>
            </w:r>
            <w:r w:rsidR="00F83332">
              <w:rPr>
                <w:noProof/>
                <w:webHidden/>
              </w:rPr>
              <w:fldChar w:fldCharType="begin"/>
            </w:r>
            <w:r w:rsidR="00F83332">
              <w:rPr>
                <w:noProof/>
                <w:webHidden/>
              </w:rPr>
              <w:instrText xml:space="preserve"> PAGEREF _Toc52873981 \h </w:instrText>
            </w:r>
            <w:r w:rsidR="00F83332">
              <w:rPr>
                <w:noProof/>
                <w:webHidden/>
              </w:rPr>
            </w:r>
            <w:r w:rsidR="00F83332">
              <w:rPr>
                <w:noProof/>
                <w:webHidden/>
              </w:rPr>
              <w:fldChar w:fldCharType="separate"/>
            </w:r>
            <w:r w:rsidR="00F83332">
              <w:rPr>
                <w:noProof/>
                <w:webHidden/>
              </w:rPr>
              <w:t>6</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82" w:history="1">
            <w:r w:rsidR="00F83332" w:rsidRPr="00DD647B">
              <w:rPr>
                <w:rStyle w:val="Hyperlink"/>
                <w:noProof/>
              </w:rPr>
              <w:t>16</w:t>
            </w:r>
            <w:r w:rsidR="00F83332">
              <w:rPr>
                <w:rFonts w:asciiTheme="minorHAnsi" w:eastAsiaTheme="minorEastAsia" w:hAnsiTheme="minorHAnsi" w:cstheme="minorBidi"/>
                <w:noProof/>
                <w:color w:val="auto"/>
                <w:sz w:val="22"/>
                <w:lang w:eastAsia="is-IS"/>
              </w:rPr>
              <w:tab/>
            </w:r>
            <w:r w:rsidR="00F83332" w:rsidRPr="00DD647B">
              <w:rPr>
                <w:rStyle w:val="Hyperlink"/>
                <w:noProof/>
              </w:rPr>
              <w:t>LANGTÍMAKRÖFUR</w:t>
            </w:r>
            <w:r w:rsidR="00F83332">
              <w:rPr>
                <w:noProof/>
                <w:webHidden/>
              </w:rPr>
              <w:tab/>
            </w:r>
            <w:r w:rsidR="00F83332">
              <w:rPr>
                <w:noProof/>
                <w:webHidden/>
              </w:rPr>
              <w:fldChar w:fldCharType="begin"/>
            </w:r>
            <w:r w:rsidR="00F83332">
              <w:rPr>
                <w:noProof/>
                <w:webHidden/>
              </w:rPr>
              <w:instrText xml:space="preserve"> PAGEREF _Toc52873982 \h </w:instrText>
            </w:r>
            <w:r w:rsidR="00F83332">
              <w:rPr>
                <w:noProof/>
                <w:webHidden/>
              </w:rPr>
            </w:r>
            <w:r w:rsidR="00F83332">
              <w:rPr>
                <w:noProof/>
                <w:webHidden/>
              </w:rPr>
              <w:fldChar w:fldCharType="separate"/>
            </w:r>
            <w:r w:rsidR="00F83332">
              <w:rPr>
                <w:noProof/>
                <w:webHidden/>
              </w:rPr>
              <w:t>7</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83" w:history="1">
            <w:r w:rsidR="00F83332" w:rsidRPr="00DD647B">
              <w:rPr>
                <w:rStyle w:val="Hyperlink"/>
                <w:noProof/>
              </w:rPr>
              <w:t>17</w:t>
            </w:r>
            <w:r w:rsidR="00F83332">
              <w:rPr>
                <w:rFonts w:asciiTheme="minorHAnsi" w:eastAsiaTheme="minorEastAsia" w:hAnsiTheme="minorHAnsi" w:cstheme="minorBidi"/>
                <w:noProof/>
                <w:color w:val="auto"/>
                <w:sz w:val="22"/>
                <w:lang w:eastAsia="is-IS"/>
              </w:rPr>
              <w:tab/>
            </w:r>
            <w:r w:rsidR="00F83332" w:rsidRPr="00DD647B">
              <w:rPr>
                <w:rStyle w:val="Hyperlink"/>
                <w:noProof/>
              </w:rPr>
              <w:t>HLUTAFÉ OG STOFNFJÁRFRAMLÖG</w:t>
            </w:r>
            <w:r w:rsidR="00F83332">
              <w:rPr>
                <w:noProof/>
                <w:webHidden/>
              </w:rPr>
              <w:tab/>
            </w:r>
            <w:r w:rsidR="00F83332">
              <w:rPr>
                <w:noProof/>
                <w:webHidden/>
              </w:rPr>
              <w:fldChar w:fldCharType="begin"/>
            </w:r>
            <w:r w:rsidR="00F83332">
              <w:rPr>
                <w:noProof/>
                <w:webHidden/>
              </w:rPr>
              <w:instrText xml:space="preserve"> PAGEREF _Toc52873983 \h </w:instrText>
            </w:r>
            <w:r w:rsidR="00F83332">
              <w:rPr>
                <w:noProof/>
                <w:webHidden/>
              </w:rPr>
            </w:r>
            <w:r w:rsidR="00F83332">
              <w:rPr>
                <w:noProof/>
                <w:webHidden/>
              </w:rPr>
              <w:fldChar w:fldCharType="separate"/>
            </w:r>
            <w:r w:rsidR="00F83332">
              <w:rPr>
                <w:noProof/>
                <w:webHidden/>
              </w:rPr>
              <w:t>9</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84" w:history="1">
            <w:r w:rsidR="00F83332" w:rsidRPr="00DD647B">
              <w:rPr>
                <w:rStyle w:val="Hyperlink"/>
                <w:noProof/>
              </w:rPr>
              <w:t>18</w:t>
            </w:r>
            <w:r w:rsidR="00F83332">
              <w:rPr>
                <w:rFonts w:asciiTheme="minorHAnsi" w:eastAsiaTheme="minorEastAsia" w:hAnsiTheme="minorHAnsi" w:cstheme="minorBidi"/>
                <w:noProof/>
                <w:color w:val="auto"/>
                <w:sz w:val="22"/>
                <w:lang w:eastAsia="is-IS"/>
              </w:rPr>
              <w:tab/>
            </w:r>
            <w:r w:rsidR="00F83332" w:rsidRPr="00DD647B">
              <w:rPr>
                <w:rStyle w:val="Hyperlink"/>
                <w:noProof/>
              </w:rPr>
              <w:t>EIGNIR</w:t>
            </w:r>
            <w:r w:rsidR="00F83332">
              <w:rPr>
                <w:noProof/>
                <w:webHidden/>
              </w:rPr>
              <w:tab/>
            </w:r>
            <w:r w:rsidR="00F83332">
              <w:rPr>
                <w:noProof/>
                <w:webHidden/>
              </w:rPr>
              <w:fldChar w:fldCharType="begin"/>
            </w:r>
            <w:r w:rsidR="00F83332">
              <w:rPr>
                <w:noProof/>
                <w:webHidden/>
              </w:rPr>
              <w:instrText xml:space="preserve"> PAGEREF _Toc52873984 \h </w:instrText>
            </w:r>
            <w:r w:rsidR="00F83332">
              <w:rPr>
                <w:noProof/>
                <w:webHidden/>
              </w:rPr>
            </w:r>
            <w:r w:rsidR="00F83332">
              <w:rPr>
                <w:noProof/>
                <w:webHidden/>
              </w:rPr>
              <w:fldChar w:fldCharType="separate"/>
            </w:r>
            <w:r w:rsidR="00F83332">
              <w:rPr>
                <w:noProof/>
                <w:webHidden/>
              </w:rPr>
              <w:t>9</w:t>
            </w:r>
            <w:r w:rsidR="00F83332">
              <w:rPr>
                <w:noProof/>
                <w:webHidden/>
              </w:rPr>
              <w:fldChar w:fldCharType="end"/>
            </w:r>
          </w:hyperlink>
        </w:p>
        <w:p w:rsidR="00F83332" w:rsidRDefault="00AD2B7E">
          <w:pPr>
            <w:pStyle w:val="TOC1"/>
            <w:tabs>
              <w:tab w:val="left" w:pos="440"/>
              <w:tab w:val="right" w:leader="dot" w:pos="7997"/>
            </w:tabs>
            <w:rPr>
              <w:rFonts w:asciiTheme="minorHAnsi" w:eastAsiaTheme="minorEastAsia" w:hAnsiTheme="minorHAnsi" w:cstheme="minorBidi"/>
              <w:noProof/>
              <w:color w:val="auto"/>
              <w:sz w:val="22"/>
              <w:lang w:eastAsia="is-IS"/>
            </w:rPr>
          </w:pPr>
          <w:hyperlink w:anchor="_Toc52873985" w:history="1">
            <w:r w:rsidR="00F83332" w:rsidRPr="00DD647B">
              <w:rPr>
                <w:rStyle w:val="Hyperlink"/>
                <w:noProof/>
              </w:rPr>
              <w:t xml:space="preserve">2 </w:t>
            </w:r>
            <w:r w:rsidR="00F83332">
              <w:rPr>
                <w:rFonts w:asciiTheme="minorHAnsi" w:eastAsiaTheme="minorEastAsia" w:hAnsiTheme="minorHAnsi" w:cstheme="minorBidi"/>
                <w:noProof/>
                <w:color w:val="auto"/>
                <w:sz w:val="22"/>
                <w:lang w:eastAsia="is-IS"/>
              </w:rPr>
              <w:tab/>
            </w:r>
            <w:r w:rsidR="00F83332" w:rsidRPr="00DD647B">
              <w:rPr>
                <w:rStyle w:val="Hyperlink"/>
                <w:noProof/>
              </w:rPr>
              <w:t>SKULDIR</w:t>
            </w:r>
            <w:r w:rsidR="00F83332">
              <w:rPr>
                <w:noProof/>
                <w:webHidden/>
              </w:rPr>
              <w:tab/>
            </w:r>
            <w:r w:rsidR="00F83332">
              <w:rPr>
                <w:noProof/>
                <w:webHidden/>
              </w:rPr>
              <w:fldChar w:fldCharType="begin"/>
            </w:r>
            <w:r w:rsidR="00F83332">
              <w:rPr>
                <w:noProof/>
                <w:webHidden/>
              </w:rPr>
              <w:instrText xml:space="preserve"> PAGEREF _Toc52873985 \h </w:instrText>
            </w:r>
            <w:r w:rsidR="00F83332">
              <w:rPr>
                <w:noProof/>
                <w:webHidden/>
              </w:rPr>
            </w:r>
            <w:r w:rsidR="00F83332">
              <w:rPr>
                <w:noProof/>
                <w:webHidden/>
              </w:rPr>
              <w:fldChar w:fldCharType="separate"/>
            </w:r>
            <w:r w:rsidR="00F83332">
              <w:rPr>
                <w:noProof/>
                <w:webHidden/>
              </w:rPr>
              <w:t>13</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86" w:history="1">
            <w:r w:rsidR="00F83332" w:rsidRPr="00DD647B">
              <w:rPr>
                <w:rStyle w:val="Hyperlink"/>
                <w:noProof/>
              </w:rPr>
              <w:t>22</w:t>
            </w:r>
            <w:r w:rsidR="00F83332">
              <w:rPr>
                <w:rFonts w:asciiTheme="minorHAnsi" w:eastAsiaTheme="minorEastAsia" w:hAnsiTheme="minorHAnsi" w:cstheme="minorBidi"/>
                <w:noProof/>
                <w:color w:val="auto"/>
                <w:sz w:val="22"/>
                <w:lang w:eastAsia="is-IS"/>
              </w:rPr>
              <w:tab/>
            </w:r>
            <w:r w:rsidR="00F83332" w:rsidRPr="00DD647B">
              <w:rPr>
                <w:rStyle w:val="Hyperlink"/>
                <w:noProof/>
              </w:rPr>
              <w:t>SKAMMTÍMASKULDIR</w:t>
            </w:r>
            <w:r w:rsidR="00F83332">
              <w:rPr>
                <w:noProof/>
                <w:webHidden/>
              </w:rPr>
              <w:tab/>
            </w:r>
            <w:r w:rsidR="00F83332">
              <w:rPr>
                <w:noProof/>
                <w:webHidden/>
              </w:rPr>
              <w:fldChar w:fldCharType="begin"/>
            </w:r>
            <w:r w:rsidR="00F83332">
              <w:rPr>
                <w:noProof/>
                <w:webHidden/>
              </w:rPr>
              <w:instrText xml:space="preserve"> PAGEREF _Toc52873986 \h </w:instrText>
            </w:r>
            <w:r w:rsidR="00F83332">
              <w:rPr>
                <w:noProof/>
                <w:webHidden/>
              </w:rPr>
            </w:r>
            <w:r w:rsidR="00F83332">
              <w:rPr>
                <w:noProof/>
                <w:webHidden/>
              </w:rPr>
              <w:fldChar w:fldCharType="separate"/>
            </w:r>
            <w:r w:rsidR="00F83332">
              <w:rPr>
                <w:noProof/>
                <w:webHidden/>
              </w:rPr>
              <w:t>13</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87" w:history="1">
            <w:r w:rsidR="00F83332" w:rsidRPr="00DD647B">
              <w:rPr>
                <w:rStyle w:val="Hyperlink"/>
                <w:noProof/>
              </w:rPr>
              <w:t>23</w:t>
            </w:r>
            <w:r w:rsidR="00F83332">
              <w:rPr>
                <w:rFonts w:asciiTheme="minorHAnsi" w:eastAsiaTheme="minorEastAsia" w:hAnsiTheme="minorHAnsi" w:cstheme="minorBidi"/>
                <w:noProof/>
                <w:color w:val="auto"/>
                <w:sz w:val="22"/>
                <w:lang w:eastAsia="is-IS"/>
              </w:rPr>
              <w:tab/>
            </w:r>
            <w:r w:rsidR="00F83332" w:rsidRPr="00DD647B">
              <w:rPr>
                <w:rStyle w:val="Hyperlink"/>
                <w:noProof/>
              </w:rPr>
              <w:t>FJÁRFESTINGARFRAMLÖG</w:t>
            </w:r>
            <w:r w:rsidR="00F83332">
              <w:rPr>
                <w:noProof/>
                <w:webHidden/>
              </w:rPr>
              <w:tab/>
            </w:r>
            <w:r w:rsidR="00F83332">
              <w:rPr>
                <w:noProof/>
                <w:webHidden/>
              </w:rPr>
              <w:fldChar w:fldCharType="begin"/>
            </w:r>
            <w:r w:rsidR="00F83332">
              <w:rPr>
                <w:noProof/>
                <w:webHidden/>
              </w:rPr>
              <w:instrText xml:space="preserve"> PAGEREF _Toc52873987 \h </w:instrText>
            </w:r>
            <w:r w:rsidR="00F83332">
              <w:rPr>
                <w:noProof/>
                <w:webHidden/>
              </w:rPr>
            </w:r>
            <w:r w:rsidR="00F83332">
              <w:rPr>
                <w:noProof/>
                <w:webHidden/>
              </w:rPr>
              <w:fldChar w:fldCharType="separate"/>
            </w:r>
            <w:r w:rsidR="00F83332">
              <w:rPr>
                <w:noProof/>
                <w:webHidden/>
              </w:rPr>
              <w:t>16</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88" w:history="1">
            <w:r w:rsidR="00F83332" w:rsidRPr="00DD647B">
              <w:rPr>
                <w:rStyle w:val="Hyperlink"/>
                <w:noProof/>
              </w:rPr>
              <w:t>26</w:t>
            </w:r>
            <w:r w:rsidR="00F83332">
              <w:rPr>
                <w:rFonts w:asciiTheme="minorHAnsi" w:eastAsiaTheme="minorEastAsia" w:hAnsiTheme="minorHAnsi" w:cstheme="minorBidi"/>
                <w:noProof/>
                <w:color w:val="auto"/>
                <w:sz w:val="22"/>
                <w:lang w:eastAsia="is-IS"/>
              </w:rPr>
              <w:tab/>
            </w:r>
            <w:r w:rsidR="00F83332" w:rsidRPr="00DD647B">
              <w:rPr>
                <w:rStyle w:val="Hyperlink"/>
                <w:noProof/>
              </w:rPr>
              <w:t>LANGTÍMASKULDIR</w:t>
            </w:r>
            <w:r w:rsidR="00F83332">
              <w:rPr>
                <w:noProof/>
                <w:webHidden/>
              </w:rPr>
              <w:tab/>
            </w:r>
            <w:r w:rsidR="00F83332">
              <w:rPr>
                <w:noProof/>
                <w:webHidden/>
              </w:rPr>
              <w:fldChar w:fldCharType="begin"/>
            </w:r>
            <w:r w:rsidR="00F83332">
              <w:rPr>
                <w:noProof/>
                <w:webHidden/>
              </w:rPr>
              <w:instrText xml:space="preserve"> PAGEREF _Toc52873988 \h </w:instrText>
            </w:r>
            <w:r w:rsidR="00F83332">
              <w:rPr>
                <w:noProof/>
                <w:webHidden/>
              </w:rPr>
            </w:r>
            <w:r w:rsidR="00F83332">
              <w:rPr>
                <w:noProof/>
                <w:webHidden/>
              </w:rPr>
              <w:fldChar w:fldCharType="separate"/>
            </w:r>
            <w:r w:rsidR="00F83332">
              <w:rPr>
                <w:noProof/>
                <w:webHidden/>
              </w:rPr>
              <w:t>16</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89" w:history="1">
            <w:r w:rsidR="00F83332" w:rsidRPr="00DD647B">
              <w:rPr>
                <w:rStyle w:val="Hyperlink"/>
                <w:noProof/>
              </w:rPr>
              <w:t>27</w:t>
            </w:r>
            <w:r w:rsidR="00F83332">
              <w:rPr>
                <w:rFonts w:asciiTheme="minorHAnsi" w:eastAsiaTheme="minorEastAsia" w:hAnsiTheme="minorHAnsi" w:cstheme="minorBidi"/>
                <w:noProof/>
                <w:color w:val="auto"/>
                <w:sz w:val="22"/>
                <w:lang w:eastAsia="is-IS"/>
              </w:rPr>
              <w:tab/>
            </w:r>
            <w:r w:rsidR="00F83332" w:rsidRPr="00DD647B">
              <w:rPr>
                <w:rStyle w:val="Hyperlink"/>
                <w:noProof/>
              </w:rPr>
              <w:t>ÝMSAR LANGTÍMASKULDBINDINGAR</w:t>
            </w:r>
            <w:r w:rsidR="00F83332">
              <w:rPr>
                <w:noProof/>
                <w:webHidden/>
              </w:rPr>
              <w:tab/>
            </w:r>
            <w:r w:rsidR="00F83332">
              <w:rPr>
                <w:noProof/>
                <w:webHidden/>
              </w:rPr>
              <w:fldChar w:fldCharType="begin"/>
            </w:r>
            <w:r w:rsidR="00F83332">
              <w:rPr>
                <w:noProof/>
                <w:webHidden/>
              </w:rPr>
              <w:instrText xml:space="preserve"> PAGEREF _Toc52873989 \h </w:instrText>
            </w:r>
            <w:r w:rsidR="00F83332">
              <w:rPr>
                <w:noProof/>
                <w:webHidden/>
              </w:rPr>
            </w:r>
            <w:r w:rsidR="00F83332">
              <w:rPr>
                <w:noProof/>
                <w:webHidden/>
              </w:rPr>
              <w:fldChar w:fldCharType="separate"/>
            </w:r>
            <w:r w:rsidR="00F83332">
              <w:rPr>
                <w:noProof/>
                <w:webHidden/>
              </w:rPr>
              <w:t>17</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90" w:history="1">
            <w:r w:rsidR="00F83332" w:rsidRPr="00DD647B">
              <w:rPr>
                <w:rStyle w:val="Hyperlink"/>
                <w:noProof/>
              </w:rPr>
              <w:t>28</w:t>
            </w:r>
            <w:r w:rsidR="00F83332">
              <w:rPr>
                <w:rFonts w:asciiTheme="minorHAnsi" w:eastAsiaTheme="minorEastAsia" w:hAnsiTheme="minorHAnsi" w:cstheme="minorBidi"/>
                <w:noProof/>
                <w:color w:val="auto"/>
                <w:sz w:val="22"/>
                <w:lang w:eastAsia="is-IS"/>
              </w:rPr>
              <w:tab/>
            </w:r>
            <w:r w:rsidR="00F83332" w:rsidRPr="00DD647B">
              <w:rPr>
                <w:rStyle w:val="Hyperlink"/>
                <w:noProof/>
              </w:rPr>
              <w:t>FYRIRFRAMGREIDD FJÁRFESTINGARFRAMLÖG</w:t>
            </w:r>
            <w:r w:rsidR="00F83332">
              <w:rPr>
                <w:noProof/>
                <w:webHidden/>
              </w:rPr>
              <w:tab/>
            </w:r>
            <w:r w:rsidR="00F83332">
              <w:rPr>
                <w:noProof/>
                <w:webHidden/>
              </w:rPr>
              <w:fldChar w:fldCharType="begin"/>
            </w:r>
            <w:r w:rsidR="00F83332">
              <w:rPr>
                <w:noProof/>
                <w:webHidden/>
              </w:rPr>
              <w:instrText xml:space="preserve"> PAGEREF _Toc52873990 \h </w:instrText>
            </w:r>
            <w:r w:rsidR="00F83332">
              <w:rPr>
                <w:noProof/>
                <w:webHidden/>
              </w:rPr>
            </w:r>
            <w:r w:rsidR="00F83332">
              <w:rPr>
                <w:noProof/>
                <w:webHidden/>
              </w:rPr>
              <w:fldChar w:fldCharType="separate"/>
            </w:r>
            <w:r w:rsidR="00F83332">
              <w:rPr>
                <w:noProof/>
                <w:webHidden/>
              </w:rPr>
              <w:t>17</w:t>
            </w:r>
            <w:r w:rsidR="00F83332">
              <w:rPr>
                <w:noProof/>
                <w:webHidden/>
              </w:rPr>
              <w:fldChar w:fldCharType="end"/>
            </w:r>
          </w:hyperlink>
        </w:p>
        <w:p w:rsidR="00F83332" w:rsidRDefault="00AD2B7E">
          <w:pPr>
            <w:pStyle w:val="TOC1"/>
            <w:tabs>
              <w:tab w:val="left" w:pos="440"/>
              <w:tab w:val="right" w:leader="dot" w:pos="7997"/>
            </w:tabs>
            <w:rPr>
              <w:rFonts w:asciiTheme="minorHAnsi" w:eastAsiaTheme="minorEastAsia" w:hAnsiTheme="minorHAnsi" w:cstheme="minorBidi"/>
              <w:noProof/>
              <w:color w:val="auto"/>
              <w:sz w:val="22"/>
              <w:lang w:eastAsia="is-IS"/>
            </w:rPr>
          </w:pPr>
          <w:hyperlink w:anchor="_Toc52873991" w:history="1">
            <w:r w:rsidR="00F83332" w:rsidRPr="00DD647B">
              <w:rPr>
                <w:rStyle w:val="Hyperlink"/>
                <w:noProof/>
              </w:rPr>
              <w:t xml:space="preserve">3 </w:t>
            </w:r>
            <w:r w:rsidR="00F83332">
              <w:rPr>
                <w:rFonts w:asciiTheme="minorHAnsi" w:eastAsiaTheme="minorEastAsia" w:hAnsiTheme="minorHAnsi" w:cstheme="minorBidi"/>
                <w:noProof/>
                <w:color w:val="auto"/>
                <w:sz w:val="22"/>
                <w:lang w:eastAsia="is-IS"/>
              </w:rPr>
              <w:tab/>
            </w:r>
            <w:r w:rsidR="00F83332" w:rsidRPr="00DD647B">
              <w:rPr>
                <w:rStyle w:val="Hyperlink"/>
                <w:noProof/>
              </w:rPr>
              <w:t>EIGIÐ FÉ</w:t>
            </w:r>
            <w:r w:rsidR="00F83332">
              <w:rPr>
                <w:noProof/>
                <w:webHidden/>
              </w:rPr>
              <w:tab/>
            </w:r>
            <w:r w:rsidR="00F83332">
              <w:rPr>
                <w:noProof/>
                <w:webHidden/>
              </w:rPr>
              <w:fldChar w:fldCharType="begin"/>
            </w:r>
            <w:r w:rsidR="00F83332">
              <w:rPr>
                <w:noProof/>
                <w:webHidden/>
              </w:rPr>
              <w:instrText xml:space="preserve"> PAGEREF _Toc52873991 \h </w:instrText>
            </w:r>
            <w:r w:rsidR="00F83332">
              <w:rPr>
                <w:noProof/>
                <w:webHidden/>
              </w:rPr>
            </w:r>
            <w:r w:rsidR="00F83332">
              <w:rPr>
                <w:noProof/>
                <w:webHidden/>
              </w:rPr>
              <w:fldChar w:fldCharType="separate"/>
            </w:r>
            <w:r w:rsidR="00F83332">
              <w:rPr>
                <w:noProof/>
                <w:webHidden/>
              </w:rPr>
              <w:t>19</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92" w:history="1">
            <w:r w:rsidR="00F83332" w:rsidRPr="00DD647B">
              <w:rPr>
                <w:rStyle w:val="Hyperlink"/>
                <w:noProof/>
              </w:rPr>
              <w:t>38</w:t>
            </w:r>
            <w:r w:rsidR="00F83332">
              <w:rPr>
                <w:rFonts w:asciiTheme="minorHAnsi" w:eastAsiaTheme="minorEastAsia" w:hAnsiTheme="minorHAnsi" w:cstheme="minorBidi"/>
                <w:noProof/>
                <w:color w:val="auto"/>
                <w:sz w:val="22"/>
                <w:lang w:eastAsia="is-IS"/>
              </w:rPr>
              <w:tab/>
            </w:r>
            <w:r w:rsidR="00F83332" w:rsidRPr="00DD647B">
              <w:rPr>
                <w:rStyle w:val="Hyperlink"/>
                <w:noProof/>
              </w:rPr>
              <w:t>EIGIÐ FÉ / HÖFUÐSTÓLL</w:t>
            </w:r>
            <w:r w:rsidR="00F83332">
              <w:rPr>
                <w:noProof/>
                <w:webHidden/>
              </w:rPr>
              <w:tab/>
            </w:r>
            <w:r w:rsidR="00F83332">
              <w:rPr>
                <w:noProof/>
                <w:webHidden/>
              </w:rPr>
              <w:fldChar w:fldCharType="begin"/>
            </w:r>
            <w:r w:rsidR="00F83332">
              <w:rPr>
                <w:noProof/>
                <w:webHidden/>
              </w:rPr>
              <w:instrText xml:space="preserve"> PAGEREF _Toc52873992 \h </w:instrText>
            </w:r>
            <w:r w:rsidR="00F83332">
              <w:rPr>
                <w:noProof/>
                <w:webHidden/>
              </w:rPr>
            </w:r>
            <w:r w:rsidR="00F83332">
              <w:rPr>
                <w:noProof/>
                <w:webHidden/>
              </w:rPr>
              <w:fldChar w:fldCharType="separate"/>
            </w:r>
            <w:r w:rsidR="00F83332">
              <w:rPr>
                <w:noProof/>
                <w:webHidden/>
              </w:rPr>
              <w:t>19</w:t>
            </w:r>
            <w:r w:rsidR="00F83332">
              <w:rPr>
                <w:noProof/>
                <w:webHidden/>
              </w:rPr>
              <w:fldChar w:fldCharType="end"/>
            </w:r>
          </w:hyperlink>
        </w:p>
        <w:p w:rsidR="00F83332" w:rsidRDefault="00AD2B7E">
          <w:pPr>
            <w:pStyle w:val="TOC1"/>
            <w:tabs>
              <w:tab w:val="left" w:pos="440"/>
              <w:tab w:val="right" w:leader="dot" w:pos="7997"/>
            </w:tabs>
            <w:rPr>
              <w:rFonts w:asciiTheme="minorHAnsi" w:eastAsiaTheme="minorEastAsia" w:hAnsiTheme="minorHAnsi" w:cstheme="minorBidi"/>
              <w:noProof/>
              <w:color w:val="auto"/>
              <w:sz w:val="22"/>
              <w:lang w:eastAsia="is-IS"/>
            </w:rPr>
          </w:pPr>
          <w:hyperlink w:anchor="_Toc52873993" w:history="1">
            <w:r w:rsidR="00F83332" w:rsidRPr="00DD647B">
              <w:rPr>
                <w:rStyle w:val="Hyperlink"/>
                <w:noProof/>
              </w:rPr>
              <w:t xml:space="preserve">4 </w:t>
            </w:r>
            <w:r w:rsidR="00F83332">
              <w:rPr>
                <w:rFonts w:asciiTheme="minorHAnsi" w:eastAsiaTheme="minorEastAsia" w:hAnsiTheme="minorHAnsi" w:cstheme="minorBidi"/>
                <w:noProof/>
                <w:color w:val="auto"/>
                <w:sz w:val="22"/>
                <w:lang w:eastAsia="is-IS"/>
              </w:rPr>
              <w:tab/>
            </w:r>
            <w:r w:rsidR="00F83332" w:rsidRPr="00DD647B">
              <w:rPr>
                <w:rStyle w:val="Hyperlink"/>
                <w:noProof/>
              </w:rPr>
              <w:t>TEKJUR</w:t>
            </w:r>
            <w:r w:rsidR="00F83332">
              <w:rPr>
                <w:noProof/>
                <w:webHidden/>
              </w:rPr>
              <w:tab/>
            </w:r>
            <w:r w:rsidR="00F83332">
              <w:rPr>
                <w:noProof/>
                <w:webHidden/>
              </w:rPr>
              <w:fldChar w:fldCharType="begin"/>
            </w:r>
            <w:r w:rsidR="00F83332">
              <w:rPr>
                <w:noProof/>
                <w:webHidden/>
              </w:rPr>
              <w:instrText xml:space="preserve"> PAGEREF _Toc52873993 \h </w:instrText>
            </w:r>
            <w:r w:rsidR="00F83332">
              <w:rPr>
                <w:noProof/>
                <w:webHidden/>
              </w:rPr>
            </w:r>
            <w:r w:rsidR="00F83332">
              <w:rPr>
                <w:noProof/>
                <w:webHidden/>
              </w:rPr>
              <w:fldChar w:fldCharType="separate"/>
            </w:r>
            <w:r w:rsidR="00F83332">
              <w:rPr>
                <w:noProof/>
                <w:webHidden/>
              </w:rPr>
              <w:t>20</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94" w:history="1">
            <w:r w:rsidR="00F83332" w:rsidRPr="00DD647B">
              <w:rPr>
                <w:rStyle w:val="Hyperlink"/>
                <w:noProof/>
              </w:rPr>
              <w:t>41</w:t>
            </w:r>
            <w:r w:rsidR="00F83332">
              <w:rPr>
                <w:rFonts w:asciiTheme="minorHAnsi" w:eastAsiaTheme="minorEastAsia" w:hAnsiTheme="minorHAnsi" w:cstheme="minorBidi"/>
                <w:noProof/>
                <w:color w:val="auto"/>
                <w:sz w:val="22"/>
                <w:lang w:eastAsia="is-IS"/>
              </w:rPr>
              <w:tab/>
            </w:r>
            <w:r w:rsidR="00F83332" w:rsidRPr="00DD647B">
              <w:rPr>
                <w:rStyle w:val="Hyperlink"/>
                <w:noProof/>
              </w:rPr>
              <w:t>SKATTTEKJUR</w:t>
            </w:r>
            <w:r w:rsidR="00F83332">
              <w:rPr>
                <w:noProof/>
                <w:webHidden/>
              </w:rPr>
              <w:tab/>
            </w:r>
            <w:r w:rsidR="00F83332">
              <w:rPr>
                <w:noProof/>
                <w:webHidden/>
              </w:rPr>
              <w:fldChar w:fldCharType="begin"/>
            </w:r>
            <w:r w:rsidR="00F83332">
              <w:rPr>
                <w:noProof/>
                <w:webHidden/>
              </w:rPr>
              <w:instrText xml:space="preserve"> PAGEREF _Toc52873994 \h </w:instrText>
            </w:r>
            <w:r w:rsidR="00F83332">
              <w:rPr>
                <w:noProof/>
                <w:webHidden/>
              </w:rPr>
            </w:r>
            <w:r w:rsidR="00F83332">
              <w:rPr>
                <w:noProof/>
                <w:webHidden/>
              </w:rPr>
              <w:fldChar w:fldCharType="separate"/>
            </w:r>
            <w:r w:rsidR="00F83332">
              <w:rPr>
                <w:noProof/>
                <w:webHidden/>
              </w:rPr>
              <w:t>20</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95" w:history="1">
            <w:r w:rsidR="00F83332" w:rsidRPr="00DD647B">
              <w:rPr>
                <w:rStyle w:val="Hyperlink"/>
                <w:noProof/>
              </w:rPr>
              <w:t>42</w:t>
            </w:r>
            <w:r w:rsidR="00F83332">
              <w:rPr>
                <w:rFonts w:asciiTheme="minorHAnsi" w:eastAsiaTheme="minorEastAsia" w:hAnsiTheme="minorHAnsi" w:cstheme="minorBidi"/>
                <w:noProof/>
                <w:color w:val="auto"/>
                <w:sz w:val="22"/>
                <w:lang w:eastAsia="is-IS"/>
              </w:rPr>
              <w:tab/>
            </w:r>
            <w:r w:rsidR="00F83332" w:rsidRPr="00DD647B">
              <w:rPr>
                <w:rStyle w:val="Hyperlink"/>
                <w:noProof/>
              </w:rPr>
              <w:t>TRYGGINGAR</w:t>
            </w:r>
            <w:r w:rsidR="00F83332">
              <w:rPr>
                <w:noProof/>
                <w:webHidden/>
              </w:rPr>
              <w:tab/>
            </w:r>
            <w:r w:rsidR="00F83332">
              <w:rPr>
                <w:noProof/>
                <w:webHidden/>
              </w:rPr>
              <w:fldChar w:fldCharType="begin"/>
            </w:r>
            <w:r w:rsidR="00F83332">
              <w:rPr>
                <w:noProof/>
                <w:webHidden/>
              </w:rPr>
              <w:instrText xml:space="preserve"> PAGEREF _Toc52873995 \h </w:instrText>
            </w:r>
            <w:r w:rsidR="00F83332">
              <w:rPr>
                <w:noProof/>
                <w:webHidden/>
              </w:rPr>
            </w:r>
            <w:r w:rsidR="00F83332">
              <w:rPr>
                <w:noProof/>
                <w:webHidden/>
              </w:rPr>
              <w:fldChar w:fldCharType="separate"/>
            </w:r>
            <w:r w:rsidR="00F83332">
              <w:rPr>
                <w:noProof/>
                <w:webHidden/>
              </w:rPr>
              <w:t>21</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96" w:history="1">
            <w:r w:rsidR="00F83332" w:rsidRPr="00DD647B">
              <w:rPr>
                <w:rStyle w:val="Hyperlink"/>
                <w:noProof/>
              </w:rPr>
              <w:t>43</w:t>
            </w:r>
            <w:r w:rsidR="00F83332">
              <w:rPr>
                <w:rFonts w:asciiTheme="minorHAnsi" w:eastAsiaTheme="minorEastAsia" w:hAnsiTheme="minorHAnsi" w:cstheme="minorBidi"/>
                <w:noProof/>
                <w:color w:val="auto"/>
                <w:sz w:val="22"/>
                <w:lang w:eastAsia="is-IS"/>
              </w:rPr>
              <w:tab/>
            </w:r>
            <w:r w:rsidR="00F83332" w:rsidRPr="00DD647B">
              <w:rPr>
                <w:rStyle w:val="Hyperlink"/>
                <w:noProof/>
              </w:rPr>
              <w:t>FJÁRFRAMLÖG</w:t>
            </w:r>
            <w:r w:rsidR="00F83332">
              <w:rPr>
                <w:noProof/>
                <w:webHidden/>
              </w:rPr>
              <w:tab/>
            </w:r>
            <w:r w:rsidR="00F83332">
              <w:rPr>
                <w:noProof/>
                <w:webHidden/>
              </w:rPr>
              <w:fldChar w:fldCharType="begin"/>
            </w:r>
            <w:r w:rsidR="00F83332">
              <w:rPr>
                <w:noProof/>
                <w:webHidden/>
              </w:rPr>
              <w:instrText xml:space="preserve"> PAGEREF _Toc52873996 \h </w:instrText>
            </w:r>
            <w:r w:rsidR="00F83332">
              <w:rPr>
                <w:noProof/>
                <w:webHidden/>
              </w:rPr>
            </w:r>
            <w:r w:rsidR="00F83332">
              <w:rPr>
                <w:noProof/>
                <w:webHidden/>
              </w:rPr>
              <w:fldChar w:fldCharType="separate"/>
            </w:r>
            <w:r w:rsidR="00F83332">
              <w:rPr>
                <w:noProof/>
                <w:webHidden/>
              </w:rPr>
              <w:t>21</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97" w:history="1">
            <w:r w:rsidR="00F83332" w:rsidRPr="00DD647B">
              <w:rPr>
                <w:rStyle w:val="Hyperlink"/>
                <w:noProof/>
              </w:rPr>
              <w:t>44</w:t>
            </w:r>
            <w:r w:rsidR="00F83332">
              <w:rPr>
                <w:rFonts w:asciiTheme="minorHAnsi" w:eastAsiaTheme="minorEastAsia" w:hAnsiTheme="minorHAnsi" w:cstheme="minorBidi"/>
                <w:noProof/>
                <w:color w:val="auto"/>
                <w:sz w:val="22"/>
                <w:lang w:eastAsia="is-IS"/>
              </w:rPr>
              <w:tab/>
            </w:r>
            <w:r w:rsidR="00F83332" w:rsidRPr="00DD647B">
              <w:rPr>
                <w:rStyle w:val="Hyperlink"/>
                <w:noProof/>
              </w:rPr>
              <w:t>AÐRAR TEKJUR</w:t>
            </w:r>
            <w:r w:rsidR="00F83332">
              <w:rPr>
                <w:noProof/>
                <w:webHidden/>
              </w:rPr>
              <w:tab/>
            </w:r>
            <w:r w:rsidR="00F83332">
              <w:rPr>
                <w:noProof/>
                <w:webHidden/>
              </w:rPr>
              <w:fldChar w:fldCharType="begin"/>
            </w:r>
            <w:r w:rsidR="00F83332">
              <w:rPr>
                <w:noProof/>
                <w:webHidden/>
              </w:rPr>
              <w:instrText xml:space="preserve"> PAGEREF _Toc52873997 \h </w:instrText>
            </w:r>
            <w:r w:rsidR="00F83332">
              <w:rPr>
                <w:noProof/>
                <w:webHidden/>
              </w:rPr>
            </w:r>
            <w:r w:rsidR="00F83332">
              <w:rPr>
                <w:noProof/>
                <w:webHidden/>
              </w:rPr>
              <w:fldChar w:fldCharType="separate"/>
            </w:r>
            <w:r w:rsidR="00F83332">
              <w:rPr>
                <w:noProof/>
                <w:webHidden/>
              </w:rPr>
              <w:t>21</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98" w:history="1">
            <w:r w:rsidR="00F83332" w:rsidRPr="00DD647B">
              <w:rPr>
                <w:rStyle w:val="Hyperlink"/>
                <w:noProof/>
              </w:rPr>
              <w:t>45</w:t>
            </w:r>
            <w:r w:rsidR="00F83332">
              <w:rPr>
                <w:rFonts w:asciiTheme="minorHAnsi" w:eastAsiaTheme="minorEastAsia" w:hAnsiTheme="minorHAnsi" w:cstheme="minorBidi"/>
                <w:noProof/>
                <w:color w:val="auto"/>
                <w:sz w:val="22"/>
                <w:lang w:eastAsia="is-IS"/>
              </w:rPr>
              <w:tab/>
            </w:r>
            <w:r w:rsidR="00F83332" w:rsidRPr="00DD647B">
              <w:rPr>
                <w:rStyle w:val="Hyperlink"/>
                <w:noProof/>
              </w:rPr>
              <w:t>SELD ÞJÓNUSTA</w:t>
            </w:r>
            <w:r w:rsidR="00F83332">
              <w:rPr>
                <w:noProof/>
                <w:webHidden/>
              </w:rPr>
              <w:tab/>
            </w:r>
            <w:r w:rsidR="00F83332">
              <w:rPr>
                <w:noProof/>
                <w:webHidden/>
              </w:rPr>
              <w:fldChar w:fldCharType="begin"/>
            </w:r>
            <w:r w:rsidR="00F83332">
              <w:rPr>
                <w:noProof/>
                <w:webHidden/>
              </w:rPr>
              <w:instrText xml:space="preserve"> PAGEREF _Toc52873998 \h </w:instrText>
            </w:r>
            <w:r w:rsidR="00F83332">
              <w:rPr>
                <w:noProof/>
                <w:webHidden/>
              </w:rPr>
            </w:r>
            <w:r w:rsidR="00F83332">
              <w:rPr>
                <w:noProof/>
                <w:webHidden/>
              </w:rPr>
              <w:fldChar w:fldCharType="separate"/>
            </w:r>
            <w:r w:rsidR="00F83332">
              <w:rPr>
                <w:noProof/>
                <w:webHidden/>
              </w:rPr>
              <w:t>22</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3999" w:history="1">
            <w:r w:rsidR="00F83332" w:rsidRPr="00DD647B">
              <w:rPr>
                <w:rStyle w:val="Hyperlink"/>
                <w:noProof/>
              </w:rPr>
              <w:t>46</w:t>
            </w:r>
            <w:r w:rsidR="00F83332">
              <w:rPr>
                <w:rFonts w:asciiTheme="minorHAnsi" w:eastAsiaTheme="minorEastAsia" w:hAnsiTheme="minorHAnsi" w:cstheme="minorBidi"/>
                <w:noProof/>
                <w:color w:val="auto"/>
                <w:sz w:val="22"/>
                <w:lang w:eastAsia="is-IS"/>
              </w:rPr>
              <w:tab/>
            </w:r>
            <w:r w:rsidR="00F83332" w:rsidRPr="00DD647B">
              <w:rPr>
                <w:rStyle w:val="Hyperlink"/>
                <w:noProof/>
              </w:rPr>
              <w:t>VÖRUSALA</w:t>
            </w:r>
            <w:r w:rsidR="00F83332">
              <w:rPr>
                <w:noProof/>
                <w:webHidden/>
              </w:rPr>
              <w:tab/>
            </w:r>
            <w:r w:rsidR="00F83332">
              <w:rPr>
                <w:noProof/>
                <w:webHidden/>
              </w:rPr>
              <w:fldChar w:fldCharType="begin"/>
            </w:r>
            <w:r w:rsidR="00F83332">
              <w:rPr>
                <w:noProof/>
                <w:webHidden/>
              </w:rPr>
              <w:instrText xml:space="preserve"> PAGEREF _Toc52873999 \h </w:instrText>
            </w:r>
            <w:r w:rsidR="00F83332">
              <w:rPr>
                <w:noProof/>
                <w:webHidden/>
              </w:rPr>
            </w:r>
            <w:r w:rsidR="00F83332">
              <w:rPr>
                <w:noProof/>
                <w:webHidden/>
              </w:rPr>
              <w:fldChar w:fldCharType="separate"/>
            </w:r>
            <w:r w:rsidR="00F83332">
              <w:rPr>
                <w:noProof/>
                <w:webHidden/>
              </w:rPr>
              <w:t>23</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4000" w:history="1">
            <w:r w:rsidR="00F83332" w:rsidRPr="00DD647B">
              <w:rPr>
                <w:rStyle w:val="Hyperlink"/>
                <w:noProof/>
              </w:rPr>
              <w:t>47</w:t>
            </w:r>
            <w:r w:rsidR="00F83332">
              <w:rPr>
                <w:rFonts w:asciiTheme="minorHAnsi" w:eastAsiaTheme="minorEastAsia" w:hAnsiTheme="minorHAnsi" w:cstheme="minorBidi"/>
                <w:noProof/>
                <w:color w:val="auto"/>
                <w:sz w:val="22"/>
                <w:lang w:eastAsia="is-IS"/>
              </w:rPr>
              <w:tab/>
            </w:r>
            <w:r w:rsidR="00F83332" w:rsidRPr="00DD647B">
              <w:rPr>
                <w:rStyle w:val="Hyperlink"/>
                <w:noProof/>
              </w:rPr>
              <w:t>FRAMLÖG OG ÝMSAR TEKJUR</w:t>
            </w:r>
            <w:r w:rsidR="00F83332">
              <w:rPr>
                <w:noProof/>
                <w:webHidden/>
              </w:rPr>
              <w:tab/>
            </w:r>
            <w:r w:rsidR="00F83332">
              <w:rPr>
                <w:noProof/>
                <w:webHidden/>
              </w:rPr>
              <w:fldChar w:fldCharType="begin"/>
            </w:r>
            <w:r w:rsidR="00F83332">
              <w:rPr>
                <w:noProof/>
                <w:webHidden/>
              </w:rPr>
              <w:instrText xml:space="preserve"> PAGEREF _Toc52874000 \h </w:instrText>
            </w:r>
            <w:r w:rsidR="00F83332">
              <w:rPr>
                <w:noProof/>
                <w:webHidden/>
              </w:rPr>
            </w:r>
            <w:r w:rsidR="00F83332">
              <w:rPr>
                <w:noProof/>
                <w:webHidden/>
              </w:rPr>
              <w:fldChar w:fldCharType="separate"/>
            </w:r>
            <w:r w:rsidR="00F83332">
              <w:rPr>
                <w:noProof/>
                <w:webHidden/>
              </w:rPr>
              <w:t>24</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4001" w:history="1">
            <w:r w:rsidR="00F83332" w:rsidRPr="00DD647B">
              <w:rPr>
                <w:rStyle w:val="Hyperlink"/>
                <w:noProof/>
              </w:rPr>
              <w:t>48</w:t>
            </w:r>
            <w:r w:rsidR="00F83332">
              <w:rPr>
                <w:rFonts w:asciiTheme="minorHAnsi" w:eastAsiaTheme="minorEastAsia" w:hAnsiTheme="minorHAnsi" w:cstheme="minorBidi"/>
                <w:noProof/>
                <w:color w:val="auto"/>
                <w:sz w:val="22"/>
                <w:lang w:eastAsia="is-IS"/>
              </w:rPr>
              <w:tab/>
            </w:r>
            <w:r w:rsidR="00F83332" w:rsidRPr="00DD647B">
              <w:rPr>
                <w:rStyle w:val="Hyperlink"/>
                <w:noProof/>
              </w:rPr>
              <w:t>SALA EIGNA</w:t>
            </w:r>
            <w:r w:rsidR="00F83332">
              <w:rPr>
                <w:noProof/>
                <w:webHidden/>
              </w:rPr>
              <w:tab/>
            </w:r>
            <w:r w:rsidR="00F83332">
              <w:rPr>
                <w:noProof/>
                <w:webHidden/>
              </w:rPr>
              <w:fldChar w:fldCharType="begin"/>
            </w:r>
            <w:r w:rsidR="00F83332">
              <w:rPr>
                <w:noProof/>
                <w:webHidden/>
              </w:rPr>
              <w:instrText xml:space="preserve"> PAGEREF _Toc52874001 \h </w:instrText>
            </w:r>
            <w:r w:rsidR="00F83332">
              <w:rPr>
                <w:noProof/>
                <w:webHidden/>
              </w:rPr>
            </w:r>
            <w:r w:rsidR="00F83332">
              <w:rPr>
                <w:noProof/>
                <w:webHidden/>
              </w:rPr>
              <w:fldChar w:fldCharType="separate"/>
            </w:r>
            <w:r w:rsidR="00F83332">
              <w:rPr>
                <w:noProof/>
                <w:webHidden/>
              </w:rPr>
              <w:t>27</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4002" w:history="1">
            <w:r w:rsidR="00F83332" w:rsidRPr="00DD647B">
              <w:rPr>
                <w:rStyle w:val="Hyperlink"/>
                <w:noProof/>
              </w:rPr>
              <w:t>49</w:t>
            </w:r>
            <w:r w:rsidR="00F83332">
              <w:rPr>
                <w:rFonts w:asciiTheme="minorHAnsi" w:eastAsiaTheme="minorEastAsia" w:hAnsiTheme="minorHAnsi" w:cstheme="minorBidi"/>
                <w:noProof/>
                <w:color w:val="auto"/>
                <w:sz w:val="22"/>
                <w:lang w:eastAsia="is-IS"/>
              </w:rPr>
              <w:tab/>
            </w:r>
            <w:r w:rsidR="00F83332" w:rsidRPr="00DD647B">
              <w:rPr>
                <w:rStyle w:val="Hyperlink"/>
                <w:noProof/>
              </w:rPr>
              <w:t>HAGNAÐUR AF PENINGALEGUM EIGNUM</w:t>
            </w:r>
            <w:r w:rsidR="00F83332">
              <w:rPr>
                <w:noProof/>
                <w:webHidden/>
              </w:rPr>
              <w:tab/>
            </w:r>
            <w:r w:rsidR="00F83332">
              <w:rPr>
                <w:noProof/>
                <w:webHidden/>
              </w:rPr>
              <w:fldChar w:fldCharType="begin"/>
            </w:r>
            <w:r w:rsidR="00F83332">
              <w:rPr>
                <w:noProof/>
                <w:webHidden/>
              </w:rPr>
              <w:instrText xml:space="preserve"> PAGEREF _Toc52874002 \h </w:instrText>
            </w:r>
            <w:r w:rsidR="00F83332">
              <w:rPr>
                <w:noProof/>
                <w:webHidden/>
              </w:rPr>
            </w:r>
            <w:r w:rsidR="00F83332">
              <w:rPr>
                <w:noProof/>
                <w:webHidden/>
              </w:rPr>
              <w:fldChar w:fldCharType="separate"/>
            </w:r>
            <w:r w:rsidR="00F83332">
              <w:rPr>
                <w:noProof/>
                <w:webHidden/>
              </w:rPr>
              <w:t>27</w:t>
            </w:r>
            <w:r w:rsidR="00F83332">
              <w:rPr>
                <w:noProof/>
                <w:webHidden/>
              </w:rPr>
              <w:fldChar w:fldCharType="end"/>
            </w:r>
          </w:hyperlink>
        </w:p>
        <w:p w:rsidR="00F83332" w:rsidRDefault="00AD2B7E">
          <w:pPr>
            <w:pStyle w:val="TOC1"/>
            <w:tabs>
              <w:tab w:val="left" w:pos="440"/>
              <w:tab w:val="right" w:leader="dot" w:pos="7997"/>
            </w:tabs>
            <w:rPr>
              <w:rFonts w:asciiTheme="minorHAnsi" w:eastAsiaTheme="minorEastAsia" w:hAnsiTheme="minorHAnsi" w:cstheme="minorBidi"/>
              <w:noProof/>
              <w:color w:val="auto"/>
              <w:sz w:val="22"/>
              <w:lang w:eastAsia="is-IS"/>
            </w:rPr>
          </w:pPr>
          <w:hyperlink w:anchor="_Toc52874003" w:history="1">
            <w:r w:rsidR="00F83332" w:rsidRPr="00DD647B">
              <w:rPr>
                <w:rStyle w:val="Hyperlink"/>
                <w:noProof/>
              </w:rPr>
              <w:t xml:space="preserve">5 </w:t>
            </w:r>
            <w:r w:rsidR="00F83332">
              <w:rPr>
                <w:rFonts w:asciiTheme="minorHAnsi" w:eastAsiaTheme="minorEastAsia" w:hAnsiTheme="minorHAnsi" w:cstheme="minorBidi"/>
                <w:noProof/>
                <w:color w:val="auto"/>
                <w:sz w:val="22"/>
                <w:lang w:eastAsia="is-IS"/>
              </w:rPr>
              <w:tab/>
            </w:r>
            <w:r w:rsidR="00F83332" w:rsidRPr="00DD647B">
              <w:rPr>
                <w:rStyle w:val="Hyperlink"/>
                <w:noProof/>
              </w:rPr>
              <w:t>GJÖLD</w:t>
            </w:r>
            <w:r w:rsidR="00F83332">
              <w:rPr>
                <w:noProof/>
                <w:webHidden/>
              </w:rPr>
              <w:tab/>
            </w:r>
            <w:r w:rsidR="00F83332">
              <w:rPr>
                <w:noProof/>
                <w:webHidden/>
              </w:rPr>
              <w:fldChar w:fldCharType="begin"/>
            </w:r>
            <w:r w:rsidR="00F83332">
              <w:rPr>
                <w:noProof/>
                <w:webHidden/>
              </w:rPr>
              <w:instrText xml:space="preserve"> PAGEREF _Toc52874003 \h </w:instrText>
            </w:r>
            <w:r w:rsidR="00F83332">
              <w:rPr>
                <w:noProof/>
                <w:webHidden/>
              </w:rPr>
            </w:r>
            <w:r w:rsidR="00F83332">
              <w:rPr>
                <w:noProof/>
                <w:webHidden/>
              </w:rPr>
              <w:fldChar w:fldCharType="separate"/>
            </w:r>
            <w:r w:rsidR="00F83332">
              <w:rPr>
                <w:noProof/>
                <w:webHidden/>
              </w:rPr>
              <w:t>28</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4004" w:history="1">
            <w:r w:rsidR="00F83332" w:rsidRPr="00DD647B">
              <w:rPr>
                <w:rStyle w:val="Hyperlink"/>
                <w:noProof/>
              </w:rPr>
              <w:t>51</w:t>
            </w:r>
            <w:r w:rsidR="00F83332">
              <w:rPr>
                <w:rFonts w:asciiTheme="minorHAnsi" w:eastAsiaTheme="minorEastAsia" w:hAnsiTheme="minorHAnsi" w:cstheme="minorBidi"/>
                <w:noProof/>
                <w:color w:val="auto"/>
                <w:sz w:val="22"/>
                <w:lang w:eastAsia="is-IS"/>
              </w:rPr>
              <w:tab/>
            </w:r>
            <w:r w:rsidR="00F83332" w:rsidRPr="00DD647B">
              <w:rPr>
                <w:rStyle w:val="Hyperlink"/>
                <w:noProof/>
              </w:rPr>
              <w:t>LAUNAGJÖLD OG STARFSMANNAKOSTNAÐUR</w:t>
            </w:r>
            <w:r w:rsidR="00F83332">
              <w:rPr>
                <w:noProof/>
                <w:webHidden/>
              </w:rPr>
              <w:tab/>
            </w:r>
            <w:r w:rsidR="00F83332">
              <w:rPr>
                <w:noProof/>
                <w:webHidden/>
              </w:rPr>
              <w:fldChar w:fldCharType="begin"/>
            </w:r>
            <w:r w:rsidR="00F83332">
              <w:rPr>
                <w:noProof/>
                <w:webHidden/>
              </w:rPr>
              <w:instrText xml:space="preserve"> PAGEREF _Toc52874004 \h </w:instrText>
            </w:r>
            <w:r w:rsidR="00F83332">
              <w:rPr>
                <w:noProof/>
                <w:webHidden/>
              </w:rPr>
            </w:r>
            <w:r w:rsidR="00F83332">
              <w:rPr>
                <w:noProof/>
                <w:webHidden/>
              </w:rPr>
              <w:fldChar w:fldCharType="separate"/>
            </w:r>
            <w:r w:rsidR="00F83332">
              <w:rPr>
                <w:noProof/>
                <w:webHidden/>
              </w:rPr>
              <w:t>28</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4005" w:history="1">
            <w:r w:rsidR="00F83332" w:rsidRPr="00DD647B">
              <w:rPr>
                <w:rStyle w:val="Hyperlink"/>
                <w:noProof/>
              </w:rPr>
              <w:t>52</w:t>
            </w:r>
            <w:r w:rsidR="00F83332">
              <w:rPr>
                <w:rFonts w:asciiTheme="minorHAnsi" w:eastAsiaTheme="minorEastAsia" w:hAnsiTheme="minorHAnsi" w:cstheme="minorBidi"/>
                <w:noProof/>
                <w:color w:val="auto"/>
                <w:sz w:val="22"/>
                <w:lang w:eastAsia="is-IS"/>
              </w:rPr>
              <w:tab/>
            </w:r>
            <w:r w:rsidR="00F83332" w:rsidRPr="00DD647B">
              <w:rPr>
                <w:rStyle w:val="Hyperlink"/>
                <w:noProof/>
              </w:rPr>
              <w:t>VÖRUKAUP, ALMENN</w:t>
            </w:r>
            <w:r w:rsidR="00F83332">
              <w:rPr>
                <w:noProof/>
                <w:webHidden/>
              </w:rPr>
              <w:tab/>
            </w:r>
            <w:r w:rsidR="00F83332">
              <w:rPr>
                <w:noProof/>
                <w:webHidden/>
              </w:rPr>
              <w:fldChar w:fldCharType="begin"/>
            </w:r>
            <w:r w:rsidR="00F83332">
              <w:rPr>
                <w:noProof/>
                <w:webHidden/>
              </w:rPr>
              <w:instrText xml:space="preserve"> PAGEREF _Toc52874005 \h </w:instrText>
            </w:r>
            <w:r w:rsidR="00F83332">
              <w:rPr>
                <w:noProof/>
                <w:webHidden/>
              </w:rPr>
            </w:r>
            <w:r w:rsidR="00F83332">
              <w:rPr>
                <w:noProof/>
                <w:webHidden/>
              </w:rPr>
              <w:fldChar w:fldCharType="separate"/>
            </w:r>
            <w:r w:rsidR="00F83332">
              <w:rPr>
                <w:noProof/>
                <w:webHidden/>
              </w:rPr>
              <w:t>31</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4006" w:history="1">
            <w:r w:rsidR="00F83332" w:rsidRPr="00DD647B">
              <w:rPr>
                <w:rStyle w:val="Hyperlink"/>
                <w:noProof/>
              </w:rPr>
              <w:t>53</w:t>
            </w:r>
            <w:r w:rsidR="00F83332">
              <w:rPr>
                <w:rFonts w:asciiTheme="minorHAnsi" w:eastAsiaTheme="minorEastAsia" w:hAnsiTheme="minorHAnsi" w:cstheme="minorBidi"/>
                <w:noProof/>
                <w:color w:val="auto"/>
                <w:sz w:val="22"/>
                <w:lang w:eastAsia="is-IS"/>
              </w:rPr>
              <w:tab/>
            </w:r>
            <w:r w:rsidR="00F83332" w:rsidRPr="00DD647B">
              <w:rPr>
                <w:rStyle w:val="Hyperlink"/>
                <w:noProof/>
              </w:rPr>
              <w:t>VÖRUKAUP, SÉRGREIND</w:t>
            </w:r>
            <w:r w:rsidR="00F83332">
              <w:rPr>
                <w:noProof/>
                <w:webHidden/>
              </w:rPr>
              <w:tab/>
            </w:r>
            <w:r w:rsidR="00F83332">
              <w:rPr>
                <w:noProof/>
                <w:webHidden/>
              </w:rPr>
              <w:fldChar w:fldCharType="begin"/>
            </w:r>
            <w:r w:rsidR="00F83332">
              <w:rPr>
                <w:noProof/>
                <w:webHidden/>
              </w:rPr>
              <w:instrText xml:space="preserve"> PAGEREF _Toc52874006 \h </w:instrText>
            </w:r>
            <w:r w:rsidR="00F83332">
              <w:rPr>
                <w:noProof/>
                <w:webHidden/>
              </w:rPr>
            </w:r>
            <w:r w:rsidR="00F83332">
              <w:rPr>
                <w:noProof/>
                <w:webHidden/>
              </w:rPr>
              <w:fldChar w:fldCharType="separate"/>
            </w:r>
            <w:r w:rsidR="00F83332">
              <w:rPr>
                <w:noProof/>
                <w:webHidden/>
              </w:rPr>
              <w:t>35</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4007" w:history="1">
            <w:r w:rsidR="00F83332" w:rsidRPr="00DD647B">
              <w:rPr>
                <w:rStyle w:val="Hyperlink"/>
                <w:noProof/>
              </w:rPr>
              <w:t>54</w:t>
            </w:r>
            <w:r w:rsidR="00F83332">
              <w:rPr>
                <w:rFonts w:asciiTheme="minorHAnsi" w:eastAsiaTheme="minorEastAsia" w:hAnsiTheme="minorHAnsi" w:cstheme="minorBidi"/>
                <w:noProof/>
                <w:color w:val="auto"/>
                <w:sz w:val="22"/>
                <w:lang w:eastAsia="is-IS"/>
              </w:rPr>
              <w:tab/>
            </w:r>
            <w:r w:rsidR="00F83332" w:rsidRPr="00DD647B">
              <w:rPr>
                <w:rStyle w:val="Hyperlink"/>
                <w:noProof/>
              </w:rPr>
              <w:t>ÞJÓNUSTA I</w:t>
            </w:r>
            <w:r w:rsidR="00F83332">
              <w:rPr>
                <w:noProof/>
                <w:webHidden/>
              </w:rPr>
              <w:tab/>
            </w:r>
            <w:r w:rsidR="00F83332">
              <w:rPr>
                <w:noProof/>
                <w:webHidden/>
              </w:rPr>
              <w:fldChar w:fldCharType="begin"/>
            </w:r>
            <w:r w:rsidR="00F83332">
              <w:rPr>
                <w:noProof/>
                <w:webHidden/>
              </w:rPr>
              <w:instrText xml:space="preserve"> PAGEREF _Toc52874007 \h </w:instrText>
            </w:r>
            <w:r w:rsidR="00F83332">
              <w:rPr>
                <w:noProof/>
                <w:webHidden/>
              </w:rPr>
            </w:r>
            <w:r w:rsidR="00F83332">
              <w:rPr>
                <w:noProof/>
                <w:webHidden/>
              </w:rPr>
              <w:fldChar w:fldCharType="separate"/>
            </w:r>
            <w:r w:rsidR="00F83332">
              <w:rPr>
                <w:noProof/>
                <w:webHidden/>
              </w:rPr>
              <w:t>38</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4008" w:history="1">
            <w:r w:rsidR="00F83332" w:rsidRPr="00DD647B">
              <w:rPr>
                <w:rStyle w:val="Hyperlink"/>
                <w:rFonts w:eastAsia="Times"/>
                <w:noProof/>
              </w:rPr>
              <w:t>55</w:t>
            </w:r>
            <w:r w:rsidR="00F83332">
              <w:rPr>
                <w:rFonts w:asciiTheme="minorHAnsi" w:eastAsiaTheme="minorEastAsia" w:hAnsiTheme="minorHAnsi" w:cstheme="minorBidi"/>
                <w:noProof/>
                <w:color w:val="auto"/>
                <w:sz w:val="22"/>
                <w:lang w:eastAsia="is-IS"/>
              </w:rPr>
              <w:tab/>
            </w:r>
            <w:r w:rsidR="00F83332" w:rsidRPr="00DD647B">
              <w:rPr>
                <w:rStyle w:val="Hyperlink"/>
                <w:noProof/>
              </w:rPr>
              <w:t>ÞJÓNUSTA II</w:t>
            </w:r>
            <w:r w:rsidR="00F83332">
              <w:rPr>
                <w:noProof/>
                <w:webHidden/>
              </w:rPr>
              <w:tab/>
            </w:r>
            <w:r w:rsidR="00F83332">
              <w:rPr>
                <w:noProof/>
                <w:webHidden/>
              </w:rPr>
              <w:fldChar w:fldCharType="begin"/>
            </w:r>
            <w:r w:rsidR="00F83332">
              <w:rPr>
                <w:noProof/>
                <w:webHidden/>
              </w:rPr>
              <w:instrText xml:space="preserve"> PAGEREF _Toc52874008 \h </w:instrText>
            </w:r>
            <w:r w:rsidR="00F83332">
              <w:rPr>
                <w:noProof/>
                <w:webHidden/>
              </w:rPr>
            </w:r>
            <w:r w:rsidR="00F83332">
              <w:rPr>
                <w:noProof/>
                <w:webHidden/>
              </w:rPr>
              <w:fldChar w:fldCharType="separate"/>
            </w:r>
            <w:r w:rsidR="00F83332">
              <w:rPr>
                <w:noProof/>
                <w:webHidden/>
              </w:rPr>
              <w:t>43</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4009" w:history="1">
            <w:r w:rsidR="00F83332" w:rsidRPr="00DD647B">
              <w:rPr>
                <w:rStyle w:val="Hyperlink"/>
                <w:noProof/>
              </w:rPr>
              <w:t>56</w:t>
            </w:r>
            <w:r w:rsidR="00F83332">
              <w:rPr>
                <w:rFonts w:asciiTheme="minorHAnsi" w:eastAsiaTheme="minorEastAsia" w:hAnsiTheme="minorHAnsi" w:cstheme="minorBidi"/>
                <w:noProof/>
                <w:color w:val="auto"/>
                <w:sz w:val="22"/>
                <w:lang w:eastAsia="is-IS"/>
              </w:rPr>
              <w:tab/>
            </w:r>
            <w:r w:rsidR="00F83332" w:rsidRPr="00DD647B">
              <w:rPr>
                <w:rStyle w:val="Hyperlink"/>
                <w:noProof/>
              </w:rPr>
              <w:t>VÖRUR TIL BIRGÐA OG ENDURSÖLU</w:t>
            </w:r>
            <w:r w:rsidR="00F83332">
              <w:rPr>
                <w:noProof/>
                <w:webHidden/>
              </w:rPr>
              <w:tab/>
            </w:r>
            <w:r w:rsidR="00F83332">
              <w:rPr>
                <w:noProof/>
                <w:webHidden/>
              </w:rPr>
              <w:fldChar w:fldCharType="begin"/>
            </w:r>
            <w:r w:rsidR="00F83332">
              <w:rPr>
                <w:noProof/>
                <w:webHidden/>
              </w:rPr>
              <w:instrText xml:space="preserve"> PAGEREF _Toc52874009 \h </w:instrText>
            </w:r>
            <w:r w:rsidR="00F83332">
              <w:rPr>
                <w:noProof/>
                <w:webHidden/>
              </w:rPr>
            </w:r>
            <w:r w:rsidR="00F83332">
              <w:rPr>
                <w:noProof/>
                <w:webHidden/>
              </w:rPr>
              <w:fldChar w:fldCharType="separate"/>
            </w:r>
            <w:r w:rsidR="00F83332">
              <w:rPr>
                <w:noProof/>
                <w:webHidden/>
              </w:rPr>
              <w:t>47</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4010" w:history="1">
            <w:r w:rsidR="00F83332" w:rsidRPr="00DD647B">
              <w:rPr>
                <w:rStyle w:val="Hyperlink"/>
                <w:noProof/>
              </w:rPr>
              <w:t>57</w:t>
            </w:r>
            <w:r w:rsidR="00F83332">
              <w:rPr>
                <w:rFonts w:asciiTheme="minorHAnsi" w:eastAsiaTheme="minorEastAsia" w:hAnsiTheme="minorHAnsi" w:cstheme="minorBidi"/>
                <w:noProof/>
                <w:color w:val="auto"/>
                <w:sz w:val="22"/>
                <w:lang w:eastAsia="is-IS"/>
              </w:rPr>
              <w:tab/>
            </w:r>
            <w:r w:rsidR="00F83332" w:rsidRPr="00DD647B">
              <w:rPr>
                <w:rStyle w:val="Hyperlink"/>
                <w:noProof/>
              </w:rPr>
              <w:t xml:space="preserve"> FJÁRMAGNSKOSTNAÐUR, BÆTUR, TRYGGINGAR OG OPINBER GJÖLD</w:t>
            </w:r>
            <w:r w:rsidR="00F83332">
              <w:rPr>
                <w:noProof/>
                <w:webHidden/>
              </w:rPr>
              <w:tab/>
            </w:r>
            <w:r w:rsidR="00F83332">
              <w:rPr>
                <w:noProof/>
                <w:webHidden/>
              </w:rPr>
              <w:fldChar w:fldCharType="begin"/>
            </w:r>
            <w:r w:rsidR="00F83332">
              <w:rPr>
                <w:noProof/>
                <w:webHidden/>
              </w:rPr>
              <w:instrText xml:space="preserve"> PAGEREF _Toc52874010 \h </w:instrText>
            </w:r>
            <w:r w:rsidR="00F83332">
              <w:rPr>
                <w:noProof/>
                <w:webHidden/>
              </w:rPr>
            </w:r>
            <w:r w:rsidR="00F83332">
              <w:rPr>
                <w:noProof/>
                <w:webHidden/>
              </w:rPr>
              <w:fldChar w:fldCharType="separate"/>
            </w:r>
            <w:r w:rsidR="00F83332">
              <w:rPr>
                <w:noProof/>
                <w:webHidden/>
              </w:rPr>
              <w:t>48</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4011" w:history="1">
            <w:r w:rsidR="00F83332" w:rsidRPr="00DD647B">
              <w:rPr>
                <w:rStyle w:val="Hyperlink"/>
                <w:noProof/>
              </w:rPr>
              <w:t>58</w:t>
            </w:r>
            <w:r w:rsidR="00F83332">
              <w:rPr>
                <w:rFonts w:asciiTheme="minorHAnsi" w:eastAsiaTheme="minorEastAsia" w:hAnsiTheme="minorHAnsi" w:cstheme="minorBidi"/>
                <w:noProof/>
                <w:color w:val="auto"/>
                <w:sz w:val="22"/>
                <w:lang w:eastAsia="is-IS"/>
              </w:rPr>
              <w:tab/>
            </w:r>
            <w:r w:rsidR="00F83332" w:rsidRPr="00DD647B">
              <w:rPr>
                <w:rStyle w:val="Hyperlink"/>
                <w:noProof/>
              </w:rPr>
              <w:t>AFSKRIFTIR EIGNA</w:t>
            </w:r>
            <w:r w:rsidR="00F83332">
              <w:rPr>
                <w:noProof/>
                <w:webHidden/>
              </w:rPr>
              <w:tab/>
            </w:r>
            <w:r w:rsidR="00F83332">
              <w:rPr>
                <w:noProof/>
                <w:webHidden/>
              </w:rPr>
              <w:fldChar w:fldCharType="begin"/>
            </w:r>
            <w:r w:rsidR="00F83332">
              <w:rPr>
                <w:noProof/>
                <w:webHidden/>
              </w:rPr>
              <w:instrText xml:space="preserve"> PAGEREF _Toc52874011 \h </w:instrText>
            </w:r>
            <w:r w:rsidR="00F83332">
              <w:rPr>
                <w:noProof/>
                <w:webHidden/>
              </w:rPr>
            </w:r>
            <w:r w:rsidR="00F83332">
              <w:rPr>
                <w:noProof/>
                <w:webHidden/>
              </w:rPr>
              <w:fldChar w:fldCharType="separate"/>
            </w:r>
            <w:r w:rsidR="00F83332">
              <w:rPr>
                <w:noProof/>
                <w:webHidden/>
              </w:rPr>
              <w:t>50</w:t>
            </w:r>
            <w:r w:rsidR="00F83332">
              <w:rPr>
                <w:noProof/>
                <w:webHidden/>
              </w:rPr>
              <w:fldChar w:fldCharType="end"/>
            </w:r>
          </w:hyperlink>
        </w:p>
        <w:p w:rsidR="00F83332" w:rsidRDefault="00AD2B7E">
          <w:pPr>
            <w:pStyle w:val="TOC2"/>
            <w:tabs>
              <w:tab w:val="left" w:pos="660"/>
              <w:tab w:val="right" w:leader="dot" w:pos="7997"/>
            </w:tabs>
            <w:rPr>
              <w:rFonts w:asciiTheme="minorHAnsi" w:eastAsiaTheme="minorEastAsia" w:hAnsiTheme="minorHAnsi" w:cstheme="minorBidi"/>
              <w:noProof/>
              <w:color w:val="auto"/>
              <w:sz w:val="22"/>
              <w:lang w:eastAsia="is-IS"/>
            </w:rPr>
          </w:pPr>
          <w:hyperlink w:anchor="_Toc52874012" w:history="1">
            <w:r w:rsidR="00F83332" w:rsidRPr="00DD647B">
              <w:rPr>
                <w:rStyle w:val="Hyperlink"/>
                <w:noProof/>
              </w:rPr>
              <w:t>59</w:t>
            </w:r>
            <w:r w:rsidR="00F83332">
              <w:rPr>
                <w:rFonts w:asciiTheme="minorHAnsi" w:eastAsiaTheme="minorEastAsia" w:hAnsiTheme="minorHAnsi" w:cstheme="minorBidi"/>
                <w:noProof/>
                <w:color w:val="auto"/>
                <w:sz w:val="22"/>
                <w:lang w:eastAsia="is-IS"/>
              </w:rPr>
              <w:tab/>
            </w:r>
            <w:r w:rsidR="00F83332" w:rsidRPr="00DD647B">
              <w:rPr>
                <w:rStyle w:val="Hyperlink"/>
                <w:noProof/>
              </w:rPr>
              <w:t>TILFÆRSLUR O.FL.</w:t>
            </w:r>
            <w:r w:rsidR="00F83332">
              <w:rPr>
                <w:noProof/>
                <w:webHidden/>
              </w:rPr>
              <w:tab/>
            </w:r>
            <w:r w:rsidR="00F83332">
              <w:rPr>
                <w:noProof/>
                <w:webHidden/>
              </w:rPr>
              <w:fldChar w:fldCharType="begin"/>
            </w:r>
            <w:r w:rsidR="00F83332">
              <w:rPr>
                <w:noProof/>
                <w:webHidden/>
              </w:rPr>
              <w:instrText xml:space="preserve"> PAGEREF _Toc52874012 \h </w:instrText>
            </w:r>
            <w:r w:rsidR="00F83332">
              <w:rPr>
                <w:noProof/>
                <w:webHidden/>
              </w:rPr>
            </w:r>
            <w:r w:rsidR="00F83332">
              <w:rPr>
                <w:noProof/>
                <w:webHidden/>
              </w:rPr>
              <w:fldChar w:fldCharType="separate"/>
            </w:r>
            <w:r w:rsidR="00F83332">
              <w:rPr>
                <w:noProof/>
                <w:webHidden/>
              </w:rPr>
              <w:t>52</w:t>
            </w:r>
            <w:r w:rsidR="00F83332">
              <w:rPr>
                <w:noProof/>
                <w:webHidden/>
              </w:rPr>
              <w:fldChar w:fldCharType="end"/>
            </w:r>
          </w:hyperlink>
        </w:p>
        <w:p w:rsidR="00F83332" w:rsidRDefault="00AD2B7E">
          <w:pPr>
            <w:pStyle w:val="TOC1"/>
            <w:tabs>
              <w:tab w:val="left" w:pos="440"/>
              <w:tab w:val="right" w:leader="dot" w:pos="7997"/>
            </w:tabs>
            <w:rPr>
              <w:rFonts w:asciiTheme="minorHAnsi" w:eastAsiaTheme="minorEastAsia" w:hAnsiTheme="minorHAnsi" w:cstheme="minorBidi"/>
              <w:noProof/>
              <w:color w:val="auto"/>
              <w:sz w:val="22"/>
              <w:lang w:eastAsia="is-IS"/>
            </w:rPr>
          </w:pPr>
          <w:hyperlink w:anchor="_Toc52874013" w:history="1">
            <w:r w:rsidR="00F83332" w:rsidRPr="00DD647B">
              <w:rPr>
                <w:rStyle w:val="Hyperlink"/>
                <w:noProof/>
              </w:rPr>
              <w:t>6</w:t>
            </w:r>
            <w:r w:rsidR="00F83332">
              <w:rPr>
                <w:rFonts w:asciiTheme="minorHAnsi" w:eastAsiaTheme="minorEastAsia" w:hAnsiTheme="minorHAnsi" w:cstheme="minorBidi"/>
                <w:noProof/>
                <w:color w:val="auto"/>
                <w:sz w:val="22"/>
                <w:lang w:eastAsia="is-IS"/>
              </w:rPr>
              <w:tab/>
            </w:r>
            <w:r w:rsidR="00F83332" w:rsidRPr="00DD647B">
              <w:rPr>
                <w:rStyle w:val="Hyperlink"/>
                <w:noProof/>
              </w:rPr>
              <w:t>FRAMLAGSFÉ</w:t>
            </w:r>
            <w:r w:rsidR="00F83332">
              <w:rPr>
                <w:noProof/>
                <w:webHidden/>
              </w:rPr>
              <w:tab/>
            </w:r>
            <w:r w:rsidR="00F83332">
              <w:rPr>
                <w:noProof/>
                <w:webHidden/>
              </w:rPr>
              <w:fldChar w:fldCharType="begin"/>
            </w:r>
            <w:r w:rsidR="00F83332">
              <w:rPr>
                <w:noProof/>
                <w:webHidden/>
              </w:rPr>
              <w:instrText xml:space="preserve"> PAGEREF _Toc52874013 \h </w:instrText>
            </w:r>
            <w:r w:rsidR="00F83332">
              <w:rPr>
                <w:noProof/>
                <w:webHidden/>
              </w:rPr>
            </w:r>
            <w:r w:rsidR="00F83332">
              <w:rPr>
                <w:noProof/>
                <w:webHidden/>
              </w:rPr>
              <w:fldChar w:fldCharType="separate"/>
            </w:r>
            <w:r w:rsidR="00F83332">
              <w:rPr>
                <w:noProof/>
                <w:webHidden/>
              </w:rPr>
              <w:t>54</w:t>
            </w:r>
            <w:r w:rsidR="00F83332">
              <w:rPr>
                <w:noProof/>
                <w:webHidden/>
              </w:rPr>
              <w:fldChar w:fldCharType="end"/>
            </w:r>
          </w:hyperlink>
        </w:p>
        <w:p w:rsidR="00F83332" w:rsidRDefault="00AD2B7E">
          <w:pPr>
            <w:pStyle w:val="TOC1"/>
            <w:tabs>
              <w:tab w:val="left" w:pos="660"/>
              <w:tab w:val="right" w:leader="dot" w:pos="7997"/>
            </w:tabs>
            <w:rPr>
              <w:rFonts w:asciiTheme="minorHAnsi" w:eastAsiaTheme="minorEastAsia" w:hAnsiTheme="minorHAnsi" w:cstheme="minorBidi"/>
              <w:noProof/>
              <w:color w:val="auto"/>
              <w:sz w:val="22"/>
              <w:lang w:eastAsia="is-IS"/>
            </w:rPr>
          </w:pPr>
          <w:hyperlink w:anchor="_Toc52874014" w:history="1">
            <w:r w:rsidR="00F83332" w:rsidRPr="00DD647B">
              <w:rPr>
                <w:rStyle w:val="Hyperlink"/>
                <w:noProof/>
              </w:rPr>
              <w:t xml:space="preserve">999 </w:t>
            </w:r>
            <w:r w:rsidR="00F83332">
              <w:rPr>
                <w:rFonts w:asciiTheme="minorHAnsi" w:eastAsiaTheme="minorEastAsia" w:hAnsiTheme="minorHAnsi" w:cstheme="minorBidi"/>
                <w:noProof/>
                <w:color w:val="auto"/>
                <w:sz w:val="22"/>
                <w:lang w:eastAsia="is-IS"/>
              </w:rPr>
              <w:tab/>
            </w:r>
            <w:r w:rsidR="00F83332" w:rsidRPr="00DD647B">
              <w:rPr>
                <w:rStyle w:val="Hyperlink"/>
                <w:noProof/>
              </w:rPr>
              <w:t>RÁÐSTÖFUN EIGIN FJÁR</w:t>
            </w:r>
            <w:r w:rsidR="00F83332">
              <w:rPr>
                <w:noProof/>
                <w:webHidden/>
              </w:rPr>
              <w:tab/>
            </w:r>
            <w:r w:rsidR="00F83332">
              <w:rPr>
                <w:noProof/>
                <w:webHidden/>
              </w:rPr>
              <w:fldChar w:fldCharType="begin"/>
            </w:r>
            <w:r w:rsidR="00F83332">
              <w:rPr>
                <w:noProof/>
                <w:webHidden/>
              </w:rPr>
              <w:instrText xml:space="preserve"> PAGEREF _Toc52874014 \h </w:instrText>
            </w:r>
            <w:r w:rsidR="00F83332">
              <w:rPr>
                <w:noProof/>
                <w:webHidden/>
              </w:rPr>
            </w:r>
            <w:r w:rsidR="00F83332">
              <w:rPr>
                <w:noProof/>
                <w:webHidden/>
              </w:rPr>
              <w:fldChar w:fldCharType="separate"/>
            </w:r>
            <w:r w:rsidR="00F83332">
              <w:rPr>
                <w:noProof/>
                <w:webHidden/>
              </w:rPr>
              <w:t>54</w:t>
            </w:r>
            <w:r w:rsidR="00F83332">
              <w:rPr>
                <w:noProof/>
                <w:webHidden/>
              </w:rPr>
              <w:fldChar w:fldCharType="end"/>
            </w:r>
          </w:hyperlink>
        </w:p>
        <w:p w:rsidR="00E42A62" w:rsidRDefault="00E42A62">
          <w:r>
            <w:rPr>
              <w:b/>
              <w:bCs/>
              <w:noProof/>
            </w:rPr>
            <w:fldChar w:fldCharType="end"/>
          </w:r>
        </w:p>
      </w:sdtContent>
    </w:sdt>
    <w:p w:rsidR="005535F9" w:rsidRPr="00B93C1C" w:rsidRDefault="005535F9">
      <w:pPr>
        <w:spacing w:after="89" w:line="259" w:lineRule="auto"/>
        <w:ind w:left="-312" w:right="-18" w:firstLine="0"/>
        <w:jc w:val="left"/>
      </w:pPr>
    </w:p>
    <w:p w:rsidR="005535F9" w:rsidRPr="00B93C1C" w:rsidRDefault="005535F9">
      <w:pPr>
        <w:spacing w:after="0" w:line="259" w:lineRule="auto"/>
        <w:ind w:left="0" w:right="244" w:firstLine="0"/>
        <w:jc w:val="center"/>
      </w:pPr>
    </w:p>
    <w:p w:rsidR="005535F9" w:rsidRPr="00B93C1C" w:rsidRDefault="00531B77" w:rsidP="00D67372">
      <w:pPr>
        <w:pStyle w:val="Heading1"/>
      </w:pPr>
      <w:bookmarkStart w:id="1" w:name="_Toc52873977"/>
      <w:r w:rsidRPr="00B93C1C">
        <w:t xml:space="preserve">1 </w:t>
      </w:r>
      <w:r w:rsidRPr="00B93C1C">
        <w:tab/>
        <w:t>EIGNIR</w:t>
      </w:r>
      <w:bookmarkEnd w:id="1"/>
      <w:r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0" w:firstLine="0"/>
        <w:rPr>
          <w:b/>
        </w:rPr>
      </w:pPr>
      <w:r w:rsidRPr="00B93C1C">
        <w:t xml:space="preserve"> </w:t>
      </w:r>
      <w:r w:rsidRPr="00B93C1C">
        <w:tab/>
      </w:r>
      <w:r w:rsidRPr="00B93C1C">
        <w:rPr>
          <w:b/>
        </w:rPr>
        <w:t xml:space="preserve">VELTUFJÁRMUNIR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p>
    <w:p w:rsidR="005535F9" w:rsidRPr="00B93C1C" w:rsidRDefault="00531B77" w:rsidP="00D67372">
      <w:pPr>
        <w:pStyle w:val="Heading2"/>
      </w:pPr>
      <w:bookmarkStart w:id="2" w:name="_Toc52873978"/>
      <w:r w:rsidRPr="00B93C1C">
        <w:t>11</w:t>
      </w:r>
      <w:r w:rsidRPr="00B93C1C">
        <w:tab/>
        <w:t>SJÓÐIR OG BANKAREIKNINGAR</w:t>
      </w:r>
      <w:bookmarkEnd w:id="2"/>
      <w:r w:rsidRPr="00B93C1C">
        <w:t xml:space="preserve"> </w:t>
      </w:r>
    </w:p>
    <w:p w:rsidR="005535F9" w:rsidRPr="00B93C1C" w:rsidRDefault="00531B77" w:rsidP="00466C30">
      <w:pPr>
        <w:ind w:left="0" w:firstLine="0"/>
        <w:rPr>
          <w:b/>
        </w:rPr>
      </w:pPr>
      <w:r w:rsidRPr="00B93C1C">
        <w:rPr>
          <w:b/>
        </w:rPr>
        <w:t xml:space="preserve"> </w:t>
      </w:r>
      <w:r w:rsidR="00E66644" w:rsidRPr="00B93C1C">
        <w:rPr>
          <w:b/>
        </w:rPr>
        <w:br/>
      </w:r>
    </w:p>
    <w:p w:rsidR="005535F9" w:rsidRPr="00B93C1C" w:rsidRDefault="00531B77" w:rsidP="00466C30">
      <w:pPr>
        <w:ind w:left="0" w:firstLine="0"/>
      </w:pPr>
      <w:r w:rsidRPr="00B93C1C">
        <w:rPr>
          <w:b/>
        </w:rPr>
        <w:t>111</w:t>
      </w:r>
      <w:r w:rsidRPr="00B93C1C">
        <w:t xml:space="preserve"> </w:t>
      </w:r>
      <w:r w:rsidRPr="00B93C1C">
        <w:tab/>
      </w:r>
      <w:r w:rsidRPr="00B93C1C">
        <w:rPr>
          <w:b/>
        </w:rPr>
        <w:t xml:space="preserve">SJÓÐIR </w:t>
      </w:r>
    </w:p>
    <w:p w:rsidR="005535F9" w:rsidRPr="00B93C1C" w:rsidRDefault="00531B77" w:rsidP="00466C30">
      <w:pPr>
        <w:ind w:left="0" w:firstLine="0"/>
      </w:pPr>
      <w:r w:rsidRPr="00B93C1C">
        <w:t xml:space="preserve"> </w:t>
      </w:r>
    </w:p>
    <w:p w:rsidR="005535F9" w:rsidRPr="00B93C1C" w:rsidRDefault="00531B77" w:rsidP="00466C30">
      <w:pPr>
        <w:ind w:left="708" w:firstLine="0"/>
      </w:pPr>
      <w:r w:rsidRPr="00B93C1C">
        <w:t>Undir þennan flokk falla peningaeignir.  Minnt er á þá skyldu samkvæmt bókhaldslögum að færa sjóðbók fyrir allar inn- og útborganir í og úr sjóði.</w:t>
      </w:r>
    </w:p>
    <w:p w:rsidR="007858DF" w:rsidRPr="00B93C1C" w:rsidRDefault="007858DF" w:rsidP="00466C30">
      <w:pPr>
        <w:ind w:left="0" w:firstLine="0"/>
      </w:pPr>
    </w:p>
    <w:p w:rsidR="00BE17E5" w:rsidRPr="00B93C1C" w:rsidRDefault="007858DF" w:rsidP="00466C30">
      <w:pPr>
        <w:ind w:left="0" w:firstLine="0"/>
      </w:pPr>
      <w:r w:rsidRPr="00B93C1C">
        <w:t>1110</w:t>
      </w:r>
      <w:r w:rsidRPr="00B93C1C">
        <w:tab/>
        <w:t>Sjóðir hjá ríkisféhirði</w:t>
      </w:r>
    </w:p>
    <w:p w:rsidR="005535F9" w:rsidRPr="00B93C1C" w:rsidRDefault="007858DF" w:rsidP="00466C30">
      <w:pPr>
        <w:ind w:left="0" w:firstLine="0"/>
      </w:pPr>
      <w:r w:rsidRPr="00B93C1C">
        <w:t xml:space="preserve">1111   </w:t>
      </w:r>
      <w:r w:rsidRPr="00B93C1C">
        <w:tab/>
      </w:r>
      <w:r w:rsidR="00531B77" w:rsidRPr="00B93C1C">
        <w:t xml:space="preserve">Sjóðir hjá stofnunum </w:t>
      </w:r>
    </w:p>
    <w:p w:rsidR="005535F9" w:rsidRPr="00B93C1C" w:rsidRDefault="00531B77" w:rsidP="00466C30">
      <w:pPr>
        <w:ind w:left="0" w:firstLine="0"/>
      </w:pPr>
      <w:r w:rsidRPr="00B93C1C">
        <w:t xml:space="preserve">1113 </w:t>
      </w:r>
      <w:r w:rsidR="007858DF" w:rsidRPr="00B93C1C">
        <w:t xml:space="preserve">  </w:t>
      </w:r>
      <w:r w:rsidR="007858DF" w:rsidRPr="00B93C1C">
        <w:tab/>
      </w:r>
      <w:r w:rsidRPr="00B93C1C">
        <w:t xml:space="preserve">Sjóðir hjá deildum stofnana </w:t>
      </w:r>
    </w:p>
    <w:p w:rsidR="005535F9" w:rsidRPr="00B93C1C" w:rsidRDefault="00CC2CAA" w:rsidP="00466C30">
      <w:pPr>
        <w:ind w:left="0" w:firstLine="0"/>
      </w:pPr>
      <w:r w:rsidRPr="00B93C1C">
        <w:t xml:space="preserve">1118   </w:t>
      </w:r>
      <w:r w:rsidR="007858DF" w:rsidRPr="00B93C1C">
        <w:t xml:space="preserve"> </w:t>
      </w:r>
      <w:r w:rsidR="007858DF" w:rsidRPr="00B93C1C">
        <w:tab/>
        <w:t>S</w:t>
      </w:r>
      <w:r w:rsidR="00531B77" w:rsidRPr="00B93C1C">
        <w:t xml:space="preserve">jóðir í erlendri mynt </w:t>
      </w:r>
    </w:p>
    <w:p w:rsidR="005535F9" w:rsidRPr="00B93C1C" w:rsidRDefault="00531B77" w:rsidP="00466C30">
      <w:pPr>
        <w:ind w:left="708" w:firstLine="0"/>
      </w:pPr>
      <w:r w:rsidRPr="00B93C1C">
        <w:t xml:space="preserve">Hér skal eingöngu færa sjóði í erlendri mynt.  Peningaeign í erlendum myntum uppfærist í efnahagsreikning við ársuppgjör á kaupgengi í árslok.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0" w:firstLine="0"/>
        <w:rPr>
          <w:b/>
        </w:rPr>
      </w:pPr>
      <w:r w:rsidRPr="00B93C1C">
        <w:rPr>
          <w:b/>
        </w:rPr>
        <w:t xml:space="preserve"> </w:t>
      </w:r>
    </w:p>
    <w:p w:rsidR="00CC7E80" w:rsidRPr="00B93C1C" w:rsidRDefault="00531B77" w:rsidP="00466C30">
      <w:pPr>
        <w:ind w:left="0" w:firstLine="0"/>
        <w:rPr>
          <w:b/>
        </w:rPr>
      </w:pPr>
      <w:r w:rsidRPr="00B93C1C">
        <w:rPr>
          <w:b/>
        </w:rPr>
        <w:t>112-119</w:t>
      </w:r>
      <w:r w:rsidR="00806C01" w:rsidRPr="00B93C1C">
        <w:rPr>
          <w:b/>
        </w:rPr>
        <w:tab/>
      </w:r>
      <w:r w:rsidR="00DF2C8F" w:rsidRPr="00B93C1C">
        <w:rPr>
          <w:b/>
        </w:rPr>
        <w:t xml:space="preserve">  </w:t>
      </w:r>
      <w:r w:rsidR="00562C25" w:rsidRPr="00B93C1C">
        <w:rPr>
          <w:b/>
        </w:rPr>
        <w:t>BANKAREIKNINGAR</w:t>
      </w:r>
      <w:r w:rsidRPr="00B93C1C">
        <w:rPr>
          <w:b/>
        </w:rPr>
        <w:t>,</w:t>
      </w:r>
      <w:r w:rsidR="00625762" w:rsidRPr="00B93C1C">
        <w:rPr>
          <w:b/>
        </w:rPr>
        <w:t xml:space="preserve"> </w:t>
      </w:r>
      <w:r w:rsidRPr="00B93C1C">
        <w:rPr>
          <w:b/>
        </w:rPr>
        <w:t>GJALDEYRISREIKNINGAR Í</w:t>
      </w:r>
      <w:r w:rsidR="00625762" w:rsidRPr="00B93C1C">
        <w:rPr>
          <w:b/>
        </w:rPr>
        <w:t xml:space="preserve"> INNLENDUM</w:t>
      </w:r>
    </w:p>
    <w:p w:rsidR="005535F9" w:rsidRPr="00B93C1C" w:rsidRDefault="00531B77" w:rsidP="00466C30">
      <w:pPr>
        <w:ind w:left="708" w:firstLine="0"/>
      </w:pPr>
      <w:r w:rsidRPr="00B93C1C">
        <w:rPr>
          <w:b/>
        </w:rPr>
        <w:t>INNLÁNSSTOFNUNUM OG ERLENDAR  BANKAINNSTÆÐUR</w:t>
      </w:r>
      <w:r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708" w:firstLine="0"/>
      </w:pPr>
      <w:r w:rsidRPr="00B93C1C">
        <w:t>Undir þessa flokka falla innstæður í innlendum og erlendum bönkum og innlánsstofnunum. Í efnahagsreikningi er gert ráð fyrir að eigna</w:t>
      </w:r>
      <w:r w:rsidR="00DF2C8F" w:rsidRPr="00B93C1C">
        <w:t>-</w:t>
      </w:r>
      <w:r w:rsidRPr="00B93C1C">
        <w:t>megin komi fram brúttó</w:t>
      </w:r>
      <w:r w:rsidR="00DF2C8F" w:rsidRPr="00B93C1C">
        <w:t>-</w:t>
      </w:r>
      <w:r w:rsidRPr="00B93C1C">
        <w:t>inneign og skulda</w:t>
      </w:r>
      <w:r w:rsidR="00DF2C8F" w:rsidRPr="00B93C1C">
        <w:t>-</w:t>
      </w:r>
      <w:r w:rsidRPr="00B93C1C">
        <w:t>megin yfirdráttur á bankareikningum</w:t>
      </w:r>
      <w:r w:rsidR="00DF2C8F" w:rsidRPr="00B93C1C">
        <w:t>,</w:t>
      </w:r>
      <w:r w:rsidRPr="00B93C1C">
        <w:t xml:space="preserve"> sem fellur undir skammtímaskuldir (yfirflokkur 22). Rétt er að stilla fjölda reikninga í hóf til að auðvelda afstemmingar og aðra meðferð þeirra. Mikilvægt er að greina á milli mismunandi tegunda reikninga og þess í hvaða innlánsstofnunum þeir eru.</w:t>
      </w:r>
      <w:r w:rsidR="00562C25" w:rsidRPr="00B93C1C">
        <w:t xml:space="preserve"> Fé í vörslu stofnana skal færa samkvæmt reglum um vörslufé.</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p>
    <w:p w:rsidR="005535F9" w:rsidRPr="00B93C1C" w:rsidRDefault="00D56271" w:rsidP="00466C30">
      <w:pPr>
        <w:ind w:left="0" w:firstLine="0"/>
      </w:pPr>
      <w:r w:rsidRPr="00B93C1C">
        <w:rPr>
          <w:b/>
          <w:sz w:val="24"/>
          <w:szCs w:val="24"/>
        </w:rPr>
        <w:t>112</w:t>
      </w:r>
      <w:r w:rsidR="00625762" w:rsidRPr="00B93C1C">
        <w:rPr>
          <w:sz w:val="24"/>
          <w:szCs w:val="24"/>
        </w:rPr>
        <w:tab/>
      </w:r>
      <w:r w:rsidR="00625762" w:rsidRPr="00B93C1C">
        <w:rPr>
          <w:b/>
        </w:rPr>
        <w:t>VELTU</w:t>
      </w:r>
      <w:r w:rsidR="00531B77" w:rsidRPr="00B93C1C">
        <w:rPr>
          <w:b/>
        </w:rPr>
        <w:t>REIKNINGAR</w:t>
      </w:r>
      <w:r w:rsidR="00531B77"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1120</w:t>
      </w:r>
      <w:r w:rsidR="00CC7E80" w:rsidRPr="00B93C1C">
        <w:tab/>
      </w:r>
      <w:r w:rsidRPr="00B93C1C">
        <w:t xml:space="preserve">Seðlabanki Íslands </w:t>
      </w:r>
    </w:p>
    <w:p w:rsidR="005535F9" w:rsidRPr="00B93C1C" w:rsidRDefault="00CC7E80" w:rsidP="00466C30">
      <w:pPr>
        <w:ind w:left="0" w:firstLine="0"/>
      </w:pPr>
      <w:r w:rsidRPr="00B93C1C">
        <w:t>1124</w:t>
      </w:r>
      <w:r w:rsidRPr="00B93C1C">
        <w:tab/>
      </w:r>
      <w:r w:rsidR="00531B77" w:rsidRPr="00B93C1C">
        <w:t xml:space="preserve">Landsbanki Íslands </w:t>
      </w:r>
    </w:p>
    <w:p w:rsidR="005535F9" w:rsidRPr="00B93C1C" w:rsidRDefault="00CC7E80" w:rsidP="00466C30">
      <w:pPr>
        <w:ind w:left="0" w:firstLine="0"/>
      </w:pPr>
      <w:r w:rsidRPr="00B93C1C">
        <w:t>1125</w:t>
      </w:r>
      <w:r w:rsidRPr="00B93C1C">
        <w:tab/>
      </w:r>
      <w:r w:rsidR="00531B77" w:rsidRPr="00B93C1C">
        <w:t xml:space="preserve">Landsbanki Íslands </w:t>
      </w:r>
    </w:p>
    <w:p w:rsidR="005535F9" w:rsidRPr="00B93C1C" w:rsidRDefault="00CC7E80" w:rsidP="00466C30">
      <w:pPr>
        <w:ind w:left="0" w:firstLine="0"/>
      </w:pPr>
      <w:r w:rsidRPr="00B93C1C">
        <w:t>1126</w:t>
      </w:r>
      <w:r w:rsidRPr="00B93C1C">
        <w:tab/>
      </w:r>
      <w:r w:rsidR="00531B77" w:rsidRPr="00B93C1C">
        <w:t xml:space="preserve">Arion banki </w:t>
      </w:r>
    </w:p>
    <w:p w:rsidR="005535F9" w:rsidRPr="00B93C1C" w:rsidRDefault="00CC7E80" w:rsidP="00466C30">
      <w:pPr>
        <w:ind w:left="0" w:firstLine="0"/>
      </w:pPr>
      <w:r w:rsidRPr="00B93C1C">
        <w:t>1127</w:t>
      </w:r>
      <w:r w:rsidRPr="00B93C1C">
        <w:tab/>
      </w:r>
      <w:r w:rsidR="00531B77" w:rsidRPr="00B93C1C">
        <w:t xml:space="preserve">Íslandsbanki </w:t>
      </w:r>
    </w:p>
    <w:p w:rsidR="00345DBD" w:rsidRPr="00B93C1C" w:rsidRDefault="00345DBD" w:rsidP="00466C30">
      <w:pPr>
        <w:ind w:left="0" w:firstLine="0"/>
      </w:pPr>
      <w:r w:rsidRPr="00B93C1C">
        <w:t>1128</w:t>
      </w:r>
      <w:r w:rsidRPr="00B93C1C">
        <w:tab/>
      </w:r>
      <w:r w:rsidR="00531B77" w:rsidRPr="00B93C1C">
        <w:t xml:space="preserve">Sparisjóðir </w:t>
      </w:r>
    </w:p>
    <w:p w:rsidR="005535F9" w:rsidRPr="00B93C1C" w:rsidRDefault="00345DBD" w:rsidP="00466C30">
      <w:pPr>
        <w:ind w:left="0" w:firstLine="0"/>
      </w:pPr>
      <w:r w:rsidRPr="00B93C1C">
        <w:t>1129</w:t>
      </w:r>
      <w:r w:rsidRPr="00B93C1C">
        <w:tab/>
      </w:r>
      <w:r w:rsidR="00531B77" w:rsidRPr="00B93C1C">
        <w:t xml:space="preserve">Aðrar innlánsstofnanir </w:t>
      </w:r>
    </w:p>
    <w:p w:rsidR="005535F9" w:rsidRPr="00B93C1C" w:rsidRDefault="00531B77" w:rsidP="00466C30">
      <w:pPr>
        <w:ind w:left="0" w:firstLine="0"/>
      </w:pPr>
      <w:r w:rsidRPr="00B93C1C">
        <w:t xml:space="preserve"> </w:t>
      </w:r>
    </w:p>
    <w:p w:rsidR="005535F9" w:rsidRPr="00B93C1C" w:rsidRDefault="00D56271" w:rsidP="00466C30">
      <w:pPr>
        <w:ind w:left="0" w:firstLine="0"/>
      </w:pPr>
      <w:r w:rsidRPr="00B93C1C">
        <w:rPr>
          <w:b/>
        </w:rPr>
        <w:t>114</w:t>
      </w:r>
      <w:r w:rsidRPr="00B93C1C">
        <w:tab/>
      </w:r>
      <w:r w:rsidR="00531B77" w:rsidRPr="00B93C1C">
        <w:rPr>
          <w:b/>
        </w:rPr>
        <w:t>SPARI</w:t>
      </w:r>
      <w:r w:rsidR="00625762" w:rsidRPr="00B93C1C">
        <w:rPr>
          <w:b/>
        </w:rPr>
        <w:t>R</w:t>
      </w:r>
      <w:r w:rsidR="00531B77" w:rsidRPr="00B93C1C">
        <w:rPr>
          <w:b/>
        </w:rPr>
        <w:t>EIKNINGAR</w:t>
      </w:r>
      <w:r w:rsidR="00531B77"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1142</w:t>
      </w:r>
      <w:r w:rsidR="002C7F6E" w:rsidRPr="00B93C1C">
        <w:tab/>
      </w:r>
      <w:r w:rsidRPr="00B93C1C">
        <w:t xml:space="preserve">Landsbanki Íslands </w:t>
      </w:r>
    </w:p>
    <w:p w:rsidR="005535F9" w:rsidRPr="00B93C1C" w:rsidRDefault="002C7F6E" w:rsidP="00466C30">
      <w:pPr>
        <w:ind w:left="0" w:firstLine="0"/>
      </w:pPr>
      <w:r w:rsidRPr="00B93C1C">
        <w:t>1146</w:t>
      </w:r>
      <w:r w:rsidRPr="00B93C1C">
        <w:tab/>
      </w:r>
      <w:r w:rsidR="00531B77" w:rsidRPr="00B93C1C">
        <w:t xml:space="preserve">Arion banki </w:t>
      </w:r>
    </w:p>
    <w:p w:rsidR="005535F9" w:rsidRPr="00B93C1C" w:rsidRDefault="002C7F6E" w:rsidP="00466C30">
      <w:pPr>
        <w:ind w:left="0" w:firstLine="0"/>
      </w:pPr>
      <w:r w:rsidRPr="00B93C1C">
        <w:t>1147</w:t>
      </w:r>
      <w:r w:rsidRPr="00B93C1C">
        <w:tab/>
      </w:r>
      <w:r w:rsidR="00531B77" w:rsidRPr="00B93C1C">
        <w:t xml:space="preserve">Íslandsbanki </w:t>
      </w:r>
    </w:p>
    <w:p w:rsidR="005535F9" w:rsidRPr="00B93C1C" w:rsidRDefault="002C7F6E" w:rsidP="00466C30">
      <w:pPr>
        <w:ind w:left="0" w:firstLine="0"/>
      </w:pPr>
      <w:r w:rsidRPr="00B93C1C">
        <w:t>1148</w:t>
      </w:r>
      <w:r w:rsidRPr="00B93C1C">
        <w:tab/>
      </w:r>
      <w:r w:rsidR="00531B77" w:rsidRPr="00B93C1C">
        <w:t xml:space="preserve">Sparisjóðir </w:t>
      </w:r>
    </w:p>
    <w:p w:rsidR="005535F9" w:rsidRPr="00B93C1C" w:rsidRDefault="002C7F6E" w:rsidP="00466C30">
      <w:pPr>
        <w:ind w:left="0" w:firstLine="0"/>
      </w:pPr>
      <w:r w:rsidRPr="00B93C1C">
        <w:t>1149</w:t>
      </w:r>
      <w:r w:rsidRPr="00B93C1C">
        <w:tab/>
      </w:r>
      <w:r w:rsidR="00531B77" w:rsidRPr="00B93C1C">
        <w:t xml:space="preserve">Aðrar innlánsstofnanir </w:t>
      </w:r>
    </w:p>
    <w:p w:rsidR="005535F9" w:rsidRPr="00B93C1C" w:rsidRDefault="00531B77" w:rsidP="00466C30">
      <w:pPr>
        <w:ind w:left="0" w:firstLine="0"/>
      </w:pPr>
      <w:r w:rsidRPr="00B93C1C">
        <w:t xml:space="preserve"> </w:t>
      </w:r>
      <w:r w:rsidR="00D90BD7" w:rsidRPr="00B93C1C">
        <w:br/>
      </w:r>
    </w:p>
    <w:p w:rsidR="005535F9" w:rsidRPr="00B93C1C" w:rsidRDefault="00531B77" w:rsidP="00466C30">
      <w:pPr>
        <w:ind w:left="0" w:firstLine="0"/>
      </w:pPr>
      <w:r w:rsidRPr="00B93C1C">
        <w:t xml:space="preserve"> </w:t>
      </w:r>
    </w:p>
    <w:p w:rsidR="006456C6" w:rsidRDefault="006456C6" w:rsidP="00466C30">
      <w:pPr>
        <w:ind w:left="0" w:firstLine="0"/>
        <w:rPr>
          <w:b/>
        </w:rPr>
      </w:pPr>
    </w:p>
    <w:p w:rsidR="005535F9" w:rsidRPr="00B93C1C" w:rsidRDefault="00531B77" w:rsidP="00466C30">
      <w:pPr>
        <w:ind w:left="0" w:firstLine="0"/>
        <w:rPr>
          <w:b/>
        </w:rPr>
      </w:pPr>
      <w:r w:rsidRPr="00B93C1C">
        <w:rPr>
          <w:b/>
        </w:rPr>
        <w:lastRenderedPageBreak/>
        <w:t xml:space="preserve">118 </w:t>
      </w:r>
      <w:r w:rsidRPr="00B93C1C">
        <w:rPr>
          <w:b/>
        </w:rPr>
        <w:tab/>
        <w:t xml:space="preserve">GJALDEYRISREIKNINGAR Í INNLENDUM INNLÁNSSTOFNUNUM </w:t>
      </w:r>
    </w:p>
    <w:p w:rsidR="005535F9" w:rsidRPr="00B93C1C" w:rsidRDefault="00531B77" w:rsidP="00466C30">
      <w:pPr>
        <w:ind w:left="0" w:firstLine="0"/>
      </w:pPr>
      <w:r w:rsidRPr="00B93C1C">
        <w:t xml:space="preserve"> </w:t>
      </w:r>
    </w:p>
    <w:p w:rsidR="005535F9" w:rsidRPr="00B93C1C" w:rsidRDefault="00531B77" w:rsidP="00466C30">
      <w:pPr>
        <w:ind w:left="0" w:firstLine="708"/>
      </w:pPr>
      <w:r w:rsidRPr="00B93C1C">
        <w:t>Peningaeign í erlendum gjaldmiðlum færist í efnahagsreik</w:t>
      </w:r>
      <w:r w:rsidR="0000342A" w:rsidRPr="00B93C1C">
        <w:t>ning á kaupgengi við uppgjör</w:t>
      </w:r>
      <w:r w:rsidRPr="00B93C1C">
        <w:t xml:space="preserve">. </w:t>
      </w:r>
    </w:p>
    <w:p w:rsidR="005535F9" w:rsidRPr="00B93C1C" w:rsidRDefault="00531B77" w:rsidP="00466C30">
      <w:pPr>
        <w:ind w:left="0" w:firstLine="0"/>
      </w:pPr>
      <w:r w:rsidRPr="00B93C1C">
        <w:t xml:space="preserve"> </w:t>
      </w:r>
    </w:p>
    <w:p w:rsidR="005535F9" w:rsidRPr="00B93C1C" w:rsidRDefault="00D90BD7" w:rsidP="00466C30">
      <w:pPr>
        <w:ind w:left="0" w:firstLine="0"/>
      </w:pPr>
      <w:r w:rsidRPr="00B93C1C">
        <w:t>1181</w:t>
      </w:r>
      <w:r w:rsidRPr="00B93C1C">
        <w:tab/>
      </w:r>
      <w:r w:rsidR="00531B77" w:rsidRPr="00B93C1C">
        <w:t xml:space="preserve">Bandarískir dollarar </w:t>
      </w:r>
    </w:p>
    <w:p w:rsidR="005535F9" w:rsidRPr="00B93C1C" w:rsidRDefault="00D90BD7" w:rsidP="00466C30">
      <w:pPr>
        <w:ind w:left="0" w:firstLine="0"/>
      </w:pPr>
      <w:r w:rsidRPr="00B93C1C">
        <w:t>1182</w:t>
      </w:r>
      <w:r w:rsidRPr="00B93C1C">
        <w:tab/>
      </w:r>
      <w:r w:rsidR="00531B77" w:rsidRPr="00B93C1C">
        <w:t xml:space="preserve">Ensk pund </w:t>
      </w:r>
    </w:p>
    <w:p w:rsidR="005535F9" w:rsidRPr="00B93C1C" w:rsidRDefault="00D90BD7" w:rsidP="00466C30">
      <w:pPr>
        <w:ind w:left="0" w:firstLine="0"/>
      </w:pPr>
      <w:r w:rsidRPr="00B93C1C">
        <w:t>1183</w:t>
      </w:r>
      <w:r w:rsidRPr="00B93C1C">
        <w:tab/>
      </w:r>
      <w:r w:rsidR="00531B77" w:rsidRPr="00B93C1C">
        <w:t xml:space="preserve">Evrur </w:t>
      </w:r>
    </w:p>
    <w:p w:rsidR="005535F9" w:rsidRPr="00B93C1C" w:rsidRDefault="00D90BD7" w:rsidP="00466C30">
      <w:pPr>
        <w:ind w:left="0" w:firstLine="0"/>
      </w:pPr>
      <w:r w:rsidRPr="00B93C1C">
        <w:t>1184</w:t>
      </w:r>
      <w:r w:rsidRPr="00B93C1C">
        <w:tab/>
      </w:r>
      <w:r w:rsidR="00531B77" w:rsidRPr="00B93C1C">
        <w:t xml:space="preserve">Danskar krónur </w:t>
      </w:r>
    </w:p>
    <w:p w:rsidR="005535F9" w:rsidRPr="00B93C1C" w:rsidRDefault="00D90BD7" w:rsidP="00466C30">
      <w:pPr>
        <w:ind w:left="0" w:firstLine="0"/>
      </w:pPr>
      <w:r w:rsidRPr="00B93C1C">
        <w:t>1185</w:t>
      </w:r>
      <w:r w:rsidRPr="00B93C1C">
        <w:tab/>
      </w:r>
      <w:r w:rsidR="00531B77" w:rsidRPr="00B93C1C">
        <w:t xml:space="preserve">Sænskar krónur </w:t>
      </w:r>
    </w:p>
    <w:p w:rsidR="005535F9" w:rsidRPr="00B93C1C" w:rsidRDefault="00D90BD7" w:rsidP="00466C30">
      <w:pPr>
        <w:ind w:left="0" w:firstLine="0"/>
      </w:pPr>
      <w:r w:rsidRPr="00B93C1C">
        <w:t>1186</w:t>
      </w:r>
      <w:r w:rsidRPr="00B93C1C">
        <w:tab/>
      </w:r>
      <w:r w:rsidR="00531B77" w:rsidRPr="00B93C1C">
        <w:t xml:space="preserve">Norskar krónur </w:t>
      </w:r>
    </w:p>
    <w:p w:rsidR="005535F9" w:rsidRPr="00B93C1C" w:rsidRDefault="00D90BD7" w:rsidP="00466C30">
      <w:pPr>
        <w:ind w:left="0" w:firstLine="0"/>
      </w:pPr>
      <w:r w:rsidRPr="00B93C1C">
        <w:t>1188</w:t>
      </w:r>
      <w:r w:rsidRPr="00B93C1C">
        <w:tab/>
      </w:r>
      <w:r w:rsidR="00531B77" w:rsidRPr="00B93C1C">
        <w:t xml:space="preserve">Japönsk yen </w:t>
      </w:r>
    </w:p>
    <w:p w:rsidR="005535F9" w:rsidRPr="00B93C1C" w:rsidRDefault="00531B77" w:rsidP="00466C30">
      <w:pPr>
        <w:ind w:left="0" w:firstLine="0"/>
      </w:pPr>
      <w:r w:rsidRPr="00B93C1C">
        <w:t>1189</w:t>
      </w:r>
      <w:r w:rsidR="00D90BD7" w:rsidRPr="00B93C1C">
        <w:tab/>
      </w:r>
      <w:r w:rsidRPr="00B93C1C">
        <w:t xml:space="preserve">Aðrar myntir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0" w:firstLine="0"/>
        <w:rPr>
          <w:b/>
        </w:rPr>
      </w:pPr>
      <w:r w:rsidRPr="00B93C1C">
        <w:rPr>
          <w:b/>
        </w:rPr>
        <w:t xml:space="preserve">119 </w:t>
      </w:r>
      <w:r w:rsidRPr="00B93C1C">
        <w:rPr>
          <w:b/>
        </w:rPr>
        <w:tab/>
        <w:t xml:space="preserve">ERLENDAR BANKAINNSTÆÐUR </w:t>
      </w:r>
    </w:p>
    <w:p w:rsidR="005535F9" w:rsidRPr="00B93C1C" w:rsidRDefault="00531B77" w:rsidP="00466C30">
      <w:pPr>
        <w:ind w:left="0" w:firstLine="0"/>
      </w:pPr>
      <w:r w:rsidRPr="00B93C1C">
        <w:t xml:space="preserve"> </w:t>
      </w:r>
    </w:p>
    <w:p w:rsidR="005535F9" w:rsidRPr="00B93C1C" w:rsidRDefault="00531B77" w:rsidP="00466C30">
      <w:pPr>
        <w:ind w:left="0" w:firstLine="708"/>
      </w:pPr>
      <w:r w:rsidRPr="00B93C1C">
        <w:t xml:space="preserve">Hér færist peningaeign í erlendum bönkum á kaupgengi við uppgjör. </w:t>
      </w:r>
    </w:p>
    <w:p w:rsidR="005535F9" w:rsidRPr="00B93C1C" w:rsidRDefault="00531B77" w:rsidP="00466C30">
      <w:pPr>
        <w:ind w:left="0" w:firstLine="0"/>
      </w:pPr>
      <w:r w:rsidRPr="00B93C1C">
        <w:t xml:space="preserve"> </w:t>
      </w:r>
    </w:p>
    <w:p w:rsidR="005535F9" w:rsidRPr="00B93C1C" w:rsidRDefault="00F06D37" w:rsidP="00466C30">
      <w:pPr>
        <w:ind w:left="0" w:firstLine="0"/>
      </w:pPr>
      <w:r w:rsidRPr="00B93C1C">
        <w:t>1191</w:t>
      </w:r>
      <w:r w:rsidRPr="00B93C1C">
        <w:tab/>
      </w:r>
      <w:r w:rsidR="00531B77" w:rsidRPr="00B93C1C">
        <w:t xml:space="preserve">Bandarískir dollarar </w:t>
      </w:r>
    </w:p>
    <w:p w:rsidR="005535F9" w:rsidRPr="00B93C1C" w:rsidRDefault="00F06D37" w:rsidP="00466C30">
      <w:pPr>
        <w:ind w:left="0" w:firstLine="0"/>
      </w:pPr>
      <w:r w:rsidRPr="00B93C1C">
        <w:t>1192</w:t>
      </w:r>
      <w:r w:rsidRPr="00B93C1C">
        <w:tab/>
      </w:r>
      <w:r w:rsidR="00531B77" w:rsidRPr="00B93C1C">
        <w:t xml:space="preserve">Ensk pund </w:t>
      </w:r>
    </w:p>
    <w:p w:rsidR="005535F9" w:rsidRPr="00B93C1C" w:rsidRDefault="00F06D37" w:rsidP="00466C30">
      <w:pPr>
        <w:ind w:left="0" w:firstLine="0"/>
      </w:pPr>
      <w:r w:rsidRPr="00B93C1C">
        <w:t>1193</w:t>
      </w:r>
      <w:r w:rsidRPr="00B93C1C">
        <w:tab/>
      </w:r>
      <w:r w:rsidR="00531B77" w:rsidRPr="00B93C1C">
        <w:t xml:space="preserve">Evrur </w:t>
      </w:r>
    </w:p>
    <w:p w:rsidR="005535F9" w:rsidRPr="00B93C1C" w:rsidRDefault="00F06D37" w:rsidP="00466C30">
      <w:pPr>
        <w:ind w:left="0" w:firstLine="0"/>
      </w:pPr>
      <w:r w:rsidRPr="00B93C1C">
        <w:t>1194</w:t>
      </w:r>
      <w:r w:rsidRPr="00B93C1C">
        <w:tab/>
      </w:r>
      <w:r w:rsidR="00531B77" w:rsidRPr="00B93C1C">
        <w:t xml:space="preserve">Danskar krónur </w:t>
      </w:r>
    </w:p>
    <w:p w:rsidR="005535F9" w:rsidRPr="00B93C1C" w:rsidRDefault="00F06D37" w:rsidP="00466C30">
      <w:pPr>
        <w:ind w:left="0" w:firstLine="0"/>
      </w:pPr>
      <w:r w:rsidRPr="00B93C1C">
        <w:t>1195</w:t>
      </w:r>
      <w:r w:rsidRPr="00B93C1C">
        <w:tab/>
      </w:r>
      <w:r w:rsidR="00531B77" w:rsidRPr="00B93C1C">
        <w:t xml:space="preserve">Sænskar krónur </w:t>
      </w:r>
    </w:p>
    <w:p w:rsidR="005535F9" w:rsidRPr="00B93C1C" w:rsidRDefault="00F06D37" w:rsidP="00466C30">
      <w:pPr>
        <w:ind w:left="0" w:firstLine="0"/>
      </w:pPr>
      <w:r w:rsidRPr="00B93C1C">
        <w:t>1196</w:t>
      </w:r>
      <w:r w:rsidRPr="00B93C1C">
        <w:tab/>
      </w:r>
      <w:r w:rsidR="00531B77" w:rsidRPr="00B93C1C">
        <w:t xml:space="preserve">Norskar krónur </w:t>
      </w:r>
    </w:p>
    <w:p w:rsidR="005535F9" w:rsidRPr="00B93C1C" w:rsidRDefault="00F06D37" w:rsidP="00466C30">
      <w:pPr>
        <w:ind w:left="0" w:firstLine="0"/>
      </w:pPr>
      <w:r w:rsidRPr="00B93C1C">
        <w:t>1197</w:t>
      </w:r>
      <w:r w:rsidRPr="00B93C1C">
        <w:tab/>
      </w:r>
      <w:r w:rsidR="00531B77" w:rsidRPr="00B93C1C">
        <w:t xml:space="preserve">Japönsk yen </w:t>
      </w:r>
    </w:p>
    <w:p w:rsidR="005535F9" w:rsidRPr="00B93C1C" w:rsidRDefault="00531B77" w:rsidP="00466C30">
      <w:pPr>
        <w:ind w:left="0" w:firstLine="0"/>
      </w:pPr>
      <w:r w:rsidRPr="00B93C1C">
        <w:t>1199</w:t>
      </w:r>
      <w:r w:rsidR="00F06D37" w:rsidRPr="00B93C1C">
        <w:tab/>
      </w:r>
      <w:r w:rsidRPr="00B93C1C">
        <w:t xml:space="preserve">Aðrar myntir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p>
    <w:p w:rsidR="005535F9" w:rsidRPr="00B93C1C" w:rsidRDefault="00531B77" w:rsidP="00D67372">
      <w:pPr>
        <w:pStyle w:val="Heading2"/>
      </w:pPr>
      <w:bookmarkStart w:id="3" w:name="_Toc52873979"/>
      <w:r w:rsidRPr="00B93C1C">
        <w:t>12</w:t>
      </w:r>
      <w:r w:rsidR="00023F59">
        <w:tab/>
      </w:r>
      <w:r w:rsidRPr="00B93C1C">
        <w:t>SKAMMTÍMAKRÖFUR</w:t>
      </w:r>
      <w:bookmarkEnd w:id="3"/>
      <w:r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708" w:firstLine="0"/>
      </w:pPr>
      <w:r w:rsidRPr="00B93C1C">
        <w:t xml:space="preserve">Skammtímakröfur eru allar kröfur sem gjaldkræfar eru innan eins árs. Skammtímakröfur skiptast í níu undirflokka sem hafa allir sömu tegundaheiti fyrir fjögurra sæta liði lykilsins að undanskildum flokki 128. Auk tegundasundurliðunar er gert ráð fyrir kennitölu til að greina að einstaka skuldara.  </w:t>
      </w:r>
    </w:p>
    <w:p w:rsidR="005535F9" w:rsidRPr="00B93C1C" w:rsidRDefault="00531B77" w:rsidP="00466C30">
      <w:pPr>
        <w:ind w:left="0" w:firstLine="0"/>
      </w:pPr>
      <w:r w:rsidRPr="00B93C1C">
        <w:t xml:space="preserve"> </w:t>
      </w:r>
    </w:p>
    <w:p w:rsidR="005535F9" w:rsidRPr="00B93C1C" w:rsidRDefault="00531B77" w:rsidP="00466C30">
      <w:pPr>
        <w:ind w:left="708" w:firstLine="0"/>
      </w:pPr>
      <w:r w:rsidRPr="00B93C1C">
        <w:t>Afskriftir og niðurfærslu</w:t>
      </w:r>
      <w:r w:rsidR="008128D2" w:rsidRPr="00B93C1C">
        <w:t>r</w:t>
      </w:r>
      <w:r w:rsidRPr="00B93C1C">
        <w:t xml:space="preserve"> á skammtímakröfum verður Ríkisendurskoðun í </w:t>
      </w:r>
      <w:r w:rsidRPr="00B93C1C">
        <w:rPr>
          <w:u w:val="single"/>
        </w:rPr>
        <w:t>öllum</w:t>
      </w:r>
      <w:r w:rsidRPr="00B93C1C">
        <w:t xml:space="preserve"> tilvikum að samþykkja með formlegum hætti áður en til bókunar kemur. </w:t>
      </w:r>
    </w:p>
    <w:p w:rsidR="005535F9" w:rsidRPr="00B93C1C" w:rsidRDefault="00531B77" w:rsidP="00466C30">
      <w:pPr>
        <w:ind w:left="0" w:firstLine="0"/>
      </w:pPr>
      <w:r w:rsidRPr="00B93C1C">
        <w:t xml:space="preserve"> </w:t>
      </w:r>
    </w:p>
    <w:p w:rsidR="005535F9" w:rsidRPr="00B93C1C" w:rsidRDefault="00531B77" w:rsidP="00466C30">
      <w:pPr>
        <w:ind w:left="0" w:firstLine="0"/>
        <w:rPr>
          <w:b/>
        </w:rPr>
      </w:pPr>
      <w:r w:rsidRPr="00B93C1C">
        <w:rPr>
          <w:b/>
        </w:rPr>
        <w:t xml:space="preserve">121 </w:t>
      </w:r>
      <w:r w:rsidRPr="00B93C1C">
        <w:rPr>
          <w:b/>
        </w:rPr>
        <w:tab/>
        <w:t xml:space="preserve">VIÐSKIPTAREIKNINGAR </w:t>
      </w:r>
    </w:p>
    <w:p w:rsidR="005535F9" w:rsidRPr="00B93C1C" w:rsidRDefault="00531B77" w:rsidP="00466C30">
      <w:pPr>
        <w:ind w:left="0" w:firstLine="0"/>
      </w:pPr>
      <w:r w:rsidRPr="00B93C1C">
        <w:t xml:space="preserve"> </w:t>
      </w:r>
    </w:p>
    <w:p w:rsidR="005535F9" w:rsidRPr="00B93C1C" w:rsidRDefault="00531B77" w:rsidP="00466C30">
      <w:pPr>
        <w:ind w:left="705" w:firstLine="0"/>
      </w:pPr>
      <w:r w:rsidRPr="00B93C1C">
        <w:t xml:space="preserve">Hér eru færðir allir almennir viðskiptareikningar, m.a. útistandandi viðskiptakröfur (inneignir) vegna sölu á vöru og/eða þjónustu sem fellur í gjalddaga innan eins árs og flokkast ekki annars staðar hér á eftir. </w:t>
      </w:r>
    </w:p>
    <w:p w:rsidR="005535F9" w:rsidRPr="00B93C1C" w:rsidRDefault="00531B77" w:rsidP="00466C30">
      <w:pPr>
        <w:ind w:left="0" w:firstLine="0"/>
      </w:pPr>
      <w:r w:rsidRPr="00B93C1C">
        <w:t xml:space="preserve"> </w:t>
      </w:r>
    </w:p>
    <w:p w:rsidR="005535F9" w:rsidRPr="00B93C1C" w:rsidRDefault="00806C01" w:rsidP="00466C30">
      <w:pPr>
        <w:ind w:left="0" w:firstLine="0"/>
      </w:pPr>
      <w:r w:rsidRPr="00B93C1C">
        <w:t>1210</w:t>
      </w:r>
      <w:r w:rsidRPr="00B93C1C">
        <w:tab/>
      </w:r>
      <w:r w:rsidR="00531B77" w:rsidRPr="00B93C1C">
        <w:t xml:space="preserve">Ríkissjóður </w:t>
      </w:r>
    </w:p>
    <w:p w:rsidR="006E5B66" w:rsidRPr="00B93C1C" w:rsidRDefault="00531B77" w:rsidP="00466C30">
      <w:pPr>
        <w:ind w:left="0" w:firstLine="708"/>
      </w:pPr>
      <w:r w:rsidRPr="00B93C1C">
        <w:t>Viðskiptareikningur við ríkissjóð vegna rekstrar er færður á tegundir 1310x.</w:t>
      </w:r>
    </w:p>
    <w:p w:rsidR="005535F9" w:rsidRPr="00B93C1C" w:rsidRDefault="006E5B66" w:rsidP="00466C30">
      <w:pPr>
        <w:ind w:left="0" w:firstLine="0"/>
      </w:pPr>
      <w:r w:rsidRPr="00B93C1C">
        <w:t>12101</w:t>
      </w:r>
      <w:r w:rsidRPr="00B93C1C">
        <w:tab/>
        <w:t>Ríkissjóður, v/orlofsskuldbindinga</w:t>
      </w:r>
      <w:r w:rsidR="00531B77" w:rsidRPr="00B93C1C">
        <w:t xml:space="preserve"> </w:t>
      </w:r>
    </w:p>
    <w:p w:rsidR="005535F9" w:rsidRPr="00B93C1C" w:rsidRDefault="00806C01" w:rsidP="00466C30">
      <w:pPr>
        <w:ind w:left="0" w:firstLine="0"/>
      </w:pPr>
      <w:r w:rsidRPr="00B93C1C">
        <w:t>1211</w:t>
      </w:r>
      <w:r w:rsidRPr="00B93C1C">
        <w:tab/>
      </w:r>
      <w:r w:rsidR="00531B77" w:rsidRPr="00B93C1C">
        <w:t xml:space="preserve">Ríkisstofnanir í A-hluta </w:t>
      </w:r>
    </w:p>
    <w:p w:rsidR="005535F9" w:rsidRPr="00B93C1C" w:rsidRDefault="00531B77" w:rsidP="00466C30">
      <w:pPr>
        <w:ind w:left="0" w:firstLine="0"/>
      </w:pPr>
      <w:r w:rsidRPr="00B93C1C">
        <w:t>12118</w:t>
      </w:r>
      <w:r w:rsidR="00806C01" w:rsidRPr="00B93C1C">
        <w:tab/>
      </w:r>
      <w:r w:rsidRPr="00B93C1C">
        <w:t>VSK v/tölvuþjónustu</w:t>
      </w:r>
      <w:r w:rsidR="000C5BA2" w:rsidRPr="00B93C1C">
        <w:t xml:space="preserve"> (vélrænar færslur)</w:t>
      </w:r>
      <w:r w:rsidRPr="00B93C1C">
        <w:t xml:space="preserve">  </w:t>
      </w:r>
    </w:p>
    <w:p w:rsidR="006E5B66" w:rsidRPr="00B93C1C" w:rsidRDefault="006E5B66" w:rsidP="00466C30">
      <w:pPr>
        <w:ind w:left="0" w:firstLine="0"/>
      </w:pPr>
      <w:r w:rsidRPr="00B93C1C">
        <w:t>12134</w:t>
      </w:r>
      <w:r w:rsidRPr="00B93C1C">
        <w:tab/>
        <w:t>Ríkisaðilar í B – hluta</w:t>
      </w:r>
    </w:p>
    <w:p w:rsidR="006E5B66" w:rsidRPr="00B93C1C" w:rsidRDefault="006E5B66" w:rsidP="00466C30">
      <w:pPr>
        <w:ind w:left="0" w:firstLine="0"/>
      </w:pPr>
      <w:r w:rsidRPr="00B93C1C">
        <w:t>12135</w:t>
      </w:r>
      <w:r w:rsidRPr="00B93C1C">
        <w:tab/>
        <w:t>Ríkisaðilar í C</w:t>
      </w:r>
      <w:r w:rsidR="008128D2" w:rsidRPr="00B93C1C">
        <w:t xml:space="preserve"> – </w:t>
      </w:r>
      <w:r w:rsidRPr="00B93C1C">
        <w:t>hluta</w:t>
      </w:r>
    </w:p>
    <w:p w:rsidR="005535F9" w:rsidRPr="00B93C1C" w:rsidRDefault="00806C01" w:rsidP="00466C30">
      <w:pPr>
        <w:ind w:left="0" w:firstLine="0"/>
      </w:pPr>
      <w:r w:rsidRPr="00B93C1C">
        <w:t>1214</w:t>
      </w:r>
      <w:r w:rsidRPr="00B93C1C">
        <w:tab/>
      </w:r>
      <w:r w:rsidR="00531B77" w:rsidRPr="00B93C1C">
        <w:t xml:space="preserve">Sveitarfélög </w:t>
      </w:r>
    </w:p>
    <w:p w:rsidR="005535F9" w:rsidRDefault="00806C01" w:rsidP="00466C30">
      <w:pPr>
        <w:ind w:left="0" w:firstLine="0"/>
      </w:pPr>
      <w:r w:rsidRPr="00B93C1C">
        <w:t>1215</w:t>
      </w:r>
      <w:r w:rsidRPr="00B93C1C">
        <w:tab/>
      </w:r>
      <w:r w:rsidR="00531B77" w:rsidRPr="00B93C1C">
        <w:t xml:space="preserve">Fyrirtæki og atvinnuvegir </w:t>
      </w:r>
    </w:p>
    <w:p w:rsidR="002419BC" w:rsidRPr="00B93C1C" w:rsidRDefault="002419BC" w:rsidP="00466C30">
      <w:pPr>
        <w:ind w:left="0" w:firstLine="0"/>
      </w:pPr>
      <w:r w:rsidRPr="00B93C1C">
        <w:t>1215</w:t>
      </w:r>
      <w:r>
        <w:t>4</w:t>
      </w:r>
      <w:r w:rsidRPr="00B93C1C">
        <w:tab/>
      </w:r>
      <w:r w:rsidR="00773C1A">
        <w:t>Innheimta fyrir ríkissjóð, kreditkort</w:t>
      </w:r>
    </w:p>
    <w:p w:rsidR="005535F9" w:rsidRPr="00B93C1C" w:rsidRDefault="00806C01" w:rsidP="00466C30">
      <w:pPr>
        <w:ind w:left="0" w:firstLine="0"/>
      </w:pPr>
      <w:r w:rsidRPr="00B93C1C">
        <w:t>1216</w:t>
      </w:r>
      <w:r w:rsidRPr="00B93C1C">
        <w:tab/>
      </w:r>
      <w:r w:rsidR="00531B77" w:rsidRPr="00B93C1C">
        <w:t xml:space="preserve">Einstaklingar, félög og samtök </w:t>
      </w:r>
    </w:p>
    <w:p w:rsidR="005535F9" w:rsidRPr="00B93C1C" w:rsidRDefault="00531B77" w:rsidP="00466C30">
      <w:pPr>
        <w:ind w:left="0" w:firstLine="0"/>
      </w:pPr>
      <w:r w:rsidRPr="00B93C1C">
        <w:t>12164</w:t>
      </w:r>
      <w:r w:rsidR="00A21A4C" w:rsidRPr="00B93C1C">
        <w:tab/>
      </w:r>
      <w:r w:rsidRPr="00B93C1C">
        <w:t xml:space="preserve">Viðskiptareikningar vegna ferðakostnaðar </w:t>
      </w:r>
    </w:p>
    <w:p w:rsidR="005535F9" w:rsidRPr="00B93C1C" w:rsidRDefault="00531B77" w:rsidP="00466C30">
      <w:pPr>
        <w:ind w:left="0" w:firstLine="0"/>
      </w:pPr>
      <w:r w:rsidRPr="00B93C1C">
        <w:t>1217</w:t>
      </w:r>
      <w:r w:rsidR="00A21A4C" w:rsidRPr="00B93C1C">
        <w:tab/>
      </w:r>
      <w:r w:rsidRPr="00B93C1C">
        <w:t xml:space="preserve">Einstaklingar, félög og samtök </w:t>
      </w:r>
    </w:p>
    <w:p w:rsidR="005535F9" w:rsidRPr="00B93C1C" w:rsidRDefault="00531B77" w:rsidP="00466C30">
      <w:pPr>
        <w:ind w:left="0" w:firstLine="0"/>
      </w:pPr>
      <w:r w:rsidRPr="00B93C1C">
        <w:lastRenderedPageBreak/>
        <w:t>12176</w:t>
      </w:r>
      <w:r w:rsidR="00806C01" w:rsidRPr="00B93C1C">
        <w:tab/>
      </w:r>
      <w:r w:rsidRPr="00B93C1C">
        <w:t xml:space="preserve">Ógreiddir reikningar, reikningakerfi AR </w:t>
      </w:r>
    </w:p>
    <w:p w:rsidR="005535F9" w:rsidRPr="00B93C1C" w:rsidRDefault="00531B77" w:rsidP="00466C30">
      <w:pPr>
        <w:ind w:left="0" w:firstLine="0"/>
      </w:pPr>
      <w:r w:rsidRPr="00B93C1C">
        <w:t>12176</w:t>
      </w:r>
      <w:r w:rsidR="00806C01" w:rsidRPr="00B93C1C">
        <w:t>1</w:t>
      </w:r>
      <w:r w:rsidR="00A21A4C" w:rsidRPr="00B93C1C">
        <w:tab/>
      </w:r>
      <w:r w:rsidRPr="00B93C1C">
        <w:t xml:space="preserve">Greiddir reikningar, ójafnað í reikningakerfi AR </w:t>
      </w:r>
    </w:p>
    <w:p w:rsidR="005535F9" w:rsidRPr="00B93C1C" w:rsidRDefault="00531B77" w:rsidP="00466C30">
      <w:pPr>
        <w:ind w:left="0" w:firstLine="0"/>
      </w:pPr>
      <w:r w:rsidRPr="00B93C1C">
        <w:t>12178</w:t>
      </w:r>
      <w:r w:rsidR="00806C01" w:rsidRPr="00B93C1C">
        <w:tab/>
      </w:r>
      <w:r w:rsidRPr="00B93C1C">
        <w:t xml:space="preserve">Eftirstöðvar í tekjubókhaldskerfi ríkisins, TBR </w:t>
      </w:r>
    </w:p>
    <w:p w:rsidR="005535F9" w:rsidRPr="00B93C1C" w:rsidRDefault="00A21A4C" w:rsidP="00466C30">
      <w:pPr>
        <w:ind w:left="0" w:firstLine="0"/>
      </w:pPr>
      <w:r w:rsidRPr="00B93C1C">
        <w:t>1218</w:t>
      </w:r>
      <w:r w:rsidRPr="00B93C1C">
        <w:tab/>
      </w:r>
      <w:r w:rsidR="00531B77" w:rsidRPr="00B93C1C">
        <w:t xml:space="preserve">Erlendir aðilar </w:t>
      </w:r>
    </w:p>
    <w:p w:rsidR="005535F9" w:rsidRPr="00B93C1C" w:rsidRDefault="00A21A4C" w:rsidP="00466C30">
      <w:pPr>
        <w:ind w:left="0" w:firstLine="0"/>
      </w:pPr>
      <w:r w:rsidRPr="00B93C1C">
        <w:t>1219</w:t>
      </w:r>
      <w:r w:rsidRPr="00B93C1C">
        <w:tab/>
      </w:r>
      <w:r w:rsidR="00531B77" w:rsidRPr="00B93C1C">
        <w:t xml:space="preserve">Aðrir </w:t>
      </w:r>
    </w:p>
    <w:p w:rsidR="005535F9" w:rsidRPr="00B93C1C" w:rsidRDefault="00A21A4C" w:rsidP="00466C30">
      <w:pPr>
        <w:ind w:left="0" w:firstLine="0"/>
      </w:pPr>
      <w:r w:rsidRPr="00B93C1C">
        <w:t>12191</w:t>
      </w:r>
      <w:r w:rsidRPr="00B93C1C">
        <w:tab/>
      </w:r>
      <w:r w:rsidR="00531B77" w:rsidRPr="00B93C1C">
        <w:t xml:space="preserve">Vörslufé, sjóðir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0" w:firstLine="0"/>
        <w:rPr>
          <w:b/>
        </w:rPr>
      </w:pPr>
      <w:r w:rsidRPr="00B93C1C">
        <w:rPr>
          <w:b/>
        </w:rPr>
        <w:t xml:space="preserve">122 </w:t>
      </w:r>
      <w:r w:rsidRPr="00B93C1C">
        <w:rPr>
          <w:b/>
        </w:rPr>
        <w:tab/>
        <w:t xml:space="preserve">SKULDAVIÐURKENNINGAR VEGNA INNFLUTNINGS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r w:rsidR="00F60536" w:rsidRPr="00B93C1C">
        <w:tab/>
      </w:r>
      <w:r w:rsidRPr="00B93C1C">
        <w:t xml:space="preserve">Þessi flokkur er einkum ætlaður til nota fyrir Fjársýslu ríkisins. </w:t>
      </w:r>
    </w:p>
    <w:p w:rsidR="005535F9" w:rsidRPr="00B93C1C" w:rsidRDefault="00531B77" w:rsidP="00466C30">
      <w:pPr>
        <w:ind w:left="0" w:firstLine="0"/>
      </w:pPr>
      <w:r w:rsidRPr="00B93C1C">
        <w:t xml:space="preserve"> </w:t>
      </w:r>
    </w:p>
    <w:p w:rsidR="005535F9" w:rsidRPr="00B93C1C" w:rsidRDefault="00F60536" w:rsidP="00466C30">
      <w:pPr>
        <w:ind w:left="0" w:firstLine="0"/>
      </w:pPr>
      <w:r w:rsidRPr="00B93C1C">
        <w:t>1221</w:t>
      </w:r>
      <w:r w:rsidRPr="00B93C1C">
        <w:tab/>
      </w:r>
      <w:r w:rsidR="00531B77" w:rsidRPr="00B93C1C">
        <w:t xml:space="preserve">Ríkisstofnanir í A-hluta </w:t>
      </w:r>
    </w:p>
    <w:p w:rsidR="005535F9" w:rsidRPr="00B93C1C" w:rsidRDefault="00F60536" w:rsidP="00466C30">
      <w:pPr>
        <w:ind w:left="0" w:firstLine="0"/>
      </w:pPr>
      <w:r w:rsidRPr="00B93C1C">
        <w:t>1224</w:t>
      </w:r>
      <w:r w:rsidRPr="00B93C1C">
        <w:tab/>
      </w:r>
      <w:r w:rsidR="00531B77" w:rsidRPr="00B93C1C">
        <w:t xml:space="preserve">Sveitarfélög </w:t>
      </w:r>
    </w:p>
    <w:p w:rsidR="005535F9" w:rsidRPr="00B93C1C" w:rsidRDefault="00F60536" w:rsidP="00466C30">
      <w:pPr>
        <w:ind w:left="0" w:firstLine="0"/>
      </w:pPr>
      <w:r w:rsidRPr="00B93C1C">
        <w:t>1225</w:t>
      </w:r>
      <w:r w:rsidRPr="00B93C1C">
        <w:tab/>
      </w:r>
      <w:r w:rsidR="00531B77" w:rsidRPr="00B93C1C">
        <w:t xml:space="preserve">Fyrirtæki og atvinnuvegir </w:t>
      </w:r>
    </w:p>
    <w:p w:rsidR="005535F9" w:rsidRPr="00B93C1C" w:rsidRDefault="00F60536" w:rsidP="00466C30">
      <w:pPr>
        <w:ind w:left="0" w:firstLine="0"/>
      </w:pPr>
      <w:r w:rsidRPr="00B93C1C">
        <w:t>1226</w:t>
      </w:r>
      <w:r w:rsidRPr="00B93C1C">
        <w:tab/>
      </w:r>
      <w:r w:rsidR="00531B77" w:rsidRPr="00B93C1C">
        <w:t xml:space="preserve">Einstaklingar, félög og samtök </w:t>
      </w:r>
    </w:p>
    <w:p w:rsidR="005535F9" w:rsidRPr="00B93C1C" w:rsidRDefault="00F60536" w:rsidP="00466C30">
      <w:pPr>
        <w:ind w:left="0" w:firstLine="0"/>
      </w:pPr>
      <w:r w:rsidRPr="00B93C1C">
        <w:t>1228</w:t>
      </w:r>
      <w:r w:rsidRPr="00B93C1C">
        <w:tab/>
      </w:r>
      <w:r w:rsidR="00531B77" w:rsidRPr="00B93C1C">
        <w:t xml:space="preserve">Erlendir aðilar </w:t>
      </w:r>
    </w:p>
    <w:p w:rsidR="005535F9" w:rsidRPr="00B93C1C" w:rsidRDefault="00F60536" w:rsidP="00466C30">
      <w:pPr>
        <w:ind w:left="0" w:firstLine="0"/>
      </w:pPr>
      <w:r w:rsidRPr="00B93C1C">
        <w:t>1229</w:t>
      </w:r>
      <w:r w:rsidRPr="00B93C1C">
        <w:tab/>
      </w:r>
      <w:r w:rsidR="00531B77" w:rsidRPr="00B93C1C">
        <w:t xml:space="preserve">Aðrir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0" w:firstLine="0"/>
        <w:rPr>
          <w:b/>
        </w:rPr>
      </w:pPr>
      <w:r w:rsidRPr="00B93C1C">
        <w:rPr>
          <w:b/>
        </w:rPr>
        <w:t xml:space="preserve">123 </w:t>
      </w:r>
      <w:r w:rsidRPr="00B93C1C">
        <w:rPr>
          <w:b/>
        </w:rPr>
        <w:tab/>
        <w:t xml:space="preserve">VEITT STUTT LÁN, ALMENN </w:t>
      </w:r>
    </w:p>
    <w:p w:rsidR="005535F9" w:rsidRPr="00B93C1C" w:rsidRDefault="00531B77" w:rsidP="00466C30">
      <w:pPr>
        <w:ind w:left="0" w:firstLine="0"/>
      </w:pPr>
      <w:r w:rsidRPr="00B93C1C">
        <w:t xml:space="preserve"> </w:t>
      </w:r>
      <w:r w:rsidRPr="00B93C1C">
        <w:tab/>
        <w:t xml:space="preserve">Bókunartákn:    17= Ný lán    18=Afborgun  </w:t>
      </w:r>
    </w:p>
    <w:p w:rsidR="005535F9" w:rsidRPr="00B93C1C" w:rsidRDefault="00531B77" w:rsidP="00466C30">
      <w:pPr>
        <w:ind w:left="0" w:firstLine="0"/>
      </w:pPr>
      <w:r w:rsidRPr="00B93C1C">
        <w:t xml:space="preserve"> </w:t>
      </w:r>
    </w:p>
    <w:p w:rsidR="005535F9" w:rsidRPr="00B93C1C" w:rsidRDefault="00531B77" w:rsidP="00466C30">
      <w:pPr>
        <w:ind w:left="708" w:firstLine="0"/>
      </w:pPr>
      <w:r w:rsidRPr="00B93C1C">
        <w:t>Undir þennan flokk færast öll lán sem eru til eins árs eða skemmri tíma og til er stofnað með sérstökum lán</w:t>
      </w:r>
      <w:r w:rsidR="00460ABB" w:rsidRPr="00B93C1C">
        <w:t>a</w:t>
      </w:r>
      <w:r w:rsidRPr="00B93C1C">
        <w:t xml:space="preserve">samningi, þar með taldir víxlar.  Lánin eru flokkuð með kennitölu og lánsnúmeri (vídd 2). </w:t>
      </w:r>
    </w:p>
    <w:p w:rsidR="005535F9" w:rsidRPr="00B93C1C" w:rsidRDefault="00531B77" w:rsidP="00466C30">
      <w:pPr>
        <w:ind w:left="0" w:firstLine="0"/>
      </w:pPr>
      <w:r w:rsidRPr="00B93C1C">
        <w:t xml:space="preserve"> </w:t>
      </w:r>
    </w:p>
    <w:p w:rsidR="005535F9" w:rsidRPr="00B93C1C" w:rsidRDefault="004A20CB" w:rsidP="00466C30">
      <w:pPr>
        <w:ind w:left="0" w:firstLine="0"/>
      </w:pPr>
      <w:r w:rsidRPr="00B93C1C">
        <w:t>1230</w:t>
      </w:r>
      <w:r w:rsidRPr="00B93C1C">
        <w:tab/>
      </w:r>
      <w:r w:rsidR="00531B77" w:rsidRPr="00B93C1C">
        <w:t xml:space="preserve">Ríkissjóður </w:t>
      </w:r>
    </w:p>
    <w:p w:rsidR="005535F9" w:rsidRPr="00B93C1C" w:rsidRDefault="004A20CB" w:rsidP="00466C30">
      <w:pPr>
        <w:ind w:left="0" w:firstLine="0"/>
      </w:pPr>
      <w:r w:rsidRPr="00B93C1C">
        <w:t>1231</w:t>
      </w:r>
      <w:r w:rsidRPr="00B93C1C">
        <w:tab/>
      </w:r>
      <w:r w:rsidR="00531B77" w:rsidRPr="00B93C1C">
        <w:t xml:space="preserve">Ríkisstofnanir í A-hluta  </w:t>
      </w:r>
    </w:p>
    <w:p w:rsidR="005535F9" w:rsidRPr="00B93C1C" w:rsidRDefault="004A20CB" w:rsidP="00466C30">
      <w:pPr>
        <w:ind w:left="0" w:firstLine="0"/>
      </w:pPr>
      <w:r w:rsidRPr="00B93C1C">
        <w:t>1234</w:t>
      </w:r>
      <w:r w:rsidRPr="00B93C1C">
        <w:tab/>
      </w:r>
      <w:r w:rsidR="00531B77" w:rsidRPr="00B93C1C">
        <w:t xml:space="preserve">Sveitarfélög </w:t>
      </w:r>
    </w:p>
    <w:p w:rsidR="005535F9" w:rsidRPr="00B93C1C" w:rsidRDefault="004A20CB" w:rsidP="00466C30">
      <w:pPr>
        <w:ind w:left="0" w:firstLine="0"/>
      </w:pPr>
      <w:r w:rsidRPr="00B93C1C">
        <w:t>1235</w:t>
      </w:r>
      <w:r w:rsidRPr="00B93C1C">
        <w:tab/>
      </w:r>
      <w:r w:rsidR="00531B77" w:rsidRPr="00B93C1C">
        <w:t xml:space="preserve">Fyrirtæki og atvinnuvegir </w:t>
      </w:r>
    </w:p>
    <w:p w:rsidR="005535F9" w:rsidRPr="00B93C1C" w:rsidRDefault="004A20CB" w:rsidP="00466C30">
      <w:pPr>
        <w:ind w:left="0" w:firstLine="0"/>
      </w:pPr>
      <w:r w:rsidRPr="00B93C1C">
        <w:t>1236</w:t>
      </w:r>
      <w:r w:rsidRPr="00B93C1C">
        <w:tab/>
      </w:r>
      <w:r w:rsidR="00531B77" w:rsidRPr="00B93C1C">
        <w:t xml:space="preserve">Einstaklingar, félög og samtök </w:t>
      </w:r>
    </w:p>
    <w:p w:rsidR="005535F9" w:rsidRPr="00B93C1C" w:rsidRDefault="004A20CB" w:rsidP="00466C30">
      <w:pPr>
        <w:ind w:left="0" w:firstLine="0"/>
      </w:pPr>
      <w:r w:rsidRPr="00B93C1C">
        <w:t>1238</w:t>
      </w:r>
      <w:r w:rsidRPr="00B93C1C">
        <w:tab/>
      </w:r>
      <w:r w:rsidR="00531B77" w:rsidRPr="00B93C1C">
        <w:t xml:space="preserve">Erlendir aðilar </w:t>
      </w:r>
    </w:p>
    <w:p w:rsidR="005535F9" w:rsidRPr="00B93C1C" w:rsidRDefault="004A20CB" w:rsidP="00466C30">
      <w:pPr>
        <w:ind w:left="0" w:firstLine="0"/>
      </w:pPr>
      <w:r w:rsidRPr="00B93C1C">
        <w:t>1239</w:t>
      </w:r>
      <w:r w:rsidRPr="00B93C1C">
        <w:tab/>
      </w:r>
      <w:r w:rsidR="00531B77" w:rsidRPr="00B93C1C">
        <w:t xml:space="preserve">Aðrir </w:t>
      </w:r>
    </w:p>
    <w:p w:rsidR="005535F9" w:rsidRPr="00B93C1C" w:rsidRDefault="00531B77" w:rsidP="00466C30">
      <w:pPr>
        <w:ind w:left="0" w:firstLine="0"/>
      </w:pPr>
      <w:r w:rsidRPr="00B93C1C">
        <w:t xml:space="preserve">  </w:t>
      </w:r>
    </w:p>
    <w:p w:rsidR="005E54EC" w:rsidRPr="00B93C1C" w:rsidRDefault="005E54EC" w:rsidP="00466C30">
      <w:pPr>
        <w:ind w:left="0" w:firstLine="0"/>
      </w:pPr>
    </w:p>
    <w:p w:rsidR="005535F9" w:rsidRPr="00B93C1C" w:rsidRDefault="00531B77" w:rsidP="00466C30">
      <w:pPr>
        <w:ind w:left="0" w:firstLine="0"/>
        <w:rPr>
          <w:b/>
        </w:rPr>
      </w:pPr>
      <w:r w:rsidRPr="00B93C1C">
        <w:rPr>
          <w:b/>
        </w:rPr>
        <w:t xml:space="preserve">124 </w:t>
      </w:r>
      <w:r w:rsidRPr="00B93C1C">
        <w:rPr>
          <w:b/>
        </w:rPr>
        <w:tab/>
        <w:t xml:space="preserve">AFSKRIFTASJÓÐUR, ÓBEIN AFSKRIFT SKAMMTÍMAKRAFNA </w:t>
      </w:r>
    </w:p>
    <w:p w:rsidR="005535F9" w:rsidRPr="00B93C1C" w:rsidRDefault="00531B77" w:rsidP="00466C30">
      <w:pPr>
        <w:ind w:left="0" w:firstLine="0"/>
      </w:pPr>
      <w:r w:rsidRPr="00B93C1C">
        <w:t xml:space="preserve"> </w:t>
      </w:r>
    </w:p>
    <w:p w:rsidR="005535F9" w:rsidRPr="00B93C1C" w:rsidRDefault="00531B77" w:rsidP="00466C30">
      <w:pPr>
        <w:ind w:left="708" w:firstLine="0"/>
      </w:pPr>
      <w:r w:rsidRPr="00B93C1C">
        <w:t xml:space="preserve">Hér færist óbein afskrift viðskiptakrafna með mótbókun á rekstrarreikning. Afskriftarsjóður kemur til lækkunar á eignum og stendur þar af leiðandi með kreditstöðu í uppgjöri. Með óbeinni afskrift er verið að færa niður viðskiptakröfur sem líkindi eru talin á að séu tapaðar en hins vegar er upphaflegu kröfunni viðhaldið þar til endanlega er víst að hún sé töpuð og þá fyrst er hún endanlega afskrifuð með gjaldfærslu. </w:t>
      </w:r>
    </w:p>
    <w:p w:rsidR="005535F9" w:rsidRPr="00B93C1C" w:rsidRDefault="00531B77" w:rsidP="00466C30">
      <w:pPr>
        <w:ind w:left="0" w:firstLine="0"/>
      </w:pPr>
      <w:r w:rsidRPr="00B93C1C">
        <w:t xml:space="preserve"> </w:t>
      </w:r>
    </w:p>
    <w:p w:rsidR="005535F9" w:rsidRPr="00B93C1C" w:rsidRDefault="006815CE" w:rsidP="00466C30">
      <w:pPr>
        <w:ind w:left="0" w:firstLine="0"/>
      </w:pPr>
      <w:r w:rsidRPr="00B93C1C">
        <w:t>1240</w:t>
      </w:r>
      <w:r w:rsidRPr="00B93C1C">
        <w:tab/>
      </w:r>
      <w:r w:rsidR="00531B77" w:rsidRPr="00B93C1C">
        <w:t xml:space="preserve">Ríkissjóður </w:t>
      </w:r>
    </w:p>
    <w:p w:rsidR="005535F9" w:rsidRPr="00B93C1C" w:rsidRDefault="006815CE" w:rsidP="00466C30">
      <w:pPr>
        <w:ind w:left="0" w:firstLine="0"/>
      </w:pPr>
      <w:r w:rsidRPr="00B93C1C">
        <w:t>1241</w:t>
      </w:r>
      <w:r w:rsidRPr="00B93C1C">
        <w:tab/>
      </w:r>
      <w:r w:rsidR="00531B77" w:rsidRPr="00B93C1C">
        <w:t xml:space="preserve">Ríkisstofnanir í A-hluta </w:t>
      </w:r>
    </w:p>
    <w:p w:rsidR="005535F9" w:rsidRPr="00B93C1C" w:rsidRDefault="006815CE" w:rsidP="00466C30">
      <w:pPr>
        <w:ind w:left="0" w:firstLine="0"/>
      </w:pPr>
      <w:r w:rsidRPr="00B93C1C">
        <w:t>1244</w:t>
      </w:r>
      <w:r w:rsidRPr="00B93C1C">
        <w:tab/>
      </w:r>
      <w:r w:rsidR="00531B77" w:rsidRPr="00B93C1C">
        <w:t xml:space="preserve">Sveitarfélög </w:t>
      </w:r>
    </w:p>
    <w:p w:rsidR="005535F9" w:rsidRPr="00B93C1C" w:rsidRDefault="006815CE" w:rsidP="00466C30">
      <w:r w:rsidRPr="00B93C1C">
        <w:t>1245</w:t>
      </w:r>
      <w:r w:rsidRPr="00B93C1C">
        <w:tab/>
      </w:r>
      <w:r w:rsidR="00531B77" w:rsidRPr="00B93C1C">
        <w:t xml:space="preserve">Fyrirtæki og atvinnuvegir </w:t>
      </w:r>
    </w:p>
    <w:p w:rsidR="005535F9" w:rsidRPr="00B93C1C" w:rsidRDefault="006815CE" w:rsidP="00466C30">
      <w:pPr>
        <w:ind w:left="0" w:firstLine="0"/>
      </w:pPr>
      <w:r w:rsidRPr="00B93C1C">
        <w:t>1246</w:t>
      </w:r>
      <w:r w:rsidRPr="00B93C1C">
        <w:tab/>
      </w:r>
      <w:r w:rsidR="00531B77" w:rsidRPr="00B93C1C">
        <w:t xml:space="preserve">Einstaklingar, félög og samtök </w:t>
      </w:r>
    </w:p>
    <w:p w:rsidR="005535F9" w:rsidRPr="00B93C1C" w:rsidRDefault="00D67348" w:rsidP="00466C30">
      <w:pPr>
        <w:ind w:left="0" w:firstLine="0"/>
      </w:pPr>
      <w:r w:rsidRPr="00B93C1C">
        <w:t>1248</w:t>
      </w:r>
      <w:r w:rsidRPr="00B93C1C">
        <w:tab/>
      </w:r>
      <w:r w:rsidR="00531B77" w:rsidRPr="00B93C1C">
        <w:t xml:space="preserve">Erlendir aðilar </w:t>
      </w:r>
    </w:p>
    <w:p w:rsidR="005535F9" w:rsidRPr="00B93C1C" w:rsidRDefault="00D67348" w:rsidP="00466C30">
      <w:pPr>
        <w:ind w:left="0" w:firstLine="0"/>
      </w:pPr>
      <w:r w:rsidRPr="00B93C1C">
        <w:t>1249</w:t>
      </w:r>
      <w:r w:rsidRPr="00B93C1C">
        <w:tab/>
      </w:r>
      <w:r w:rsidR="00531B77" w:rsidRPr="00B93C1C">
        <w:t xml:space="preserve">Aðrir </w:t>
      </w:r>
    </w:p>
    <w:p w:rsidR="00F84590" w:rsidRPr="00B93C1C" w:rsidRDefault="00F84590" w:rsidP="00466C30">
      <w:pPr>
        <w:ind w:left="426" w:right="4" w:firstLine="0"/>
      </w:pPr>
    </w:p>
    <w:p w:rsidR="00F84590" w:rsidRPr="00B93C1C" w:rsidRDefault="00F84590" w:rsidP="00E46DA3">
      <w:pPr>
        <w:ind w:right="4"/>
        <w:rPr>
          <w:b/>
        </w:rPr>
      </w:pPr>
    </w:p>
    <w:p w:rsidR="005535F9" w:rsidRPr="00B93C1C" w:rsidRDefault="00531B77" w:rsidP="00466C30">
      <w:pPr>
        <w:ind w:left="0" w:firstLine="0"/>
      </w:pPr>
      <w:r w:rsidRPr="00B93C1C">
        <w:rPr>
          <w:b/>
        </w:rPr>
        <w:t xml:space="preserve">125 </w:t>
      </w:r>
      <w:r w:rsidRPr="00B93C1C">
        <w:rPr>
          <w:b/>
        </w:rPr>
        <w:tab/>
        <w:t xml:space="preserve">BRÁÐABIRGÐALÁN </w:t>
      </w:r>
    </w:p>
    <w:p w:rsidR="003F4269" w:rsidRPr="00B93C1C" w:rsidRDefault="00531B77" w:rsidP="00466C30">
      <w:pPr>
        <w:ind w:left="0" w:firstLine="0"/>
      </w:pPr>
      <w:r w:rsidRPr="00B93C1C">
        <w:t xml:space="preserve"> </w:t>
      </w:r>
      <w:r w:rsidRPr="00B93C1C">
        <w:tab/>
        <w:t xml:space="preserve">Bókunartákn:    17= Ný lán    18=Afborgun </w:t>
      </w:r>
    </w:p>
    <w:p w:rsidR="00A41DD3" w:rsidRPr="00B93C1C" w:rsidRDefault="00A41DD3" w:rsidP="00466C30">
      <w:pPr>
        <w:ind w:left="0" w:firstLine="0"/>
      </w:pPr>
    </w:p>
    <w:p w:rsidR="003F4269" w:rsidRPr="00B93C1C" w:rsidRDefault="003F4269" w:rsidP="00466C30">
      <w:pPr>
        <w:ind w:left="0" w:firstLine="0"/>
      </w:pPr>
      <w:r w:rsidRPr="00B93C1C">
        <w:t>1250</w:t>
      </w:r>
      <w:r w:rsidRPr="00B93C1C">
        <w:tab/>
        <w:t>Ríkisjóður</w:t>
      </w:r>
    </w:p>
    <w:p w:rsidR="003F4269" w:rsidRPr="00B93C1C" w:rsidRDefault="003F4269" w:rsidP="00466C30">
      <w:pPr>
        <w:ind w:left="0" w:firstLine="0"/>
      </w:pPr>
      <w:r w:rsidRPr="00B93C1C">
        <w:lastRenderedPageBreak/>
        <w:t>1251</w:t>
      </w:r>
      <w:r w:rsidRPr="00B93C1C">
        <w:tab/>
        <w:t>Ríkisstofnanir í A-hluta</w:t>
      </w:r>
    </w:p>
    <w:p w:rsidR="003F4269" w:rsidRPr="00B93C1C" w:rsidRDefault="003F4269" w:rsidP="00466C30">
      <w:pPr>
        <w:ind w:left="0" w:firstLine="0"/>
      </w:pPr>
      <w:r w:rsidRPr="00B93C1C">
        <w:t>1254</w:t>
      </w:r>
      <w:r w:rsidRPr="00B93C1C">
        <w:tab/>
        <w:t>Sveitarfélög</w:t>
      </w:r>
    </w:p>
    <w:p w:rsidR="003F4269" w:rsidRPr="00B93C1C" w:rsidRDefault="003F4269" w:rsidP="00466C30">
      <w:pPr>
        <w:ind w:left="0" w:firstLine="0"/>
      </w:pPr>
      <w:r w:rsidRPr="00B93C1C">
        <w:t>1255</w:t>
      </w:r>
      <w:r w:rsidRPr="00B93C1C">
        <w:tab/>
        <w:t>Fyrirtæki og atvinnuvegir</w:t>
      </w:r>
    </w:p>
    <w:p w:rsidR="003F4269" w:rsidRPr="00B93C1C" w:rsidRDefault="003F4269" w:rsidP="00466C30">
      <w:pPr>
        <w:ind w:left="0" w:firstLine="0"/>
      </w:pPr>
      <w:r w:rsidRPr="00B93C1C">
        <w:t>1256</w:t>
      </w:r>
      <w:r w:rsidRPr="00B93C1C">
        <w:tab/>
        <w:t>Einstaklingar, félög og samtök</w:t>
      </w:r>
    </w:p>
    <w:p w:rsidR="003F4269" w:rsidRPr="00B93C1C" w:rsidRDefault="003F4269" w:rsidP="00466C30">
      <w:pPr>
        <w:ind w:left="0" w:firstLine="0"/>
      </w:pPr>
      <w:r w:rsidRPr="00B93C1C">
        <w:t>1258</w:t>
      </w:r>
      <w:r w:rsidRPr="00B93C1C">
        <w:tab/>
        <w:t>Erlendir aðilar</w:t>
      </w:r>
    </w:p>
    <w:p w:rsidR="003F4269" w:rsidRPr="00B93C1C" w:rsidRDefault="003F4269" w:rsidP="00466C30">
      <w:pPr>
        <w:ind w:left="0" w:firstLine="0"/>
      </w:pPr>
      <w:r w:rsidRPr="00B93C1C">
        <w:t>1259</w:t>
      </w:r>
      <w:r w:rsidRPr="00B93C1C">
        <w:tab/>
        <w:t>Aðrir</w:t>
      </w:r>
    </w:p>
    <w:p w:rsidR="003F4269" w:rsidRPr="00B93C1C" w:rsidRDefault="003F4269" w:rsidP="00466C30">
      <w:pPr>
        <w:ind w:left="0" w:firstLine="0"/>
      </w:pPr>
      <w:r w:rsidRPr="00B93C1C">
        <w:t>12593</w:t>
      </w:r>
      <w:r w:rsidRPr="00B93C1C">
        <w:tab/>
        <w:t>Biðreikningur vegna sölu</w:t>
      </w:r>
    </w:p>
    <w:p w:rsidR="00E46DA3" w:rsidRPr="00B93C1C" w:rsidRDefault="00E46DA3" w:rsidP="00466C30">
      <w:pPr>
        <w:ind w:left="0" w:firstLine="0"/>
      </w:pPr>
    </w:p>
    <w:p w:rsidR="005535F9" w:rsidRPr="00B93C1C" w:rsidRDefault="003F4269" w:rsidP="00466C30">
      <w:pPr>
        <w:ind w:left="0" w:firstLine="0"/>
      </w:pPr>
      <w:r w:rsidRPr="00B93C1C">
        <w:tab/>
      </w:r>
      <w:r w:rsidR="00531B77" w:rsidRPr="00B93C1C">
        <w:t xml:space="preserve"> </w:t>
      </w:r>
    </w:p>
    <w:p w:rsidR="005535F9" w:rsidRPr="00B93C1C" w:rsidRDefault="00531B77" w:rsidP="00466C30">
      <w:pPr>
        <w:ind w:left="0" w:firstLine="0"/>
        <w:rPr>
          <w:b/>
        </w:rPr>
      </w:pPr>
      <w:r w:rsidRPr="00B93C1C">
        <w:rPr>
          <w:b/>
        </w:rPr>
        <w:t xml:space="preserve">126 </w:t>
      </w:r>
      <w:r w:rsidRPr="00B93C1C">
        <w:rPr>
          <w:b/>
        </w:rPr>
        <w:tab/>
        <w:t xml:space="preserve">NÆSTA ÁRS AFBORGANIR AF LANGTÍMAKRÖFUM </w:t>
      </w:r>
    </w:p>
    <w:p w:rsidR="005535F9" w:rsidRPr="00B93C1C" w:rsidRDefault="00531B77" w:rsidP="00466C30">
      <w:pPr>
        <w:ind w:left="0" w:firstLine="0"/>
        <w:rPr>
          <w:b/>
        </w:rPr>
      </w:pPr>
      <w:r w:rsidRPr="00B93C1C">
        <w:rPr>
          <w:b/>
        </w:rPr>
        <w:t xml:space="preserve"> </w:t>
      </w:r>
      <w:r w:rsidRPr="00B93C1C">
        <w:rPr>
          <w:b/>
        </w:rPr>
        <w:tab/>
        <w:t xml:space="preserve">Bókunartákn:    17= Ný lán    18=Afborgun </w:t>
      </w:r>
    </w:p>
    <w:p w:rsidR="005535F9" w:rsidRPr="00B93C1C" w:rsidRDefault="00531B77" w:rsidP="00466C30">
      <w:pPr>
        <w:ind w:left="0" w:firstLine="0"/>
      </w:pPr>
      <w:r w:rsidRPr="00B93C1C">
        <w:t xml:space="preserve"> </w:t>
      </w:r>
    </w:p>
    <w:p w:rsidR="005535F9" w:rsidRPr="00B93C1C" w:rsidRDefault="00531B77" w:rsidP="00466C30">
      <w:pPr>
        <w:ind w:left="708" w:firstLine="0"/>
      </w:pPr>
      <w:r w:rsidRPr="00B93C1C">
        <w:t xml:space="preserve">Í árslok skal færa afborganir af skuldabréfum eða öðrum langtímakröfum sem eru til innheimtu á næsta reikningsári og eiga því að teljast skammtímakröfur. Mótbókanir færslna á þennan lið verða gerðar á liðinn 169, næsta árs afborganir undir langtímakröfum. Þeir ríkisaðilar einir, sem veitt hafa löng lán, nota því þessa undirflokka. </w:t>
      </w:r>
    </w:p>
    <w:p w:rsidR="005535F9" w:rsidRPr="00B93C1C" w:rsidRDefault="00531B77" w:rsidP="00466C30">
      <w:pPr>
        <w:ind w:left="0" w:firstLine="0"/>
      </w:pPr>
      <w:r w:rsidRPr="00B93C1C">
        <w:t xml:space="preserve"> </w:t>
      </w:r>
    </w:p>
    <w:p w:rsidR="005535F9" w:rsidRPr="00B93C1C" w:rsidRDefault="007B2FC8" w:rsidP="00466C30">
      <w:pPr>
        <w:ind w:left="0" w:firstLine="0"/>
      </w:pPr>
      <w:r w:rsidRPr="00B93C1C">
        <w:t>1260</w:t>
      </w:r>
      <w:r w:rsidRPr="00B93C1C">
        <w:tab/>
      </w:r>
      <w:r w:rsidR="00531B77" w:rsidRPr="00B93C1C">
        <w:t xml:space="preserve">Ríkissjóður </w:t>
      </w:r>
    </w:p>
    <w:p w:rsidR="005535F9" w:rsidRPr="00B93C1C" w:rsidRDefault="007B2FC8" w:rsidP="00466C30">
      <w:pPr>
        <w:ind w:left="0" w:firstLine="0"/>
      </w:pPr>
      <w:r w:rsidRPr="00B93C1C">
        <w:t>1261</w:t>
      </w:r>
      <w:r w:rsidRPr="00B93C1C">
        <w:tab/>
      </w:r>
      <w:r w:rsidR="00531B77" w:rsidRPr="00B93C1C">
        <w:t xml:space="preserve">Ríkisstofnanir í A-hluta </w:t>
      </w:r>
    </w:p>
    <w:p w:rsidR="006E5B66" w:rsidRPr="00B93C1C" w:rsidRDefault="006E5B66" w:rsidP="00466C30">
      <w:pPr>
        <w:ind w:left="0" w:firstLine="0"/>
      </w:pPr>
      <w:r w:rsidRPr="00B93C1C">
        <w:t>12624</w:t>
      </w:r>
      <w:r w:rsidRPr="00B93C1C">
        <w:tab/>
        <w:t xml:space="preserve">Ríkisaðilar í B </w:t>
      </w:r>
      <w:r w:rsidR="00912C8F" w:rsidRPr="00B93C1C">
        <w:t>–</w:t>
      </w:r>
      <w:r w:rsidRPr="00B93C1C">
        <w:t xml:space="preserve"> hluta</w:t>
      </w:r>
    </w:p>
    <w:p w:rsidR="005535F9" w:rsidRPr="00B93C1C" w:rsidRDefault="00912C8F" w:rsidP="00466C30">
      <w:pPr>
        <w:ind w:left="0" w:firstLine="0"/>
      </w:pPr>
      <w:r w:rsidRPr="00B93C1C">
        <w:t>12625</w:t>
      </w:r>
      <w:r w:rsidRPr="00B93C1C">
        <w:tab/>
        <w:t>Ríkisaðilar í C - hluta</w:t>
      </w:r>
    </w:p>
    <w:p w:rsidR="005535F9" w:rsidRPr="00B93C1C" w:rsidRDefault="007B2FC8" w:rsidP="00466C30">
      <w:pPr>
        <w:ind w:left="0" w:firstLine="0"/>
      </w:pPr>
      <w:r w:rsidRPr="00B93C1C">
        <w:t>1264</w:t>
      </w:r>
      <w:r w:rsidRPr="00B93C1C">
        <w:tab/>
      </w:r>
      <w:r w:rsidR="00531B77" w:rsidRPr="00B93C1C">
        <w:t xml:space="preserve">Sveitarfélög </w:t>
      </w:r>
    </w:p>
    <w:p w:rsidR="005535F9" w:rsidRPr="00B93C1C" w:rsidRDefault="007B2FC8" w:rsidP="00466C30">
      <w:pPr>
        <w:ind w:left="0" w:firstLine="0"/>
      </w:pPr>
      <w:r w:rsidRPr="00B93C1C">
        <w:t>1265</w:t>
      </w:r>
      <w:r w:rsidRPr="00B93C1C">
        <w:tab/>
      </w:r>
      <w:r w:rsidR="00531B77" w:rsidRPr="00B93C1C">
        <w:t xml:space="preserve">Fyrirtæki og atvinnuvegir </w:t>
      </w:r>
    </w:p>
    <w:p w:rsidR="005535F9" w:rsidRPr="00B93C1C" w:rsidRDefault="007B2FC8" w:rsidP="00466C30">
      <w:pPr>
        <w:ind w:left="0" w:firstLine="0"/>
      </w:pPr>
      <w:r w:rsidRPr="00B93C1C">
        <w:t>1266</w:t>
      </w:r>
      <w:r w:rsidRPr="00B93C1C">
        <w:tab/>
      </w:r>
      <w:r w:rsidR="00531B77" w:rsidRPr="00B93C1C">
        <w:t xml:space="preserve">Einstaklingar, félög og samtök </w:t>
      </w:r>
    </w:p>
    <w:p w:rsidR="005535F9" w:rsidRPr="00B93C1C" w:rsidRDefault="007B2FC8" w:rsidP="00466C30">
      <w:pPr>
        <w:ind w:left="0" w:firstLine="0"/>
      </w:pPr>
      <w:r w:rsidRPr="00B93C1C">
        <w:t>1268</w:t>
      </w:r>
      <w:r w:rsidRPr="00B93C1C">
        <w:tab/>
      </w:r>
      <w:r w:rsidR="00531B77" w:rsidRPr="00B93C1C">
        <w:t xml:space="preserve">Erlendir aðilar </w:t>
      </w:r>
    </w:p>
    <w:p w:rsidR="005535F9" w:rsidRPr="00B93C1C" w:rsidRDefault="007B2FC8" w:rsidP="00466C30">
      <w:pPr>
        <w:ind w:left="0" w:firstLine="0"/>
      </w:pPr>
      <w:r w:rsidRPr="00B93C1C">
        <w:t>1269</w:t>
      </w:r>
      <w:r w:rsidRPr="00B93C1C">
        <w:tab/>
      </w:r>
      <w:r w:rsidR="00531B77" w:rsidRPr="00B93C1C">
        <w:t xml:space="preserve">Aðrir </w:t>
      </w:r>
    </w:p>
    <w:p w:rsidR="005535F9" w:rsidRPr="00B93C1C" w:rsidRDefault="00531B77" w:rsidP="00466C30">
      <w:pPr>
        <w:ind w:left="0" w:firstLine="0"/>
      </w:pPr>
      <w:r w:rsidRPr="00B93C1C">
        <w:t xml:space="preserve"> </w:t>
      </w:r>
    </w:p>
    <w:p w:rsidR="005535F9" w:rsidRPr="00B93C1C" w:rsidRDefault="00531B77" w:rsidP="00466C30">
      <w:pPr>
        <w:ind w:left="0" w:firstLine="0"/>
        <w:rPr>
          <w:b/>
        </w:rPr>
      </w:pPr>
      <w:r w:rsidRPr="00B93C1C">
        <w:t xml:space="preserve"> </w:t>
      </w:r>
    </w:p>
    <w:p w:rsidR="005535F9" w:rsidRPr="00B93C1C" w:rsidRDefault="00531B77" w:rsidP="00466C30">
      <w:pPr>
        <w:ind w:left="0" w:firstLine="0"/>
        <w:rPr>
          <w:b/>
        </w:rPr>
      </w:pPr>
      <w:r w:rsidRPr="00B93C1C">
        <w:rPr>
          <w:b/>
        </w:rPr>
        <w:t xml:space="preserve">127 </w:t>
      </w:r>
      <w:r w:rsidRPr="00B93C1C">
        <w:rPr>
          <w:b/>
        </w:rPr>
        <w:tab/>
        <w:t xml:space="preserve">FYRIRFRAMGREIDDUR KOSTNAÐUR </w:t>
      </w:r>
    </w:p>
    <w:p w:rsidR="005535F9" w:rsidRPr="00B93C1C" w:rsidRDefault="00531B77" w:rsidP="00466C30">
      <w:pPr>
        <w:ind w:left="0" w:firstLine="0"/>
      </w:pPr>
      <w:r w:rsidRPr="00B93C1C">
        <w:t xml:space="preserve"> </w:t>
      </w:r>
    </w:p>
    <w:p w:rsidR="005535F9" w:rsidRPr="00B93C1C" w:rsidRDefault="00531B77" w:rsidP="00466C30">
      <w:pPr>
        <w:ind w:left="708" w:firstLine="0"/>
      </w:pPr>
      <w:r w:rsidRPr="00B93C1C">
        <w:t>Allar fyrirframgreiðslur vegna kaupa á ýmsum rekstraraðföngum, sem hafa ekki verið afhent</w:t>
      </w:r>
      <w:r w:rsidR="002B1302" w:rsidRPr="00B93C1C">
        <w:t xml:space="preserve"> </w:t>
      </w:r>
      <w:r w:rsidRPr="00B93C1C">
        <w:t xml:space="preserve">þegar uppgjör fer fram, falla undir þennan flokk. Sama gildir um fyrirframgreiddan fjármagnskostnað, t.d. fyrirframgreidda vexti. </w:t>
      </w:r>
    </w:p>
    <w:p w:rsidR="005535F9" w:rsidRPr="00B93C1C" w:rsidRDefault="00531B77" w:rsidP="00466C30">
      <w:pPr>
        <w:ind w:left="0" w:firstLine="0"/>
      </w:pPr>
      <w:r w:rsidRPr="00B93C1C">
        <w:t xml:space="preserve"> </w:t>
      </w:r>
    </w:p>
    <w:p w:rsidR="005535F9" w:rsidRPr="00B93C1C" w:rsidRDefault="00545513" w:rsidP="00466C30">
      <w:pPr>
        <w:ind w:left="0" w:firstLine="0"/>
      </w:pPr>
      <w:r w:rsidRPr="00B93C1C">
        <w:t>1270</w:t>
      </w:r>
      <w:r w:rsidRPr="00B93C1C">
        <w:tab/>
      </w:r>
      <w:r w:rsidR="00531B77" w:rsidRPr="00B93C1C">
        <w:t xml:space="preserve">Ríkissjóður </w:t>
      </w:r>
    </w:p>
    <w:p w:rsidR="005535F9" w:rsidRPr="00B93C1C" w:rsidRDefault="00545513" w:rsidP="00466C30">
      <w:pPr>
        <w:ind w:left="0" w:firstLine="0"/>
      </w:pPr>
      <w:r w:rsidRPr="00B93C1C">
        <w:t>1271</w:t>
      </w:r>
      <w:r w:rsidRPr="00B93C1C">
        <w:tab/>
      </w:r>
      <w:r w:rsidR="00531B77" w:rsidRPr="00B93C1C">
        <w:t xml:space="preserve">Ríkisstofnanir í A-hluta </w:t>
      </w:r>
    </w:p>
    <w:p w:rsidR="005535F9" w:rsidRPr="00B93C1C" w:rsidRDefault="00545513" w:rsidP="00466C30">
      <w:pPr>
        <w:ind w:left="0" w:firstLine="0"/>
      </w:pPr>
      <w:r w:rsidRPr="00B93C1C">
        <w:t>1274</w:t>
      </w:r>
      <w:r w:rsidRPr="00B93C1C">
        <w:tab/>
      </w:r>
      <w:r w:rsidR="00531B77" w:rsidRPr="00B93C1C">
        <w:t xml:space="preserve">Sveitarfélög </w:t>
      </w:r>
    </w:p>
    <w:p w:rsidR="005535F9" w:rsidRPr="00B93C1C" w:rsidRDefault="00545513" w:rsidP="00466C30">
      <w:pPr>
        <w:ind w:left="0" w:firstLine="0"/>
      </w:pPr>
      <w:r w:rsidRPr="00B93C1C">
        <w:t>1275</w:t>
      </w:r>
      <w:r w:rsidRPr="00B93C1C">
        <w:tab/>
      </w:r>
      <w:r w:rsidR="00531B77" w:rsidRPr="00B93C1C">
        <w:t xml:space="preserve">Fyrirtæki og atvinnuvegir </w:t>
      </w:r>
    </w:p>
    <w:p w:rsidR="005535F9" w:rsidRPr="00B93C1C" w:rsidRDefault="00545513" w:rsidP="00466C30">
      <w:pPr>
        <w:ind w:left="0" w:firstLine="0"/>
      </w:pPr>
      <w:r w:rsidRPr="00B93C1C">
        <w:t>1276</w:t>
      </w:r>
      <w:r w:rsidRPr="00B93C1C">
        <w:tab/>
      </w:r>
      <w:r w:rsidR="00531B77" w:rsidRPr="00B93C1C">
        <w:t xml:space="preserve">Einstaklingar, félög og samtök </w:t>
      </w:r>
    </w:p>
    <w:p w:rsidR="005535F9" w:rsidRPr="00B93C1C" w:rsidRDefault="00545513" w:rsidP="00466C30">
      <w:pPr>
        <w:ind w:left="0" w:firstLine="0"/>
      </w:pPr>
      <w:r w:rsidRPr="00B93C1C">
        <w:t>1278</w:t>
      </w:r>
      <w:r w:rsidRPr="00B93C1C">
        <w:tab/>
      </w:r>
      <w:r w:rsidR="00531B77" w:rsidRPr="00B93C1C">
        <w:t xml:space="preserve">Erlendir aðilar </w:t>
      </w:r>
    </w:p>
    <w:p w:rsidR="005535F9" w:rsidRPr="00B93C1C" w:rsidRDefault="00545513" w:rsidP="00466C30">
      <w:pPr>
        <w:ind w:left="0" w:firstLine="0"/>
      </w:pPr>
      <w:r w:rsidRPr="00B93C1C">
        <w:t>1279</w:t>
      </w:r>
      <w:r w:rsidRPr="00B93C1C">
        <w:tab/>
      </w:r>
      <w:r w:rsidR="00531B77" w:rsidRPr="00B93C1C">
        <w:t xml:space="preserve">Aðrir </w:t>
      </w:r>
    </w:p>
    <w:p w:rsidR="00255333"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0" w:firstLine="0"/>
        <w:rPr>
          <w:b/>
        </w:rPr>
      </w:pPr>
      <w:r w:rsidRPr="00B93C1C">
        <w:rPr>
          <w:b/>
        </w:rPr>
        <w:t xml:space="preserve">128 </w:t>
      </w:r>
      <w:r w:rsidRPr="00B93C1C">
        <w:rPr>
          <w:b/>
        </w:rPr>
        <w:tab/>
        <w:t xml:space="preserve">ÓINNHEIMTAR RÍKISSJÓÐSTEKJUR  </w:t>
      </w:r>
    </w:p>
    <w:p w:rsidR="005535F9" w:rsidRPr="00B93C1C" w:rsidRDefault="00531B77" w:rsidP="00466C30">
      <w:pPr>
        <w:ind w:left="0" w:firstLine="0"/>
      </w:pPr>
      <w:r w:rsidRPr="00B93C1C">
        <w:t xml:space="preserve"> </w:t>
      </w:r>
    </w:p>
    <w:p w:rsidR="00A96736" w:rsidRPr="00B93C1C" w:rsidRDefault="00531B77" w:rsidP="00466C30">
      <w:pPr>
        <w:ind w:left="708" w:firstLine="0"/>
      </w:pPr>
      <w:r w:rsidRPr="00B93C1C">
        <w:t>Hér eru færðar ó</w:t>
      </w:r>
      <w:r w:rsidR="00D04BE1" w:rsidRPr="00B93C1C">
        <w:t>innheimtar almennar ríkistekjur.</w:t>
      </w:r>
      <w:r w:rsidRPr="00B93C1C">
        <w:t xml:space="preserve"> Þessi flokkur er eingöngu til nota fyrir</w:t>
      </w:r>
      <w:r w:rsidR="00FE4530" w:rsidRPr="00B93C1C">
        <w:t xml:space="preserve"> </w:t>
      </w:r>
      <w:r w:rsidRPr="00B93C1C">
        <w:t>Fjársýslu ríkisins</w:t>
      </w:r>
      <w:r w:rsidR="00D04BE1" w:rsidRPr="00B93C1C">
        <w:t>.</w:t>
      </w:r>
    </w:p>
    <w:p w:rsidR="005535F9" w:rsidRPr="00B93C1C" w:rsidRDefault="00531B77" w:rsidP="00466C30">
      <w:pPr>
        <w:ind w:left="0" w:firstLine="0"/>
      </w:pPr>
      <w:r w:rsidRPr="00B93C1C">
        <w:t xml:space="preserve"> </w:t>
      </w:r>
    </w:p>
    <w:p w:rsidR="005535F9" w:rsidRPr="00B93C1C" w:rsidRDefault="00C10439" w:rsidP="00466C30">
      <w:pPr>
        <w:ind w:left="0" w:firstLine="0"/>
      </w:pPr>
      <w:r w:rsidRPr="00B93C1C">
        <w:t>1280</w:t>
      </w:r>
      <w:r w:rsidRPr="00B93C1C">
        <w:tab/>
      </w:r>
      <w:r w:rsidR="00531B77" w:rsidRPr="00B93C1C">
        <w:t>Óinnheimtar markað</w:t>
      </w:r>
      <w:r w:rsidR="008128D2" w:rsidRPr="00B93C1C">
        <w:t>s</w:t>
      </w:r>
      <w:r w:rsidR="00531B77" w:rsidRPr="00B93C1C">
        <w:t xml:space="preserve">tekjur stofnana utan A-hluta, innheimt af ríkissjóði </w:t>
      </w:r>
      <w:r w:rsidR="00D04BE1" w:rsidRPr="00B93C1C">
        <w:t xml:space="preserve"> </w:t>
      </w:r>
    </w:p>
    <w:p w:rsidR="005535F9" w:rsidRPr="00B93C1C" w:rsidRDefault="00C10439" w:rsidP="00466C30">
      <w:pPr>
        <w:ind w:left="0" w:firstLine="0"/>
      </w:pPr>
      <w:r w:rsidRPr="00B93C1C">
        <w:t>1281</w:t>
      </w:r>
      <w:r w:rsidRPr="00B93C1C">
        <w:tab/>
      </w:r>
      <w:r w:rsidR="00531B77" w:rsidRPr="00B93C1C">
        <w:t xml:space="preserve">Óinnheimtar ríkissjóðstekjur, innheimt af ríkissjóði </w:t>
      </w:r>
    </w:p>
    <w:p w:rsidR="005535F9" w:rsidRPr="00B93C1C" w:rsidRDefault="00C10439" w:rsidP="00466C30">
      <w:pPr>
        <w:ind w:left="0" w:firstLine="0"/>
      </w:pPr>
      <w:r w:rsidRPr="00B93C1C">
        <w:t>1282</w:t>
      </w:r>
      <w:r w:rsidRPr="00B93C1C">
        <w:tab/>
      </w:r>
      <w:r w:rsidR="00531B77" w:rsidRPr="00B93C1C">
        <w:t xml:space="preserve">Óinnheimtar ríkissjóðstekjur, innheimt af stofnunum </w:t>
      </w:r>
    </w:p>
    <w:p w:rsidR="005535F9" w:rsidRPr="00B93C1C" w:rsidRDefault="00C10439" w:rsidP="00466C30">
      <w:pPr>
        <w:ind w:left="0" w:firstLine="0"/>
      </w:pPr>
      <w:r w:rsidRPr="00B93C1C">
        <w:t>1283</w:t>
      </w:r>
      <w:r w:rsidRPr="00B93C1C">
        <w:tab/>
      </w:r>
      <w:r w:rsidR="00A96736" w:rsidRPr="00B93C1C">
        <w:t>Óinnheimtar</w:t>
      </w:r>
      <w:r w:rsidR="00531B77" w:rsidRPr="00B93C1C">
        <w:t xml:space="preserve"> tekjur stofnana utan A-hluta, innheimt af stofnunum </w:t>
      </w:r>
    </w:p>
    <w:p w:rsidR="005535F9" w:rsidRPr="00B93C1C" w:rsidRDefault="00531B77" w:rsidP="00466C30">
      <w:pPr>
        <w:ind w:left="0" w:firstLine="0"/>
      </w:pPr>
      <w:r w:rsidRPr="00B93C1C">
        <w:t xml:space="preserve"> </w:t>
      </w:r>
    </w:p>
    <w:p w:rsidR="008128D2" w:rsidRPr="00B93C1C" w:rsidRDefault="008128D2" w:rsidP="00466C30">
      <w:pPr>
        <w:ind w:left="0" w:firstLine="0"/>
      </w:pPr>
    </w:p>
    <w:p w:rsidR="00622C25" w:rsidRDefault="00622C25" w:rsidP="00466C30">
      <w:pPr>
        <w:ind w:left="0" w:firstLine="0"/>
        <w:rPr>
          <w:b/>
        </w:rPr>
      </w:pPr>
    </w:p>
    <w:p w:rsidR="00622C25" w:rsidRDefault="00622C25" w:rsidP="00466C30">
      <w:pPr>
        <w:ind w:left="0" w:firstLine="0"/>
        <w:rPr>
          <w:b/>
        </w:rPr>
      </w:pPr>
    </w:p>
    <w:p w:rsidR="00622C25" w:rsidRDefault="00622C25" w:rsidP="00466C30">
      <w:pPr>
        <w:ind w:left="0" w:firstLine="0"/>
        <w:rPr>
          <w:b/>
        </w:rPr>
      </w:pPr>
    </w:p>
    <w:p w:rsidR="005535F9" w:rsidRPr="00B93C1C" w:rsidRDefault="00531B77" w:rsidP="00466C30">
      <w:pPr>
        <w:ind w:left="0" w:firstLine="0"/>
        <w:rPr>
          <w:b/>
        </w:rPr>
      </w:pPr>
      <w:r w:rsidRPr="00B93C1C">
        <w:rPr>
          <w:b/>
        </w:rPr>
        <w:lastRenderedPageBreak/>
        <w:t xml:space="preserve">129 </w:t>
      </w:r>
      <w:r w:rsidRPr="00B93C1C">
        <w:rPr>
          <w:b/>
        </w:rPr>
        <w:tab/>
        <w:t xml:space="preserve">ÁFALLNAR, ÓGJALDFALLNAR VAXTATEKJUR </w:t>
      </w:r>
    </w:p>
    <w:p w:rsidR="005535F9" w:rsidRPr="00B93C1C" w:rsidRDefault="00531B77" w:rsidP="00466C30">
      <w:pPr>
        <w:ind w:left="0" w:firstLine="0"/>
      </w:pPr>
      <w:r w:rsidRPr="00B93C1C">
        <w:t xml:space="preserve"> </w:t>
      </w:r>
    </w:p>
    <w:p w:rsidR="005535F9" w:rsidRPr="00B93C1C" w:rsidRDefault="00531B77" w:rsidP="00466C30">
      <w:pPr>
        <w:ind w:left="0" w:firstLine="708"/>
      </w:pPr>
      <w:r w:rsidRPr="00B93C1C">
        <w:t xml:space="preserve">Hér eru færðar vaxtatekjur sem eru áfallnar á uppgjörstímabili en munu ekki koma til </w:t>
      </w:r>
      <w:r w:rsidR="00242622" w:rsidRPr="00B93C1C">
        <w:tab/>
      </w:r>
      <w:r w:rsidR="00242622" w:rsidRPr="00B93C1C">
        <w:tab/>
        <w:t>i</w:t>
      </w:r>
      <w:r w:rsidRPr="00B93C1C">
        <w:t xml:space="preserve">nnheimtu fyrr en eftir lok þess. </w:t>
      </w:r>
    </w:p>
    <w:p w:rsidR="005535F9" w:rsidRPr="00B93C1C" w:rsidRDefault="005535F9" w:rsidP="00466C30">
      <w:pPr>
        <w:ind w:left="0" w:firstLine="0"/>
      </w:pPr>
    </w:p>
    <w:p w:rsidR="005535F9" w:rsidRPr="00B93C1C" w:rsidRDefault="00646925" w:rsidP="00466C30">
      <w:pPr>
        <w:ind w:left="0" w:firstLine="0"/>
      </w:pPr>
      <w:r w:rsidRPr="00B93C1C">
        <w:t>1290</w:t>
      </w:r>
      <w:r w:rsidRPr="00B93C1C">
        <w:tab/>
      </w:r>
      <w:r w:rsidR="00531B77" w:rsidRPr="00B93C1C">
        <w:t xml:space="preserve">Ríkissjóður </w:t>
      </w:r>
    </w:p>
    <w:p w:rsidR="005535F9" w:rsidRPr="00B93C1C" w:rsidRDefault="00646925" w:rsidP="00466C30">
      <w:pPr>
        <w:ind w:left="0" w:firstLine="0"/>
      </w:pPr>
      <w:r w:rsidRPr="00B93C1C">
        <w:t>1291</w:t>
      </w:r>
      <w:r w:rsidRPr="00B93C1C">
        <w:tab/>
      </w:r>
      <w:r w:rsidR="00531B77" w:rsidRPr="00B93C1C">
        <w:t xml:space="preserve">Ríkisstofnanir í A-hluta </w:t>
      </w:r>
    </w:p>
    <w:p w:rsidR="005535F9" w:rsidRPr="00B93C1C" w:rsidRDefault="00646925" w:rsidP="00466C30">
      <w:pPr>
        <w:ind w:left="0" w:firstLine="0"/>
      </w:pPr>
      <w:r w:rsidRPr="00B93C1C">
        <w:t>1294</w:t>
      </w:r>
      <w:r w:rsidRPr="00B93C1C">
        <w:tab/>
      </w:r>
      <w:r w:rsidR="00531B77" w:rsidRPr="00B93C1C">
        <w:t xml:space="preserve">Sveitarfélög </w:t>
      </w:r>
    </w:p>
    <w:p w:rsidR="005535F9" w:rsidRPr="00B93C1C" w:rsidRDefault="00646925" w:rsidP="00466C30">
      <w:pPr>
        <w:ind w:left="0" w:firstLine="0"/>
      </w:pPr>
      <w:r w:rsidRPr="00B93C1C">
        <w:t>1295</w:t>
      </w:r>
      <w:r w:rsidRPr="00B93C1C">
        <w:tab/>
      </w:r>
      <w:r w:rsidR="00531B77" w:rsidRPr="00B93C1C">
        <w:t xml:space="preserve">Fyrirtæki og atvinnuvegir </w:t>
      </w:r>
    </w:p>
    <w:p w:rsidR="005535F9" w:rsidRPr="00B93C1C" w:rsidRDefault="00646925" w:rsidP="00466C30">
      <w:pPr>
        <w:ind w:left="0" w:firstLine="0"/>
      </w:pPr>
      <w:r w:rsidRPr="00B93C1C">
        <w:t>1296</w:t>
      </w:r>
      <w:r w:rsidRPr="00B93C1C">
        <w:tab/>
      </w:r>
      <w:r w:rsidR="00531B77" w:rsidRPr="00B93C1C">
        <w:t>Einstaklingar, félög og samtö</w:t>
      </w:r>
      <w:r w:rsidR="008128D2" w:rsidRPr="00B93C1C">
        <w:t>k</w:t>
      </w:r>
    </w:p>
    <w:p w:rsidR="005535F9" w:rsidRPr="00B93C1C" w:rsidRDefault="00646925" w:rsidP="00466C30">
      <w:pPr>
        <w:ind w:left="0" w:firstLine="0"/>
      </w:pPr>
      <w:r w:rsidRPr="00B93C1C">
        <w:t>1298</w:t>
      </w:r>
      <w:r w:rsidRPr="00B93C1C">
        <w:tab/>
      </w:r>
      <w:r w:rsidR="00531B77" w:rsidRPr="00B93C1C">
        <w:t xml:space="preserve">Erlendir aðilar </w:t>
      </w:r>
    </w:p>
    <w:p w:rsidR="005535F9" w:rsidRPr="00B93C1C" w:rsidRDefault="00646925" w:rsidP="00331B0B">
      <w:pPr>
        <w:ind w:left="0" w:firstLine="0"/>
      </w:pPr>
      <w:r w:rsidRPr="00B93C1C">
        <w:t>1299</w:t>
      </w:r>
      <w:r w:rsidRPr="00B93C1C">
        <w:tab/>
      </w:r>
      <w:r w:rsidR="00531B77" w:rsidRPr="00B93C1C">
        <w:t xml:space="preserve">Aðrir </w:t>
      </w:r>
    </w:p>
    <w:p w:rsidR="005535F9" w:rsidRPr="00B93C1C" w:rsidRDefault="00531B77" w:rsidP="00466C30">
      <w:pPr>
        <w:spacing w:after="0" w:line="259" w:lineRule="auto"/>
        <w:ind w:left="0" w:firstLine="0"/>
        <w:jc w:val="left"/>
      </w:pPr>
      <w:r w:rsidRPr="00B93C1C">
        <w:rPr>
          <w:b/>
        </w:rPr>
        <w:t xml:space="preserve"> </w:t>
      </w:r>
      <w:r w:rsidR="00EB61B9" w:rsidRPr="00B93C1C">
        <w:rPr>
          <w:b/>
        </w:rPr>
        <w:br/>
      </w:r>
    </w:p>
    <w:p w:rsidR="005535F9" w:rsidRPr="00B93C1C" w:rsidRDefault="00531B77" w:rsidP="00D67372">
      <w:pPr>
        <w:pStyle w:val="Heading2"/>
      </w:pPr>
      <w:bookmarkStart w:id="4" w:name="_Toc52873980"/>
      <w:r w:rsidRPr="00B93C1C">
        <w:t>13</w:t>
      </w:r>
      <w:r w:rsidR="00023F59">
        <w:tab/>
      </w:r>
      <w:r w:rsidRPr="00B93C1C">
        <w:t>VIÐSKIPTAREIKNINGUR VIÐ RÍKISSJÓÐ</w:t>
      </w:r>
      <w:bookmarkEnd w:id="4"/>
      <w:r w:rsidRPr="00B93C1C">
        <w:t xml:space="preserve"> </w:t>
      </w:r>
    </w:p>
    <w:p w:rsidR="005535F9" w:rsidRPr="00B93C1C" w:rsidRDefault="00531B77" w:rsidP="00466C30">
      <w:pPr>
        <w:ind w:left="0" w:firstLine="0"/>
        <w:rPr>
          <w:b/>
        </w:rPr>
      </w:pPr>
      <w:r w:rsidRPr="00B93C1C">
        <w:rPr>
          <w:b/>
        </w:rPr>
        <w:t xml:space="preserve"> </w:t>
      </w:r>
    </w:p>
    <w:p w:rsidR="005535F9" w:rsidRPr="00B93C1C" w:rsidRDefault="00531B77" w:rsidP="00466C30">
      <w:pPr>
        <w:ind w:left="0" w:firstLine="0"/>
        <w:rPr>
          <w:b/>
        </w:rPr>
      </w:pPr>
      <w:r w:rsidRPr="00B93C1C">
        <w:rPr>
          <w:b/>
        </w:rPr>
        <w:t xml:space="preserve">131 </w:t>
      </w:r>
      <w:r w:rsidRPr="00B93C1C">
        <w:rPr>
          <w:b/>
        </w:rPr>
        <w:tab/>
        <w:t xml:space="preserve">VIÐSKIPTAREIKNINGAR VIÐ RÍKISSJÓÐ </w:t>
      </w:r>
    </w:p>
    <w:p w:rsidR="005535F9" w:rsidRPr="00B93C1C" w:rsidRDefault="00531B77" w:rsidP="00466C30">
      <w:pPr>
        <w:ind w:left="0" w:firstLine="0"/>
      </w:pPr>
      <w:r w:rsidRPr="00B93C1C">
        <w:t xml:space="preserve"> </w:t>
      </w:r>
    </w:p>
    <w:p w:rsidR="005535F9" w:rsidRPr="00B93C1C" w:rsidRDefault="00646925" w:rsidP="00466C30">
      <w:pPr>
        <w:ind w:left="0" w:firstLine="0"/>
      </w:pPr>
      <w:r w:rsidRPr="00B93C1C">
        <w:t>13100</w:t>
      </w:r>
      <w:r w:rsidRPr="00B93C1C">
        <w:tab/>
      </w:r>
      <w:r w:rsidR="00531B77" w:rsidRPr="00B93C1C">
        <w:t xml:space="preserve">Staða frá fyrra ári </w:t>
      </w:r>
    </w:p>
    <w:p w:rsidR="005535F9" w:rsidRPr="00B93C1C" w:rsidRDefault="00646925" w:rsidP="00466C30">
      <w:pPr>
        <w:ind w:left="0" w:firstLine="0"/>
      </w:pPr>
      <w:r w:rsidRPr="00B93C1C">
        <w:t>13101</w:t>
      </w:r>
      <w:r w:rsidRPr="00B93C1C">
        <w:tab/>
      </w:r>
      <w:r w:rsidR="00531B77" w:rsidRPr="00B93C1C">
        <w:t xml:space="preserve">Ríkissjóður, greiddir reikningar </w:t>
      </w:r>
    </w:p>
    <w:p w:rsidR="005535F9" w:rsidRPr="00B93C1C" w:rsidRDefault="00531B77" w:rsidP="00A41DD3">
      <w:pPr>
        <w:ind w:left="708" w:firstLine="0"/>
      </w:pPr>
      <w:r w:rsidRPr="00B93C1C">
        <w:t>Hér færast eingöngu greiðslur ríkissjóðs fyrir stofnanir í greiðsluþjónustu Fjársýslu ríkisins sem g</w:t>
      </w:r>
      <w:r w:rsidR="00B40582" w:rsidRPr="00B93C1C">
        <w:t>reitt er um greiðslukerfi</w:t>
      </w:r>
      <w:r w:rsidRPr="00B93C1C">
        <w:t xml:space="preserve">, AP.  Eingöngu </w:t>
      </w:r>
      <w:r w:rsidR="00B40582" w:rsidRPr="00B93C1C">
        <w:t>vélrænar færslur</w:t>
      </w:r>
      <w:r w:rsidRPr="00B93C1C">
        <w:t xml:space="preserve">.  </w:t>
      </w:r>
    </w:p>
    <w:p w:rsidR="005535F9" w:rsidRPr="00B93C1C" w:rsidRDefault="00646925" w:rsidP="00466C30">
      <w:pPr>
        <w:ind w:left="0" w:firstLine="0"/>
      </w:pPr>
      <w:r w:rsidRPr="00B93C1C">
        <w:t>13102</w:t>
      </w:r>
      <w:r w:rsidRPr="00B93C1C">
        <w:tab/>
      </w:r>
      <w:r w:rsidR="00531B77" w:rsidRPr="00B93C1C">
        <w:t xml:space="preserve">Ríkissjóður, launakostnaður </w:t>
      </w:r>
    </w:p>
    <w:p w:rsidR="005535F9" w:rsidRPr="00B93C1C" w:rsidRDefault="00531B77" w:rsidP="00A41DD3">
      <w:pPr>
        <w:ind w:left="708" w:firstLine="0"/>
      </w:pPr>
      <w:r w:rsidRPr="00B93C1C">
        <w:t>Hér færist eingöngu mótbókun launa sem greidd eru um launakerfi ríkisins. Ei</w:t>
      </w:r>
      <w:r w:rsidR="00B40582" w:rsidRPr="00B93C1C">
        <w:t>ngöngu vélrænar færslur</w:t>
      </w:r>
      <w:r w:rsidRPr="00B93C1C">
        <w:t xml:space="preserve">. </w:t>
      </w:r>
    </w:p>
    <w:p w:rsidR="005535F9" w:rsidRPr="00B93C1C" w:rsidRDefault="00646925" w:rsidP="00466C30">
      <w:pPr>
        <w:ind w:left="0" w:firstLine="0"/>
      </w:pPr>
      <w:r w:rsidRPr="00B93C1C">
        <w:t>13103</w:t>
      </w:r>
      <w:r w:rsidRPr="00B93C1C">
        <w:tab/>
      </w:r>
      <w:r w:rsidR="00531B77" w:rsidRPr="00B93C1C">
        <w:t xml:space="preserve">Ríkissjóður, rekstrarfé óskipt </w:t>
      </w:r>
    </w:p>
    <w:p w:rsidR="005535F9" w:rsidRPr="00B93C1C" w:rsidRDefault="00531B77" w:rsidP="00466C30">
      <w:pPr>
        <w:ind w:left="0" w:firstLine="0"/>
      </w:pPr>
      <w:r w:rsidRPr="00B93C1C">
        <w:t xml:space="preserve"> </w:t>
      </w:r>
      <w:r w:rsidRPr="00B93C1C">
        <w:tab/>
        <w:t xml:space="preserve">Hér færist eingöngu móttekið rekstrarfé frá ríkissjóði. </w:t>
      </w:r>
    </w:p>
    <w:p w:rsidR="005535F9" w:rsidRPr="00B93C1C" w:rsidRDefault="00646925" w:rsidP="00466C30">
      <w:pPr>
        <w:ind w:left="0" w:firstLine="0"/>
      </w:pPr>
      <w:r w:rsidRPr="00B93C1C">
        <w:t>13104</w:t>
      </w:r>
      <w:r w:rsidRPr="00B93C1C">
        <w:tab/>
      </w:r>
      <w:r w:rsidR="00531B77" w:rsidRPr="00B93C1C">
        <w:t xml:space="preserve">Ríkissjóður, millifærslur </w:t>
      </w:r>
    </w:p>
    <w:p w:rsidR="005535F9" w:rsidRPr="00B93C1C" w:rsidRDefault="00531B77" w:rsidP="00466C30">
      <w:pPr>
        <w:ind w:left="0" w:firstLine="680"/>
      </w:pPr>
      <w:r w:rsidRPr="00B93C1C">
        <w:t xml:space="preserve">Hér skal færa ýmsar millifærslur sem hafa áhrif á greiðslustöðu stofnunar við ríkissjóð, s.s. </w:t>
      </w:r>
    </w:p>
    <w:p w:rsidR="005535F9" w:rsidRPr="00B93C1C" w:rsidRDefault="00531B77" w:rsidP="00A41DD3">
      <w:pPr>
        <w:ind w:left="0" w:firstLine="680"/>
      </w:pPr>
      <w:r w:rsidRPr="00B93C1C">
        <w:t xml:space="preserve">húsaleiga og fleira. </w:t>
      </w:r>
    </w:p>
    <w:p w:rsidR="005535F9" w:rsidRPr="00B93C1C" w:rsidRDefault="008944B4" w:rsidP="00466C30">
      <w:pPr>
        <w:ind w:left="0" w:firstLine="0"/>
      </w:pPr>
      <w:r w:rsidRPr="00B93C1C">
        <w:t>13108</w:t>
      </w:r>
      <w:r w:rsidRPr="00B93C1C">
        <w:tab/>
      </w:r>
      <w:r w:rsidR="00912C8F" w:rsidRPr="00B93C1C">
        <w:t>Rekstrartekjur</w:t>
      </w:r>
      <w:r w:rsidR="00531B77" w:rsidRPr="00B93C1C">
        <w:t xml:space="preserve">, innheimtar af ríkissjóði </w:t>
      </w:r>
    </w:p>
    <w:p w:rsidR="005535F9" w:rsidRPr="00B93C1C" w:rsidRDefault="008944B4" w:rsidP="00466C30">
      <w:pPr>
        <w:ind w:left="0" w:firstLine="0"/>
      </w:pPr>
      <w:r w:rsidRPr="00B93C1C">
        <w:t>13109</w:t>
      </w:r>
      <w:r w:rsidRPr="00B93C1C">
        <w:tab/>
      </w:r>
      <w:r w:rsidR="00531B77" w:rsidRPr="00B93C1C">
        <w:t>Framlag ríkissjóð</w:t>
      </w:r>
      <w:r w:rsidR="008128D2" w:rsidRPr="00B93C1C">
        <w:t>s</w:t>
      </w:r>
      <w:r w:rsidR="00531B77" w:rsidRPr="00B93C1C">
        <w:t xml:space="preserve"> á árinu </w:t>
      </w:r>
    </w:p>
    <w:p w:rsidR="005535F9" w:rsidRPr="00B93C1C" w:rsidRDefault="00531B77" w:rsidP="00466C30">
      <w:pPr>
        <w:ind w:left="675" w:firstLine="0"/>
      </w:pPr>
      <w:r w:rsidRPr="00B93C1C">
        <w:t>Hér færist framlag ríkissjóðs til stofnunarinnar á árinu og til tekna á tegund 6700</w:t>
      </w:r>
      <w:r w:rsidR="001F0D6E" w:rsidRPr="00B93C1C">
        <w:t>.</w:t>
      </w:r>
      <w:r w:rsidRPr="00B93C1C">
        <w:t xml:space="preserve"> </w:t>
      </w:r>
    </w:p>
    <w:p w:rsidR="00EB61B9" w:rsidRPr="00B93C1C" w:rsidRDefault="00EB61B9" w:rsidP="00331B0B">
      <w:pPr>
        <w:spacing w:after="0" w:line="259" w:lineRule="auto"/>
        <w:ind w:left="0" w:firstLine="0"/>
        <w:jc w:val="left"/>
      </w:pPr>
    </w:p>
    <w:p w:rsidR="00331B0B" w:rsidRPr="00B93C1C" w:rsidRDefault="00331B0B" w:rsidP="00331B0B">
      <w:pPr>
        <w:spacing w:after="0" w:line="259" w:lineRule="auto"/>
        <w:ind w:left="0" w:firstLine="0"/>
        <w:jc w:val="left"/>
      </w:pPr>
    </w:p>
    <w:p w:rsidR="005535F9" w:rsidRPr="00B93C1C" w:rsidRDefault="00531B77" w:rsidP="00D67372">
      <w:pPr>
        <w:pStyle w:val="Heading2"/>
      </w:pPr>
      <w:bookmarkStart w:id="5" w:name="_Toc52873981"/>
      <w:r w:rsidRPr="00B93C1C">
        <w:t>14</w:t>
      </w:r>
      <w:r w:rsidR="00023F59">
        <w:tab/>
      </w:r>
      <w:r w:rsidRPr="00B93C1C">
        <w:t>VÖRU- OG EFNISBIRGÐIR</w:t>
      </w:r>
      <w:bookmarkEnd w:id="5"/>
      <w:r w:rsidRPr="00B93C1C">
        <w:t xml:space="preserve"> </w:t>
      </w:r>
    </w:p>
    <w:p w:rsidR="005535F9" w:rsidRPr="00B93C1C" w:rsidRDefault="00531B77" w:rsidP="00466C30">
      <w:pPr>
        <w:ind w:left="0" w:firstLine="0"/>
      </w:pPr>
      <w:r w:rsidRPr="00B93C1C">
        <w:t xml:space="preserve"> </w:t>
      </w:r>
    </w:p>
    <w:p w:rsidR="00DC770A" w:rsidRPr="00B93C1C" w:rsidRDefault="00531B77" w:rsidP="00466C30">
      <w:pPr>
        <w:ind w:firstLine="670"/>
      </w:pPr>
      <w:r w:rsidRPr="00B93C1C">
        <w:t>Vörubirgðir eru efnislegar eignir sem taka til:</w:t>
      </w:r>
    </w:p>
    <w:p w:rsidR="005535F9" w:rsidRPr="00B93C1C" w:rsidRDefault="00DC770A" w:rsidP="00466C30">
      <w:pPr>
        <w:ind w:firstLine="614"/>
      </w:pPr>
      <w:r w:rsidRPr="00B93C1C">
        <w:t>a)</w:t>
      </w:r>
      <w:r w:rsidR="001B668F" w:rsidRPr="00B93C1C">
        <w:t xml:space="preserve"> </w:t>
      </w:r>
      <w:r w:rsidR="00531B77" w:rsidRPr="00B93C1C">
        <w:t xml:space="preserve">hráefna </w:t>
      </w:r>
    </w:p>
    <w:p w:rsidR="005535F9" w:rsidRPr="00B93C1C" w:rsidRDefault="00DC770A" w:rsidP="00466C30">
      <w:pPr>
        <w:ind w:firstLine="614"/>
      </w:pPr>
      <w:r w:rsidRPr="00B93C1C">
        <w:t>b)</w:t>
      </w:r>
      <w:r w:rsidR="001B668F" w:rsidRPr="00B93C1C">
        <w:t xml:space="preserve"> </w:t>
      </w:r>
      <w:r w:rsidR="00531B77" w:rsidRPr="00B93C1C">
        <w:t xml:space="preserve">vara í vinnslu </w:t>
      </w:r>
    </w:p>
    <w:p w:rsidR="005535F9" w:rsidRPr="00B93C1C" w:rsidRDefault="00DC770A" w:rsidP="00466C30">
      <w:pPr>
        <w:ind w:firstLine="614"/>
      </w:pPr>
      <w:r w:rsidRPr="00B93C1C">
        <w:t>c)</w:t>
      </w:r>
      <w:r w:rsidR="001B668F" w:rsidRPr="00B93C1C">
        <w:t xml:space="preserve"> </w:t>
      </w:r>
      <w:r w:rsidR="00531B77" w:rsidRPr="00B93C1C">
        <w:t xml:space="preserve">fullunninna framleiðsluvara </w:t>
      </w:r>
    </w:p>
    <w:p w:rsidR="005535F9" w:rsidRPr="00B93C1C" w:rsidRDefault="00DC770A" w:rsidP="00466C30">
      <w:pPr>
        <w:ind w:left="0" w:firstLine="624"/>
      </w:pPr>
      <w:r w:rsidRPr="00B93C1C">
        <w:t>d)</w:t>
      </w:r>
      <w:r w:rsidR="001B668F" w:rsidRPr="00B93C1C">
        <w:t xml:space="preserve"> </w:t>
      </w:r>
      <w:r w:rsidR="00531B77" w:rsidRPr="00B93C1C">
        <w:t xml:space="preserve">vara í endursölu </w:t>
      </w:r>
    </w:p>
    <w:p w:rsidR="005535F9" w:rsidRPr="00B93C1C" w:rsidRDefault="00DC770A" w:rsidP="00466C30">
      <w:pPr>
        <w:ind w:left="0" w:firstLine="624"/>
      </w:pPr>
      <w:r w:rsidRPr="00B93C1C">
        <w:t>e)</w:t>
      </w:r>
      <w:r w:rsidR="001B668F" w:rsidRPr="00B93C1C">
        <w:t xml:space="preserve"> </w:t>
      </w:r>
      <w:r w:rsidR="00531B77" w:rsidRPr="00B93C1C">
        <w:t xml:space="preserve">ýmissa rekstrarvara, s.s. lyfjabirgða og hráefna fyrir mötuneyti </w:t>
      </w:r>
    </w:p>
    <w:p w:rsidR="005535F9" w:rsidRPr="00B93C1C" w:rsidRDefault="00531B77" w:rsidP="00466C30">
      <w:pPr>
        <w:ind w:left="0" w:firstLine="0"/>
      </w:pPr>
      <w:r w:rsidRPr="00B93C1C">
        <w:t xml:space="preserve"> </w:t>
      </w:r>
    </w:p>
    <w:p w:rsidR="005535F9" w:rsidRPr="00B93C1C" w:rsidRDefault="00531B77" w:rsidP="00466C30">
      <w:pPr>
        <w:ind w:left="624" w:firstLine="0"/>
      </w:pPr>
      <w:r w:rsidRPr="00B93C1C">
        <w:t>Í lögum um bókhald nr. 145/1994 segir í 3. mgr. 28. gr. að vörubirgðir m</w:t>
      </w:r>
      <w:r w:rsidR="00331B0B" w:rsidRPr="00B93C1C">
        <w:t xml:space="preserve">egi </w:t>
      </w:r>
      <w:r w:rsidRPr="00B93C1C">
        <w:t xml:space="preserve">eigi telja til eignar á hærra verði en kostnaðarverði eða dagverði ef það er lægra.  Kostnaðarverð vörubirgða er heimilt að ákvarða sem vegið meðalverð allra birgða af sama tagi á grundvelli síðasta innkaupsverðs eða með annarri viðurkenndri aðferð.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r w:rsidRPr="00B93C1C">
        <w:tab/>
        <w:t xml:space="preserve">Undirflokkar vegna vöru- og efnisbirgða í lyklinum eru: </w:t>
      </w:r>
    </w:p>
    <w:p w:rsidR="005535F9" w:rsidRPr="00B93C1C" w:rsidRDefault="00531B77" w:rsidP="00466C30">
      <w:pPr>
        <w:ind w:left="0" w:firstLine="0"/>
      </w:pPr>
      <w:r w:rsidRPr="00B93C1C">
        <w:t xml:space="preserve"> </w:t>
      </w:r>
    </w:p>
    <w:p w:rsidR="005535F9" w:rsidRPr="00B93C1C" w:rsidRDefault="00531B77" w:rsidP="00466C30">
      <w:pPr>
        <w:ind w:left="624" w:firstLine="0"/>
      </w:pPr>
      <w:r w:rsidRPr="00B93C1C">
        <w:t xml:space="preserve">“141 VÖRUBIRGÐIR I” og “142 VÖRUBIRGÐIR II” sem einkum eru ætlaðar fyrir þá sem reka verslun og þar sem birgðir rekstrarvara eru til staðar, en flokkar “143 HRÁEFNI”,”144 HÁLFUNNAR VÖRUR” og “145 FULLUNNAR VÖRUR”  fyrir framleiðslufyrirtæki. </w:t>
      </w:r>
    </w:p>
    <w:p w:rsidR="005535F9" w:rsidRPr="00B93C1C" w:rsidRDefault="00531B77" w:rsidP="00466C30">
      <w:pPr>
        <w:ind w:left="0" w:firstLine="0"/>
      </w:pPr>
      <w:r w:rsidRPr="00B93C1C">
        <w:t xml:space="preserve"> </w:t>
      </w:r>
    </w:p>
    <w:p w:rsidR="0077324B" w:rsidRPr="00B93C1C" w:rsidRDefault="00531B77" w:rsidP="0077324B">
      <w:pPr>
        <w:ind w:left="624" w:firstLine="0"/>
      </w:pPr>
      <w:r w:rsidRPr="00B93C1C">
        <w:t xml:space="preserve">Þegar birgðir sem ekki hafa komið til bókunar og eru bókfærðar í fyrsta skipti, eiga þær að fara í gegnum rekstrarreikning á tegund 59792 eða tegund 59892. </w:t>
      </w:r>
    </w:p>
    <w:p w:rsidR="00A41DD3" w:rsidRPr="00B93C1C" w:rsidRDefault="00A41DD3" w:rsidP="0077324B">
      <w:pPr>
        <w:ind w:left="624" w:firstLine="0"/>
      </w:pPr>
    </w:p>
    <w:p w:rsidR="005535F9" w:rsidRPr="00B93C1C" w:rsidRDefault="00531B77" w:rsidP="00466C30">
      <w:pPr>
        <w:ind w:left="0" w:firstLine="0"/>
        <w:rPr>
          <w:b/>
        </w:rPr>
      </w:pPr>
      <w:r w:rsidRPr="00B93C1C">
        <w:t xml:space="preserve"> </w:t>
      </w:r>
      <w:r w:rsidRPr="00B93C1C">
        <w:rPr>
          <w:b/>
        </w:rPr>
        <w:t xml:space="preserve">141 </w:t>
      </w:r>
      <w:r w:rsidRPr="00B93C1C">
        <w:rPr>
          <w:b/>
        </w:rPr>
        <w:tab/>
        <w:t xml:space="preserve">VÖRUBIRGÐIR I  (sbr. teg. 563, vörukaup I) </w:t>
      </w:r>
    </w:p>
    <w:p w:rsidR="005535F9" w:rsidRPr="00B93C1C" w:rsidRDefault="00531B77" w:rsidP="00466C30">
      <w:pPr>
        <w:ind w:left="0" w:firstLine="0"/>
      </w:pPr>
      <w:r w:rsidRPr="00B93C1C">
        <w:t xml:space="preserve"> </w:t>
      </w:r>
    </w:p>
    <w:p w:rsidR="005535F9" w:rsidRPr="00B93C1C" w:rsidRDefault="001B668F" w:rsidP="00466C30">
      <w:pPr>
        <w:ind w:left="0" w:firstLine="0"/>
      </w:pPr>
      <w:r w:rsidRPr="00B93C1C">
        <w:t>1411</w:t>
      </w:r>
      <w:r w:rsidRPr="00B93C1C">
        <w:tab/>
      </w:r>
      <w:r w:rsidR="00531B77" w:rsidRPr="00B93C1C">
        <w:t xml:space="preserve">Bækur, ritföng, filmur o.fl. </w:t>
      </w:r>
    </w:p>
    <w:p w:rsidR="005535F9" w:rsidRPr="00B93C1C" w:rsidRDefault="001B668F" w:rsidP="00466C30">
      <w:pPr>
        <w:ind w:left="0" w:firstLine="0"/>
      </w:pPr>
      <w:r w:rsidRPr="00B93C1C">
        <w:t>1412</w:t>
      </w:r>
      <w:r w:rsidRPr="00B93C1C">
        <w:tab/>
      </w:r>
      <w:r w:rsidR="00531B77" w:rsidRPr="00B93C1C">
        <w:t xml:space="preserve">Byggingarvörur </w:t>
      </w:r>
    </w:p>
    <w:p w:rsidR="005535F9" w:rsidRPr="00B93C1C" w:rsidRDefault="001B668F" w:rsidP="00466C30">
      <w:pPr>
        <w:ind w:left="0" w:firstLine="0"/>
      </w:pPr>
      <w:r w:rsidRPr="00B93C1C">
        <w:t>1413</w:t>
      </w:r>
      <w:r w:rsidRPr="00B93C1C">
        <w:tab/>
      </w:r>
      <w:r w:rsidR="00531B77" w:rsidRPr="00B93C1C">
        <w:t xml:space="preserve">Tæki, búnaður, áhöld </w:t>
      </w:r>
    </w:p>
    <w:p w:rsidR="005535F9" w:rsidRPr="00B93C1C" w:rsidRDefault="001B668F" w:rsidP="00466C30">
      <w:pPr>
        <w:ind w:left="0" w:firstLine="0"/>
      </w:pPr>
      <w:r w:rsidRPr="00B93C1C">
        <w:t>1414</w:t>
      </w:r>
      <w:r w:rsidRPr="00B93C1C">
        <w:tab/>
      </w:r>
      <w:r w:rsidR="00531B77" w:rsidRPr="00B93C1C">
        <w:t xml:space="preserve">Varahlutir og rekstrarvörur </w:t>
      </w:r>
    </w:p>
    <w:p w:rsidR="005535F9" w:rsidRPr="00B93C1C" w:rsidRDefault="001B668F" w:rsidP="00466C30">
      <w:pPr>
        <w:ind w:left="0" w:firstLine="0"/>
      </w:pPr>
      <w:r w:rsidRPr="00B93C1C">
        <w:t>1415</w:t>
      </w:r>
      <w:r w:rsidRPr="00B93C1C">
        <w:tab/>
      </w:r>
      <w:r w:rsidR="00531B77" w:rsidRPr="00B93C1C">
        <w:t xml:space="preserve">Orkugjafar </w:t>
      </w:r>
    </w:p>
    <w:p w:rsidR="005535F9" w:rsidRPr="00B93C1C" w:rsidRDefault="001B668F" w:rsidP="00466C30">
      <w:pPr>
        <w:ind w:left="0" w:firstLine="0"/>
      </w:pPr>
      <w:r w:rsidRPr="00B93C1C">
        <w:t>1416</w:t>
      </w:r>
      <w:r w:rsidRPr="00B93C1C">
        <w:tab/>
      </w:r>
      <w:r w:rsidR="00531B77" w:rsidRPr="00B93C1C">
        <w:t xml:space="preserve">Matvæli </w:t>
      </w:r>
    </w:p>
    <w:p w:rsidR="005535F9" w:rsidRPr="00B93C1C" w:rsidRDefault="001B668F" w:rsidP="00466C30">
      <w:pPr>
        <w:ind w:left="0" w:firstLine="0"/>
      </w:pPr>
      <w:r w:rsidRPr="00B93C1C">
        <w:t>1417</w:t>
      </w:r>
      <w:r w:rsidRPr="00B93C1C">
        <w:tab/>
      </w:r>
      <w:r w:rsidR="00531B77" w:rsidRPr="00B93C1C">
        <w:t xml:space="preserve">Áfengi og tóbak </w:t>
      </w:r>
    </w:p>
    <w:p w:rsidR="005535F9" w:rsidRPr="00B93C1C" w:rsidRDefault="001B668F" w:rsidP="00466C30">
      <w:pPr>
        <w:ind w:left="0" w:firstLine="0"/>
      </w:pPr>
      <w:r w:rsidRPr="00B93C1C">
        <w:t>1418</w:t>
      </w:r>
      <w:r w:rsidRPr="00B93C1C">
        <w:tab/>
      </w:r>
      <w:r w:rsidR="00531B77" w:rsidRPr="00B93C1C">
        <w:t xml:space="preserve">Fatnaður, lín, hreinlætisvörur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0" w:firstLine="0"/>
        <w:rPr>
          <w:b/>
        </w:rPr>
      </w:pPr>
      <w:r w:rsidRPr="00B93C1C">
        <w:rPr>
          <w:b/>
        </w:rPr>
        <w:t xml:space="preserve">142 </w:t>
      </w:r>
      <w:r w:rsidRPr="00B93C1C">
        <w:rPr>
          <w:b/>
        </w:rPr>
        <w:tab/>
        <w:t xml:space="preserve">VÖRUBIRGÐIR II  (sbr. teg. 564, vörukaup II) </w:t>
      </w:r>
    </w:p>
    <w:p w:rsidR="005535F9" w:rsidRPr="00B93C1C" w:rsidRDefault="00531B77" w:rsidP="00466C30">
      <w:pPr>
        <w:ind w:left="0" w:firstLine="0"/>
      </w:pPr>
      <w:r w:rsidRPr="00B93C1C">
        <w:t xml:space="preserve"> </w:t>
      </w:r>
    </w:p>
    <w:p w:rsidR="005535F9" w:rsidRPr="00B93C1C" w:rsidRDefault="00E27C02" w:rsidP="00466C30">
      <w:pPr>
        <w:ind w:left="0" w:firstLine="0"/>
      </w:pPr>
      <w:r w:rsidRPr="00B93C1C">
        <w:t>1421</w:t>
      </w:r>
      <w:r w:rsidRPr="00B93C1C">
        <w:tab/>
      </w:r>
      <w:r w:rsidR="00531B77" w:rsidRPr="00B93C1C">
        <w:t xml:space="preserve">Vörur til landbúnaðar og landbúnaðarafurðir </w:t>
      </w:r>
    </w:p>
    <w:p w:rsidR="005535F9" w:rsidRPr="00B93C1C" w:rsidRDefault="00E27C02" w:rsidP="00466C30">
      <w:pPr>
        <w:ind w:left="0" w:firstLine="0"/>
      </w:pPr>
      <w:r w:rsidRPr="00B93C1C">
        <w:t>1422</w:t>
      </w:r>
      <w:r w:rsidRPr="00B93C1C">
        <w:tab/>
      </w:r>
      <w:r w:rsidR="00531B77" w:rsidRPr="00B93C1C">
        <w:t xml:space="preserve">Útgerðarvörur og sjávarafurðir </w:t>
      </w:r>
    </w:p>
    <w:p w:rsidR="005535F9" w:rsidRPr="00B93C1C" w:rsidRDefault="00E27C02" w:rsidP="00466C30">
      <w:pPr>
        <w:ind w:left="0" w:firstLine="0"/>
      </w:pPr>
      <w:r w:rsidRPr="00B93C1C">
        <w:t>1423</w:t>
      </w:r>
      <w:r w:rsidRPr="00B93C1C">
        <w:tab/>
      </w:r>
      <w:r w:rsidR="00531B77" w:rsidRPr="00B93C1C">
        <w:t xml:space="preserve">Iðnaðarvörur </w:t>
      </w:r>
    </w:p>
    <w:p w:rsidR="005535F9" w:rsidRPr="00B93C1C" w:rsidRDefault="00E27C02" w:rsidP="00466C30">
      <w:pPr>
        <w:ind w:left="0" w:firstLine="0"/>
      </w:pPr>
      <w:r w:rsidRPr="00B93C1C">
        <w:t>1424</w:t>
      </w:r>
      <w:r w:rsidRPr="00B93C1C">
        <w:tab/>
      </w:r>
      <w:r w:rsidR="00531B77" w:rsidRPr="00B93C1C">
        <w:t xml:space="preserve">Lyf </w:t>
      </w:r>
    </w:p>
    <w:p w:rsidR="005535F9" w:rsidRPr="00B93C1C" w:rsidRDefault="00E27C02" w:rsidP="00466C30">
      <w:pPr>
        <w:ind w:left="0" w:firstLine="0"/>
      </w:pPr>
      <w:r w:rsidRPr="00B93C1C">
        <w:t>1425</w:t>
      </w:r>
      <w:r w:rsidRPr="00B93C1C">
        <w:tab/>
      </w:r>
      <w:r w:rsidR="00531B77" w:rsidRPr="00B93C1C">
        <w:t xml:space="preserve">Rannsóknarvörur </w:t>
      </w:r>
    </w:p>
    <w:p w:rsidR="005535F9" w:rsidRPr="00B93C1C" w:rsidRDefault="00E27C02" w:rsidP="00466C30">
      <w:pPr>
        <w:ind w:left="0" w:firstLine="0"/>
      </w:pPr>
      <w:r w:rsidRPr="00B93C1C">
        <w:t>1426</w:t>
      </w:r>
      <w:r w:rsidRPr="00B93C1C">
        <w:tab/>
      </w:r>
      <w:r w:rsidR="00531B77" w:rsidRPr="00B93C1C">
        <w:t xml:space="preserve">Rekstrarvörur, ýmsar </w:t>
      </w:r>
    </w:p>
    <w:p w:rsidR="005535F9" w:rsidRPr="00B93C1C" w:rsidRDefault="00531B77" w:rsidP="00466C30">
      <w:pPr>
        <w:ind w:left="0" w:firstLine="0"/>
      </w:pPr>
      <w:r w:rsidRPr="00B93C1C">
        <w:t>1429</w:t>
      </w:r>
      <w:r w:rsidR="00E27C02" w:rsidRPr="00B93C1C">
        <w:tab/>
      </w:r>
      <w:r w:rsidRPr="00B93C1C">
        <w:t xml:space="preserve">Ýmsar vörur, ótalið annars staðar </w:t>
      </w:r>
    </w:p>
    <w:p w:rsidR="005535F9" w:rsidRPr="00B93C1C" w:rsidRDefault="00531B77" w:rsidP="00466C30">
      <w:pPr>
        <w:ind w:left="0" w:firstLine="0"/>
      </w:pPr>
      <w:r w:rsidRPr="00B93C1C">
        <w:t xml:space="preserve">  </w:t>
      </w:r>
      <w:r w:rsidR="004D23D2" w:rsidRPr="00B93C1C">
        <w:br/>
      </w:r>
    </w:p>
    <w:p w:rsidR="005535F9" w:rsidRPr="00B93C1C" w:rsidRDefault="00531B77" w:rsidP="00466C30">
      <w:pPr>
        <w:ind w:left="0" w:firstLine="0"/>
        <w:rPr>
          <w:b/>
        </w:rPr>
      </w:pPr>
      <w:r w:rsidRPr="00B93C1C">
        <w:rPr>
          <w:b/>
        </w:rPr>
        <w:t xml:space="preserve">143 </w:t>
      </w:r>
      <w:r w:rsidRPr="00B93C1C">
        <w:rPr>
          <w:b/>
        </w:rPr>
        <w:tab/>
        <w:t xml:space="preserve">HRÁEFNI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1439</w:t>
      </w:r>
      <w:r w:rsidR="00F078E2" w:rsidRPr="00B93C1C">
        <w:tab/>
      </w:r>
      <w:r w:rsidRPr="00B93C1C">
        <w:t>Hráefni, ósundurlið</w:t>
      </w:r>
      <w:r w:rsidR="00331B0B" w:rsidRPr="00B93C1C">
        <w:t>a</w:t>
      </w:r>
      <w:r w:rsidRPr="00B93C1C">
        <w:t xml:space="preserve">ð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r w:rsidR="005A457C" w:rsidRPr="00B93C1C">
        <w:br/>
      </w:r>
      <w:r w:rsidRPr="00B93C1C">
        <w:rPr>
          <w:b/>
        </w:rPr>
        <w:t xml:space="preserve">144 </w:t>
      </w:r>
      <w:r w:rsidRPr="00B93C1C">
        <w:rPr>
          <w:b/>
        </w:rPr>
        <w:tab/>
        <w:t xml:space="preserve">HÁLFUNNAR VÖRUR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1449</w:t>
      </w:r>
      <w:r w:rsidR="009B1FC0" w:rsidRPr="00B93C1C">
        <w:tab/>
      </w:r>
      <w:r w:rsidRPr="00B93C1C">
        <w:t xml:space="preserve">Hálfunnar vörur, ósundurliðaðar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0" w:firstLine="0"/>
        <w:rPr>
          <w:b/>
        </w:rPr>
      </w:pPr>
      <w:r w:rsidRPr="00B93C1C">
        <w:rPr>
          <w:b/>
        </w:rPr>
        <w:t xml:space="preserve">145 </w:t>
      </w:r>
      <w:r w:rsidRPr="00B93C1C">
        <w:rPr>
          <w:b/>
        </w:rPr>
        <w:tab/>
        <w:t xml:space="preserve">FULLUNNAR VÖRUR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1459</w:t>
      </w:r>
      <w:r w:rsidR="009B1FC0" w:rsidRPr="00B93C1C">
        <w:tab/>
      </w:r>
      <w:r w:rsidRPr="00B93C1C">
        <w:t xml:space="preserve">Fullunnar vörur, ósundurliðaðar </w:t>
      </w:r>
    </w:p>
    <w:p w:rsidR="005535F9" w:rsidRPr="00B93C1C" w:rsidRDefault="00531B77" w:rsidP="00466C30">
      <w:pPr>
        <w:ind w:left="0" w:firstLine="0"/>
      </w:pPr>
      <w:r w:rsidRPr="00B93C1C">
        <w:t xml:space="preserve"> </w:t>
      </w:r>
    </w:p>
    <w:p w:rsidR="005535F9" w:rsidRPr="00B93C1C" w:rsidRDefault="00531B77" w:rsidP="00466C30">
      <w:pPr>
        <w:spacing w:after="0" w:line="259" w:lineRule="auto"/>
        <w:ind w:left="0" w:firstLine="0"/>
        <w:jc w:val="left"/>
      </w:pPr>
      <w:r w:rsidRPr="00B93C1C">
        <w:t xml:space="preserve"> </w:t>
      </w:r>
    </w:p>
    <w:p w:rsidR="005535F9" w:rsidRPr="00B93C1C" w:rsidRDefault="00531B77" w:rsidP="00D67372">
      <w:pPr>
        <w:pStyle w:val="Heading2"/>
      </w:pPr>
      <w:bookmarkStart w:id="6" w:name="_Toc52873982"/>
      <w:r w:rsidRPr="00B93C1C">
        <w:t>16</w:t>
      </w:r>
      <w:r w:rsidR="00023F59">
        <w:tab/>
      </w:r>
      <w:r w:rsidRPr="00B93C1C">
        <w:t>LANGTÍMAKRÖFUR</w:t>
      </w:r>
      <w:bookmarkEnd w:id="6"/>
      <w:r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624" w:firstLine="0"/>
      </w:pPr>
      <w:r w:rsidRPr="00B93C1C">
        <w:t>Langtímakröfur eru peningalegar eignir og bundnir lán</w:t>
      </w:r>
      <w:r w:rsidR="00460ABB" w:rsidRPr="00B93C1C">
        <w:t>a</w:t>
      </w:r>
      <w:r w:rsidRPr="00B93C1C">
        <w:t xml:space="preserve">samningar til lengri tíma en eins árs og yfirleitt í formi skuldabréfs eða skuldaviðurkenningar. </w:t>
      </w:r>
    </w:p>
    <w:p w:rsidR="005535F9" w:rsidRPr="00B93C1C" w:rsidRDefault="00531B77" w:rsidP="00466C30">
      <w:pPr>
        <w:ind w:left="0" w:firstLine="0"/>
      </w:pPr>
      <w:r w:rsidRPr="00B93C1C">
        <w:t xml:space="preserve"> </w:t>
      </w:r>
    </w:p>
    <w:p w:rsidR="005535F9" w:rsidRPr="00B93C1C" w:rsidRDefault="00531B77" w:rsidP="00466C30">
      <w:pPr>
        <w:ind w:left="624" w:firstLine="0"/>
      </w:pPr>
      <w:r w:rsidRPr="00B93C1C">
        <w:t xml:space="preserve">Auk tegundar á að bóka kennitölu og lánsnúmer (vídd 2) vegna allra lánareikninga til að aðgreina einstök lán. </w:t>
      </w:r>
    </w:p>
    <w:p w:rsidR="005535F9" w:rsidRPr="00B93C1C" w:rsidRDefault="00531B77" w:rsidP="00466C30">
      <w:pPr>
        <w:ind w:left="0" w:firstLine="0"/>
      </w:pPr>
      <w:r w:rsidRPr="00B93C1C">
        <w:t xml:space="preserve"> </w:t>
      </w:r>
    </w:p>
    <w:p w:rsidR="005535F9" w:rsidRPr="00B93C1C" w:rsidRDefault="00531B77" w:rsidP="00454F19">
      <w:pPr>
        <w:ind w:left="624" w:firstLine="0"/>
      </w:pPr>
      <w:r w:rsidRPr="00B93C1C">
        <w:t xml:space="preserve">Afskriftir og niðurfærslu á langtímakröfum verður Ríkisendurskoðun í öllum tilvikum að samþykkja með formlegum hætti áður en til bókunar kemur. </w:t>
      </w:r>
    </w:p>
    <w:p w:rsidR="005535F9" w:rsidRPr="00B93C1C" w:rsidRDefault="00531B77" w:rsidP="00466C30">
      <w:pPr>
        <w:ind w:left="0" w:firstLine="0"/>
      </w:pPr>
      <w:r w:rsidRPr="00B93C1C">
        <w:t xml:space="preserve"> </w:t>
      </w:r>
    </w:p>
    <w:p w:rsidR="00622C25" w:rsidRDefault="00622C25" w:rsidP="00466C30">
      <w:pPr>
        <w:ind w:left="0" w:firstLine="0"/>
        <w:rPr>
          <w:b/>
        </w:rPr>
      </w:pPr>
    </w:p>
    <w:p w:rsidR="005535F9" w:rsidRPr="00B93C1C" w:rsidRDefault="00531B77" w:rsidP="00466C30">
      <w:pPr>
        <w:ind w:left="0" w:firstLine="0"/>
        <w:rPr>
          <w:b/>
        </w:rPr>
      </w:pPr>
      <w:r w:rsidRPr="00B93C1C">
        <w:rPr>
          <w:b/>
        </w:rPr>
        <w:t xml:space="preserve">161 </w:t>
      </w:r>
      <w:r w:rsidRPr="00B93C1C">
        <w:rPr>
          <w:b/>
        </w:rPr>
        <w:tab/>
        <w:t xml:space="preserve">VEITT LÖNG LÁN, INNLEND, ÓGENGISBUNDIN </w:t>
      </w:r>
    </w:p>
    <w:p w:rsidR="005535F9" w:rsidRPr="00B93C1C" w:rsidRDefault="00531B77" w:rsidP="00466C30">
      <w:pPr>
        <w:ind w:left="0" w:firstLine="0"/>
      </w:pPr>
      <w:r w:rsidRPr="00B93C1C">
        <w:t xml:space="preserve"> </w:t>
      </w:r>
      <w:r w:rsidRPr="00B93C1C">
        <w:tab/>
        <w:t>Bókunartá</w:t>
      </w:r>
      <w:r w:rsidR="00331B0B" w:rsidRPr="00B93C1C">
        <w:t>k</w:t>
      </w:r>
      <w:r w:rsidRPr="00B93C1C">
        <w:t>n:    17= Ný lán    18=Afborgun</w:t>
      </w:r>
    </w:p>
    <w:p w:rsidR="005535F9" w:rsidRPr="00B93C1C" w:rsidRDefault="00531B77" w:rsidP="00466C30">
      <w:pPr>
        <w:ind w:left="0" w:firstLine="0"/>
      </w:pPr>
      <w:r w:rsidRPr="00B93C1C">
        <w:t xml:space="preserve"> </w:t>
      </w:r>
    </w:p>
    <w:p w:rsidR="005535F9" w:rsidRPr="00B93C1C" w:rsidRDefault="00531B77" w:rsidP="00305228">
      <w:pPr>
        <w:ind w:left="680" w:firstLine="0"/>
      </w:pPr>
      <w:r w:rsidRPr="00B93C1C">
        <w:t xml:space="preserve">Til veittra langra lána teljast lán til lengri tíma en eins árs, bæði verðtryggð og óverðtryggð. Verðtryggð lán á að færa upp í árslok miðað við vísitölu sem er í gildi 1. janúar næsta ár. </w:t>
      </w:r>
    </w:p>
    <w:p w:rsidR="005535F9" w:rsidRPr="00B93C1C" w:rsidRDefault="00531B77" w:rsidP="00466C30">
      <w:pPr>
        <w:ind w:left="0" w:firstLine="0"/>
      </w:pPr>
      <w:r w:rsidRPr="00B93C1C">
        <w:t xml:space="preserve"> </w:t>
      </w:r>
    </w:p>
    <w:p w:rsidR="005535F9" w:rsidRPr="00B93C1C" w:rsidRDefault="009B1FC0" w:rsidP="00466C30">
      <w:pPr>
        <w:ind w:left="0" w:firstLine="0"/>
      </w:pPr>
      <w:r w:rsidRPr="00B93C1C">
        <w:lastRenderedPageBreak/>
        <w:t>1610</w:t>
      </w:r>
      <w:r w:rsidRPr="00B93C1C">
        <w:tab/>
      </w:r>
      <w:r w:rsidR="00531B77" w:rsidRPr="00B93C1C">
        <w:t xml:space="preserve">Ríkissjóður </w:t>
      </w:r>
    </w:p>
    <w:p w:rsidR="005535F9" w:rsidRPr="00B93C1C" w:rsidRDefault="009B1FC0" w:rsidP="00466C30">
      <w:pPr>
        <w:ind w:left="0" w:firstLine="0"/>
      </w:pPr>
      <w:r w:rsidRPr="00B93C1C">
        <w:t>1611</w:t>
      </w:r>
      <w:r w:rsidRPr="00B93C1C">
        <w:tab/>
      </w:r>
      <w:r w:rsidR="00531B77" w:rsidRPr="00B93C1C">
        <w:t xml:space="preserve">Ríkisstofnanir í A-hluta </w:t>
      </w:r>
    </w:p>
    <w:p w:rsidR="000703B7" w:rsidRPr="00B93C1C" w:rsidRDefault="000703B7" w:rsidP="00466C30">
      <w:pPr>
        <w:ind w:left="0" w:firstLine="0"/>
      </w:pPr>
      <w:r w:rsidRPr="00B93C1C">
        <w:t>16124</w:t>
      </w:r>
      <w:r w:rsidRPr="00B93C1C">
        <w:tab/>
        <w:t xml:space="preserve">Ríkisaðilar í B </w:t>
      </w:r>
      <w:r w:rsidR="006F4375" w:rsidRPr="00B93C1C">
        <w:t>–</w:t>
      </w:r>
      <w:r w:rsidRPr="00B93C1C">
        <w:t xml:space="preserve"> hluta</w:t>
      </w:r>
    </w:p>
    <w:p w:rsidR="005535F9" w:rsidRPr="00B93C1C" w:rsidRDefault="006F4375" w:rsidP="00466C30">
      <w:pPr>
        <w:ind w:left="0" w:firstLine="0"/>
      </w:pPr>
      <w:r w:rsidRPr="00B93C1C">
        <w:t>16125</w:t>
      </w:r>
      <w:r w:rsidRPr="00B93C1C">
        <w:tab/>
        <w:t xml:space="preserve">Ríkisaðilar í C </w:t>
      </w:r>
      <w:r w:rsidR="00365EA2" w:rsidRPr="00B93C1C">
        <w:t>–</w:t>
      </w:r>
      <w:r w:rsidRPr="00B93C1C">
        <w:t xml:space="preserve"> hluta</w:t>
      </w:r>
      <w:r w:rsidR="00365EA2" w:rsidRPr="00B93C1C">
        <w:t xml:space="preserve"> </w:t>
      </w:r>
    </w:p>
    <w:p w:rsidR="005535F9" w:rsidRPr="00B93C1C" w:rsidRDefault="009B1FC0" w:rsidP="00466C30">
      <w:pPr>
        <w:ind w:left="0" w:firstLine="0"/>
      </w:pPr>
      <w:r w:rsidRPr="00B93C1C">
        <w:t>1614</w:t>
      </w:r>
      <w:r w:rsidRPr="00B93C1C">
        <w:tab/>
      </w:r>
      <w:r w:rsidR="00531B77" w:rsidRPr="00B93C1C">
        <w:t xml:space="preserve">Sveitarfélög </w:t>
      </w:r>
    </w:p>
    <w:p w:rsidR="005535F9" w:rsidRPr="00B93C1C" w:rsidRDefault="009B1FC0" w:rsidP="00466C30">
      <w:pPr>
        <w:ind w:left="0" w:firstLine="0"/>
      </w:pPr>
      <w:r w:rsidRPr="00B93C1C">
        <w:t>1615</w:t>
      </w:r>
      <w:r w:rsidRPr="00B93C1C">
        <w:tab/>
      </w:r>
      <w:r w:rsidR="00531B77" w:rsidRPr="00B93C1C">
        <w:t xml:space="preserve">Fyrirtæki og atvinnuvegir </w:t>
      </w:r>
    </w:p>
    <w:p w:rsidR="005535F9" w:rsidRPr="00B93C1C" w:rsidRDefault="009B1FC0" w:rsidP="00466C30">
      <w:pPr>
        <w:ind w:left="0" w:firstLine="0"/>
      </w:pPr>
      <w:r w:rsidRPr="00B93C1C">
        <w:t>1616</w:t>
      </w:r>
      <w:r w:rsidRPr="00B93C1C">
        <w:tab/>
      </w:r>
      <w:r w:rsidR="00531B77" w:rsidRPr="00B93C1C">
        <w:t xml:space="preserve">Einstaklingar, félög og samtök </w:t>
      </w:r>
    </w:p>
    <w:p w:rsidR="005535F9" w:rsidRPr="00B93C1C" w:rsidRDefault="009B1FC0" w:rsidP="00466C30">
      <w:pPr>
        <w:ind w:left="0" w:firstLine="0"/>
      </w:pPr>
      <w:r w:rsidRPr="00B93C1C">
        <w:t>1618</w:t>
      </w:r>
      <w:r w:rsidRPr="00B93C1C">
        <w:tab/>
      </w:r>
      <w:r w:rsidR="00531B77" w:rsidRPr="00B93C1C">
        <w:t xml:space="preserve">Erlendir aðilar </w:t>
      </w:r>
    </w:p>
    <w:p w:rsidR="005535F9" w:rsidRPr="00B93C1C" w:rsidRDefault="009B1FC0" w:rsidP="00466C30">
      <w:pPr>
        <w:ind w:left="0" w:firstLine="0"/>
      </w:pPr>
      <w:r w:rsidRPr="00B93C1C">
        <w:t>1619</w:t>
      </w:r>
      <w:r w:rsidRPr="00B93C1C">
        <w:tab/>
      </w:r>
      <w:r w:rsidR="00531B77" w:rsidRPr="00B93C1C">
        <w:t xml:space="preserve">Aðrir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0" w:firstLine="0"/>
        <w:rPr>
          <w:b/>
        </w:rPr>
      </w:pPr>
      <w:r w:rsidRPr="00B93C1C">
        <w:rPr>
          <w:b/>
        </w:rPr>
        <w:t xml:space="preserve">162 </w:t>
      </w:r>
      <w:r w:rsidRPr="00B93C1C">
        <w:rPr>
          <w:b/>
        </w:rPr>
        <w:tab/>
        <w:t xml:space="preserve">VEITT LÖNG LÁN, INNLEND, GENGISBUNDIN </w:t>
      </w:r>
    </w:p>
    <w:p w:rsidR="000C5BA2" w:rsidRPr="00B93C1C" w:rsidRDefault="00531B77" w:rsidP="00466C30">
      <w:pPr>
        <w:ind w:left="0" w:firstLine="0"/>
      </w:pPr>
      <w:r w:rsidRPr="00B93C1C">
        <w:t xml:space="preserve"> </w:t>
      </w:r>
      <w:r w:rsidRPr="00B93C1C">
        <w:tab/>
        <w:t>Bókunartákn:    17= Ný lán    18=Afborgun</w:t>
      </w:r>
    </w:p>
    <w:p w:rsidR="005535F9" w:rsidRPr="00B93C1C" w:rsidRDefault="00531B77" w:rsidP="00466C30">
      <w:pPr>
        <w:ind w:left="0" w:firstLine="0"/>
      </w:pPr>
      <w:r w:rsidRPr="00B93C1C">
        <w:t xml:space="preserve"> </w:t>
      </w:r>
    </w:p>
    <w:p w:rsidR="005535F9" w:rsidRPr="00B93C1C" w:rsidRDefault="00531B77" w:rsidP="00D47A87">
      <w:pPr>
        <w:ind w:left="680" w:firstLine="0"/>
      </w:pPr>
      <w:r w:rsidRPr="00B93C1C">
        <w:t xml:space="preserve">Hér færast veitt löng lán til lengri tíma en eins árs, veitt í íslenskum krónum og verðbundin gengi erlendrar myntar.  Eftirstöðvar þessara lána eiga að færast upp í árslok samkvæmt kaupgengi viðkomandi myntar. </w:t>
      </w:r>
    </w:p>
    <w:p w:rsidR="005535F9" w:rsidRPr="00B93C1C" w:rsidRDefault="00531B77" w:rsidP="00466C30">
      <w:pPr>
        <w:ind w:left="0" w:firstLine="0"/>
      </w:pPr>
      <w:r w:rsidRPr="00B93C1C">
        <w:t xml:space="preserve"> </w:t>
      </w:r>
    </w:p>
    <w:p w:rsidR="005535F9" w:rsidRPr="00B93C1C" w:rsidRDefault="009B1FC0" w:rsidP="00466C30">
      <w:pPr>
        <w:ind w:left="0" w:firstLine="0"/>
      </w:pPr>
      <w:r w:rsidRPr="00B93C1C">
        <w:t>1620</w:t>
      </w:r>
      <w:r w:rsidRPr="00B93C1C">
        <w:tab/>
      </w:r>
      <w:r w:rsidR="00531B77" w:rsidRPr="00B93C1C">
        <w:t xml:space="preserve">Ríkissjóður </w:t>
      </w:r>
    </w:p>
    <w:p w:rsidR="005535F9" w:rsidRDefault="009B1FC0" w:rsidP="00466C30">
      <w:pPr>
        <w:ind w:left="0" w:firstLine="0"/>
      </w:pPr>
      <w:r w:rsidRPr="00B93C1C">
        <w:t>1621</w:t>
      </w:r>
      <w:r w:rsidRPr="00B93C1C">
        <w:tab/>
      </w:r>
      <w:r w:rsidR="00531B77" w:rsidRPr="00B93C1C">
        <w:t xml:space="preserve">Ríkisstofnanir í A-hluta </w:t>
      </w:r>
    </w:p>
    <w:p w:rsidR="00F570C4" w:rsidRPr="00B93C1C" w:rsidRDefault="00F570C4" w:rsidP="00466C30">
      <w:pPr>
        <w:ind w:left="0" w:firstLine="0"/>
      </w:pPr>
      <w:r>
        <w:t>16225</w:t>
      </w:r>
      <w:r w:rsidR="00310D5E">
        <w:tab/>
        <w:t>Ríkisaðilar í C-hluta</w:t>
      </w:r>
      <w:r w:rsidR="00310D5E">
        <w:tab/>
      </w:r>
    </w:p>
    <w:p w:rsidR="005535F9" w:rsidRPr="00B93C1C" w:rsidRDefault="009B1FC0" w:rsidP="00466C30">
      <w:pPr>
        <w:ind w:left="0" w:firstLine="0"/>
      </w:pPr>
      <w:r w:rsidRPr="00B93C1C">
        <w:t>1624</w:t>
      </w:r>
      <w:r w:rsidRPr="00B93C1C">
        <w:tab/>
      </w:r>
      <w:r w:rsidR="00531B77" w:rsidRPr="00B93C1C">
        <w:t xml:space="preserve">Sveitarfélög </w:t>
      </w:r>
    </w:p>
    <w:p w:rsidR="005535F9" w:rsidRPr="00B93C1C" w:rsidRDefault="009B1FC0" w:rsidP="00466C30">
      <w:pPr>
        <w:ind w:left="0" w:firstLine="0"/>
      </w:pPr>
      <w:r w:rsidRPr="00B93C1C">
        <w:t>1625</w:t>
      </w:r>
      <w:r w:rsidRPr="00B93C1C">
        <w:tab/>
      </w:r>
      <w:r w:rsidR="00531B77" w:rsidRPr="00B93C1C">
        <w:t xml:space="preserve">Fyrirtæki og atvinnuvegir </w:t>
      </w:r>
    </w:p>
    <w:p w:rsidR="005535F9" w:rsidRPr="00B93C1C" w:rsidRDefault="009B1FC0" w:rsidP="00466C30">
      <w:pPr>
        <w:ind w:left="0" w:firstLine="0"/>
      </w:pPr>
      <w:r w:rsidRPr="00B93C1C">
        <w:t>1626</w:t>
      </w:r>
      <w:r w:rsidRPr="00B93C1C">
        <w:tab/>
      </w:r>
      <w:r w:rsidR="00531B77" w:rsidRPr="00B93C1C">
        <w:t xml:space="preserve">Einstaklingar, félög og samtök </w:t>
      </w:r>
    </w:p>
    <w:p w:rsidR="005535F9" w:rsidRPr="00B93C1C" w:rsidRDefault="009B1FC0" w:rsidP="00466C30">
      <w:pPr>
        <w:ind w:left="0" w:firstLine="0"/>
      </w:pPr>
      <w:r w:rsidRPr="00B93C1C">
        <w:t>1628</w:t>
      </w:r>
      <w:r w:rsidRPr="00B93C1C">
        <w:tab/>
      </w:r>
      <w:r w:rsidR="00531B77" w:rsidRPr="00B93C1C">
        <w:t xml:space="preserve">Erlendir aðilar </w:t>
      </w:r>
    </w:p>
    <w:p w:rsidR="005535F9" w:rsidRPr="00B93C1C" w:rsidRDefault="009B1FC0" w:rsidP="00466C30">
      <w:pPr>
        <w:ind w:left="0" w:firstLine="0"/>
      </w:pPr>
      <w:r w:rsidRPr="00B93C1C">
        <w:t>1629</w:t>
      </w:r>
      <w:r w:rsidRPr="00B93C1C">
        <w:tab/>
      </w:r>
      <w:r w:rsidR="00531B77" w:rsidRPr="00B93C1C">
        <w:t xml:space="preserve">Aðrir </w:t>
      </w:r>
    </w:p>
    <w:p w:rsidR="00916E6F" w:rsidRPr="00B93C1C" w:rsidRDefault="00531B77" w:rsidP="00331B0B">
      <w:pPr>
        <w:ind w:left="0" w:firstLine="0"/>
      </w:pPr>
      <w:r w:rsidRPr="00B93C1C">
        <w:t xml:space="preserve"> </w:t>
      </w:r>
    </w:p>
    <w:p w:rsidR="00331B0B" w:rsidRPr="00B93C1C" w:rsidRDefault="00331B0B" w:rsidP="00331B0B">
      <w:pPr>
        <w:ind w:left="0" w:firstLine="0"/>
      </w:pPr>
    </w:p>
    <w:p w:rsidR="005535F9" w:rsidRPr="00B93C1C" w:rsidRDefault="00531B77" w:rsidP="00466C30">
      <w:pPr>
        <w:ind w:left="0" w:firstLine="0"/>
      </w:pPr>
      <w:r w:rsidRPr="00B93C1C">
        <w:rPr>
          <w:b/>
        </w:rPr>
        <w:t xml:space="preserve">168 </w:t>
      </w:r>
      <w:r w:rsidRPr="00B93C1C">
        <w:rPr>
          <w:b/>
        </w:rPr>
        <w:tab/>
        <w:t xml:space="preserve">AFSKRIFTASJÓÐUR, ÓBEIN AFSKRIFT LANGTÍMAKRAFNA </w:t>
      </w:r>
    </w:p>
    <w:p w:rsidR="000C5BA2" w:rsidRPr="00B93C1C" w:rsidRDefault="00531B77" w:rsidP="00466C30">
      <w:pPr>
        <w:ind w:left="0" w:firstLine="0"/>
      </w:pPr>
      <w:r w:rsidRPr="00B93C1C">
        <w:t xml:space="preserve"> </w:t>
      </w:r>
      <w:r w:rsidRPr="00B93C1C">
        <w:tab/>
        <w:t>Bókunartákn:    17= Ný lán    18=Afborgun</w:t>
      </w:r>
    </w:p>
    <w:p w:rsidR="005535F9" w:rsidRPr="00B93C1C" w:rsidRDefault="00531B77" w:rsidP="00466C30">
      <w:pPr>
        <w:ind w:left="0" w:firstLine="0"/>
      </w:pPr>
      <w:r w:rsidRPr="00B93C1C">
        <w:t xml:space="preserve"> </w:t>
      </w:r>
    </w:p>
    <w:p w:rsidR="005535F9" w:rsidRPr="00B93C1C" w:rsidRDefault="00531B77" w:rsidP="00466C30">
      <w:pPr>
        <w:ind w:left="624" w:firstLine="0"/>
      </w:pPr>
      <w:r w:rsidRPr="00B93C1C">
        <w:t xml:space="preserve">Hér færist óbein afskrift langtímakrafna. Afskriftarsjóður kemur til lækkunar á eignum og stendur þar af leiðandi með kreditstöðu í uppgjöri.  Með óbeinni afskrift er verið að færa niður langtímakröfur sem talin eru líkindi til að séu tapaðar en hins vegar er upphaflegu kröfunni viðhaldið þar til endanlega er víst að hún sé töpuð og þá fyrst er hún færð út með gjaldfærslu. </w:t>
      </w:r>
    </w:p>
    <w:p w:rsidR="005535F9" w:rsidRPr="00B93C1C" w:rsidRDefault="00531B77" w:rsidP="00466C30">
      <w:pPr>
        <w:ind w:left="0" w:firstLine="0"/>
      </w:pPr>
      <w:r w:rsidRPr="00B93C1C">
        <w:t xml:space="preserve"> </w:t>
      </w:r>
    </w:p>
    <w:p w:rsidR="005535F9" w:rsidRPr="00B93C1C" w:rsidRDefault="009032A8" w:rsidP="00466C30">
      <w:pPr>
        <w:ind w:left="0" w:firstLine="0"/>
      </w:pPr>
      <w:r w:rsidRPr="00B93C1C">
        <w:t>1</w:t>
      </w:r>
      <w:r w:rsidR="00366636" w:rsidRPr="00B93C1C">
        <w:t>680</w:t>
      </w:r>
      <w:r w:rsidRPr="00B93C1C">
        <w:tab/>
      </w:r>
      <w:r w:rsidR="00531B77" w:rsidRPr="00B93C1C">
        <w:t xml:space="preserve">Ríkissjóður </w:t>
      </w:r>
    </w:p>
    <w:p w:rsidR="005535F9" w:rsidRPr="00B93C1C" w:rsidRDefault="00366636" w:rsidP="00466C30">
      <w:pPr>
        <w:ind w:left="0" w:firstLine="0"/>
      </w:pPr>
      <w:r w:rsidRPr="00B93C1C">
        <w:t>1681</w:t>
      </w:r>
      <w:r w:rsidRPr="00B93C1C">
        <w:tab/>
      </w:r>
      <w:r w:rsidR="00531B77" w:rsidRPr="00B93C1C">
        <w:t xml:space="preserve">Ríkisstofnanir í A-hluta </w:t>
      </w:r>
    </w:p>
    <w:p w:rsidR="005535F9" w:rsidRPr="00B93C1C" w:rsidRDefault="00366636" w:rsidP="00466C30">
      <w:pPr>
        <w:ind w:left="0" w:firstLine="0"/>
      </w:pPr>
      <w:r w:rsidRPr="00B93C1C">
        <w:t>1684</w:t>
      </w:r>
      <w:r w:rsidRPr="00B93C1C">
        <w:tab/>
      </w:r>
      <w:r w:rsidR="00531B77" w:rsidRPr="00B93C1C">
        <w:t xml:space="preserve">Sveitarfélög </w:t>
      </w:r>
    </w:p>
    <w:p w:rsidR="005535F9" w:rsidRPr="00B93C1C" w:rsidRDefault="00366636" w:rsidP="00466C30">
      <w:pPr>
        <w:ind w:left="0" w:firstLine="0"/>
      </w:pPr>
      <w:r w:rsidRPr="00B93C1C">
        <w:t>1685</w:t>
      </w:r>
      <w:r w:rsidRPr="00B93C1C">
        <w:tab/>
      </w:r>
      <w:r w:rsidR="00531B77" w:rsidRPr="00B93C1C">
        <w:t xml:space="preserve">Fyrirtæki og atvinnuvegir </w:t>
      </w:r>
    </w:p>
    <w:p w:rsidR="005535F9" w:rsidRPr="00B93C1C" w:rsidRDefault="00366636" w:rsidP="00466C30">
      <w:pPr>
        <w:ind w:left="0" w:firstLine="0"/>
      </w:pPr>
      <w:r w:rsidRPr="00B93C1C">
        <w:t>1686</w:t>
      </w:r>
      <w:r w:rsidRPr="00B93C1C">
        <w:tab/>
      </w:r>
      <w:r w:rsidR="00531B77" w:rsidRPr="00B93C1C">
        <w:t xml:space="preserve">Einstaklingar, félög og samtök </w:t>
      </w:r>
    </w:p>
    <w:p w:rsidR="005535F9" w:rsidRPr="00B93C1C" w:rsidRDefault="00366636" w:rsidP="00466C30">
      <w:pPr>
        <w:ind w:left="0" w:firstLine="0"/>
      </w:pPr>
      <w:r w:rsidRPr="00B93C1C">
        <w:t>1688</w:t>
      </w:r>
      <w:r w:rsidRPr="00B93C1C">
        <w:tab/>
      </w:r>
      <w:r w:rsidR="00531B77" w:rsidRPr="00B93C1C">
        <w:t xml:space="preserve">Erlendir aðilar </w:t>
      </w:r>
    </w:p>
    <w:p w:rsidR="005535F9" w:rsidRPr="00B93C1C" w:rsidRDefault="00366636" w:rsidP="00466C30">
      <w:pPr>
        <w:ind w:left="0" w:firstLine="0"/>
      </w:pPr>
      <w:r w:rsidRPr="00B93C1C">
        <w:t>1689</w:t>
      </w:r>
      <w:r w:rsidRPr="00B93C1C">
        <w:tab/>
      </w:r>
      <w:r w:rsidR="00531B77" w:rsidRPr="00B93C1C">
        <w:t xml:space="preserve">Aðrir </w:t>
      </w:r>
    </w:p>
    <w:p w:rsidR="005535F9" w:rsidRPr="00B93C1C" w:rsidRDefault="00531B77" w:rsidP="00466C30">
      <w:pPr>
        <w:ind w:left="0" w:firstLine="0"/>
      </w:pPr>
      <w:r w:rsidRPr="00B93C1C">
        <w:t xml:space="preserve"> </w:t>
      </w:r>
    </w:p>
    <w:p w:rsidR="004D12D0" w:rsidRDefault="004D12D0" w:rsidP="00466C30">
      <w:pPr>
        <w:ind w:left="0" w:firstLine="0"/>
        <w:rPr>
          <w:b/>
        </w:rPr>
      </w:pPr>
    </w:p>
    <w:p w:rsidR="005535F9" w:rsidRPr="00B93C1C" w:rsidRDefault="00531B77" w:rsidP="00466C30">
      <w:pPr>
        <w:ind w:left="0" w:firstLine="0"/>
        <w:rPr>
          <w:b/>
        </w:rPr>
      </w:pPr>
      <w:r w:rsidRPr="00B93C1C">
        <w:rPr>
          <w:b/>
        </w:rPr>
        <w:t>169</w:t>
      </w:r>
      <w:r w:rsidRPr="00B93C1C">
        <w:rPr>
          <w:rFonts w:eastAsia="Arial"/>
          <w:b/>
        </w:rPr>
        <w:t xml:space="preserve"> </w:t>
      </w:r>
      <w:r w:rsidRPr="00B93C1C">
        <w:rPr>
          <w:rFonts w:eastAsia="Arial"/>
          <w:b/>
        </w:rPr>
        <w:tab/>
      </w:r>
      <w:r w:rsidRPr="00B93C1C">
        <w:rPr>
          <w:b/>
        </w:rPr>
        <w:t xml:space="preserve">NÆSTA ÁRS AFBORGANIR </w:t>
      </w:r>
    </w:p>
    <w:p w:rsidR="000C5BA2" w:rsidRPr="00B93C1C" w:rsidRDefault="00531B77" w:rsidP="00466C30">
      <w:pPr>
        <w:ind w:left="0" w:firstLine="0"/>
      </w:pPr>
      <w:r w:rsidRPr="00B93C1C">
        <w:t xml:space="preserve">           </w:t>
      </w:r>
      <w:r w:rsidR="0066145A">
        <w:tab/>
      </w:r>
      <w:r w:rsidRPr="00B93C1C">
        <w:t xml:space="preserve">Bókunartákn:    17= Ný lán    18=Afborgun    </w:t>
      </w:r>
    </w:p>
    <w:p w:rsidR="005535F9" w:rsidRPr="00B93C1C" w:rsidRDefault="00531B77" w:rsidP="00466C30">
      <w:pPr>
        <w:ind w:left="0" w:firstLine="0"/>
      </w:pPr>
      <w:r w:rsidRPr="00B93C1C">
        <w:t xml:space="preserve"> </w:t>
      </w:r>
    </w:p>
    <w:p w:rsidR="005535F9" w:rsidRPr="00B93C1C" w:rsidRDefault="00531B77" w:rsidP="00466C30">
      <w:pPr>
        <w:ind w:left="624" w:firstLine="0"/>
      </w:pPr>
      <w:r w:rsidRPr="00B93C1C">
        <w:t xml:space="preserve">Hér eru færðar í árslok afborganir af skuldabréfum eða öðrum veittum lánum sem eru til greiðslu á næsta reikningsári með mótbókun á flokk 126.  Næsta árs afborganir koma til lækkunar á langtímakröfum og standa þar af leiðandi með kreditstöðu í uppgjöri. </w:t>
      </w:r>
    </w:p>
    <w:p w:rsidR="005535F9" w:rsidRPr="00B93C1C" w:rsidRDefault="00531B77" w:rsidP="00466C30">
      <w:pPr>
        <w:ind w:left="0" w:firstLine="0"/>
      </w:pPr>
      <w:r w:rsidRPr="00B93C1C">
        <w:t xml:space="preserve"> </w:t>
      </w:r>
    </w:p>
    <w:p w:rsidR="005535F9" w:rsidRPr="00B93C1C" w:rsidRDefault="00366636" w:rsidP="00466C30">
      <w:pPr>
        <w:ind w:left="0" w:firstLine="0"/>
      </w:pPr>
      <w:r w:rsidRPr="00B93C1C">
        <w:t>1690</w:t>
      </w:r>
      <w:r w:rsidRPr="00B93C1C">
        <w:tab/>
      </w:r>
      <w:r w:rsidR="00531B77" w:rsidRPr="00B93C1C">
        <w:t xml:space="preserve">Ríkissjóður </w:t>
      </w:r>
    </w:p>
    <w:p w:rsidR="005535F9" w:rsidRPr="00B93C1C" w:rsidRDefault="00366636" w:rsidP="00466C30">
      <w:pPr>
        <w:ind w:left="0" w:firstLine="0"/>
      </w:pPr>
      <w:r w:rsidRPr="00B93C1C">
        <w:t>1691</w:t>
      </w:r>
      <w:r w:rsidRPr="00B93C1C">
        <w:tab/>
      </w:r>
      <w:r w:rsidR="00531B77" w:rsidRPr="00B93C1C">
        <w:t xml:space="preserve">Ríkisstofnanir í A-hluta </w:t>
      </w:r>
    </w:p>
    <w:p w:rsidR="006F4375" w:rsidRPr="00B93C1C" w:rsidRDefault="006F4375" w:rsidP="00466C30">
      <w:pPr>
        <w:ind w:left="0" w:firstLine="0"/>
      </w:pPr>
      <w:r w:rsidRPr="00B93C1C">
        <w:t>16924</w:t>
      </w:r>
      <w:r w:rsidRPr="00B93C1C">
        <w:tab/>
        <w:t>Ríkisaðilar í B - hluta</w:t>
      </w:r>
    </w:p>
    <w:p w:rsidR="006F4375" w:rsidRPr="00B93C1C" w:rsidRDefault="006F4375" w:rsidP="00466C30">
      <w:pPr>
        <w:ind w:left="0" w:firstLine="0"/>
      </w:pPr>
      <w:r w:rsidRPr="00B93C1C">
        <w:t>16925</w:t>
      </w:r>
      <w:r w:rsidRPr="00B93C1C">
        <w:tab/>
        <w:t>Ríkisaðilar í C - hluta</w:t>
      </w:r>
    </w:p>
    <w:p w:rsidR="005535F9" w:rsidRPr="00B93C1C" w:rsidRDefault="00366636" w:rsidP="00466C30">
      <w:pPr>
        <w:ind w:left="0" w:firstLine="0"/>
      </w:pPr>
      <w:r w:rsidRPr="00B93C1C">
        <w:lastRenderedPageBreak/>
        <w:t>1694</w:t>
      </w:r>
      <w:r w:rsidRPr="00B93C1C">
        <w:tab/>
      </w:r>
      <w:r w:rsidR="00531B77" w:rsidRPr="00B93C1C">
        <w:t xml:space="preserve">Sveitarfélög </w:t>
      </w:r>
    </w:p>
    <w:p w:rsidR="005535F9" w:rsidRPr="00B93C1C" w:rsidRDefault="00366636" w:rsidP="00466C30">
      <w:pPr>
        <w:ind w:left="0" w:firstLine="0"/>
      </w:pPr>
      <w:r w:rsidRPr="00B93C1C">
        <w:t>1695</w:t>
      </w:r>
      <w:r w:rsidRPr="00B93C1C">
        <w:tab/>
      </w:r>
      <w:r w:rsidR="00531B77" w:rsidRPr="00B93C1C">
        <w:t xml:space="preserve">Fyrirtæki og atvinnuvegir </w:t>
      </w:r>
    </w:p>
    <w:p w:rsidR="005535F9" w:rsidRPr="00B93C1C" w:rsidRDefault="00366636" w:rsidP="00466C30">
      <w:pPr>
        <w:ind w:left="0" w:firstLine="0"/>
      </w:pPr>
      <w:r w:rsidRPr="00B93C1C">
        <w:t>1696</w:t>
      </w:r>
      <w:r w:rsidRPr="00B93C1C">
        <w:tab/>
      </w:r>
      <w:r w:rsidR="00531B77" w:rsidRPr="00B93C1C">
        <w:t xml:space="preserve">Einstaklingar, félög og samtök </w:t>
      </w:r>
    </w:p>
    <w:p w:rsidR="005535F9" w:rsidRPr="00B93C1C" w:rsidRDefault="00366636" w:rsidP="00466C30">
      <w:pPr>
        <w:ind w:left="0" w:firstLine="0"/>
      </w:pPr>
      <w:r w:rsidRPr="00B93C1C">
        <w:t>1698</w:t>
      </w:r>
      <w:r w:rsidRPr="00B93C1C">
        <w:tab/>
      </w:r>
      <w:r w:rsidR="00531B77" w:rsidRPr="00B93C1C">
        <w:t xml:space="preserve">Erlendir aðilar </w:t>
      </w:r>
    </w:p>
    <w:p w:rsidR="005535F9" w:rsidRPr="00B93C1C" w:rsidRDefault="00366636" w:rsidP="00B85645">
      <w:pPr>
        <w:ind w:left="0" w:firstLine="0"/>
      </w:pPr>
      <w:r w:rsidRPr="00B93C1C">
        <w:t>1699</w:t>
      </w:r>
      <w:r w:rsidRPr="00B93C1C">
        <w:tab/>
      </w:r>
      <w:r w:rsidR="00531B77" w:rsidRPr="00B93C1C">
        <w:t xml:space="preserve">Aðrir </w:t>
      </w:r>
    </w:p>
    <w:p w:rsidR="005535F9" w:rsidRPr="00B93C1C" w:rsidRDefault="00531B77" w:rsidP="00466C30">
      <w:pPr>
        <w:spacing w:after="0" w:line="259" w:lineRule="auto"/>
        <w:ind w:left="0" w:firstLine="0"/>
        <w:jc w:val="left"/>
      </w:pPr>
      <w:r w:rsidRPr="00B93C1C">
        <w:rPr>
          <w:b/>
        </w:rPr>
        <w:t xml:space="preserve"> </w:t>
      </w:r>
    </w:p>
    <w:p w:rsidR="005535F9" w:rsidRPr="00B93C1C" w:rsidRDefault="00531B77" w:rsidP="00466C30">
      <w:pPr>
        <w:spacing w:after="0" w:line="259" w:lineRule="auto"/>
        <w:ind w:left="0" w:firstLine="0"/>
        <w:jc w:val="left"/>
        <w:rPr>
          <w:b/>
        </w:rPr>
      </w:pPr>
      <w:r w:rsidRPr="00B93C1C">
        <w:rPr>
          <w:b/>
        </w:rPr>
        <w:t xml:space="preserve"> </w:t>
      </w:r>
    </w:p>
    <w:p w:rsidR="005535F9" w:rsidRPr="00B93C1C" w:rsidRDefault="00531B77" w:rsidP="00D67372">
      <w:pPr>
        <w:pStyle w:val="Heading2"/>
      </w:pPr>
      <w:bookmarkStart w:id="7" w:name="_Toc52873983"/>
      <w:r w:rsidRPr="00B93C1C">
        <w:t>17</w:t>
      </w:r>
      <w:r w:rsidR="00023F59">
        <w:tab/>
      </w:r>
      <w:r w:rsidRPr="00B93C1C">
        <w:t>HLUTAFÉ OG STOFNFJÁRFRAMLÖG</w:t>
      </w:r>
      <w:bookmarkEnd w:id="7"/>
      <w:r w:rsidRPr="00B93C1C">
        <w:t xml:space="preserve"> </w:t>
      </w:r>
    </w:p>
    <w:p w:rsidR="005535F9" w:rsidRPr="00B93C1C" w:rsidRDefault="00531B77" w:rsidP="00466C30">
      <w:pPr>
        <w:ind w:left="0" w:firstLine="0"/>
      </w:pPr>
      <w:r w:rsidRPr="00B93C1C">
        <w:t xml:space="preserve"> </w:t>
      </w:r>
    </w:p>
    <w:p w:rsidR="005535F9" w:rsidRPr="00B93C1C" w:rsidRDefault="000441E9" w:rsidP="00466C30">
      <w:pPr>
        <w:ind w:left="624" w:firstLine="0"/>
      </w:pPr>
      <w:r w:rsidRPr="00B93C1C">
        <w:rPr>
          <w:rFonts w:eastAsiaTheme="minorEastAsia"/>
        </w:rPr>
        <w:t>Undir þennan flokk falla eignir ríkissjóðs í ríkisfyrirtækjum og stofnunum, hlutafjár- og stofnfjáreign og hlutdeild í eigin fé í innlendum fyrirtækjum og endurkræfur hluti í eigin fé í erlendum stofnunum og sjóðum. Hlutur ríkissjóðs er í byrjun færður á kostnaðarverði en breytist eftir það í samræmi við ný framlög ríkissjóðs og hlutdeild í afkomu hverju sinni. Kaup á hlutabréfum skal eignfæra á kaupverði í upphafi og í framhaldinu, sé eign ríkissjóðs yfir 20%, sem hlutdeild í eigin fé hverju sinni. Niðurfærsla hlutafjár vegna ofmats (hlutdeild innan við 20%) færist til lækkunar á bókfærðri eign og til gjalda. Við sölu á hlutabréfum skal færa mismun söluverðs og bókfærðs verðs yfir rekstrareikning sem söluhagnað eða -tap eftir atvikum</w:t>
      </w:r>
      <w:r w:rsidRPr="00B93C1C">
        <w:t>.</w:t>
      </w:r>
    </w:p>
    <w:p w:rsidR="000441E9" w:rsidRDefault="000441E9" w:rsidP="00466C30">
      <w:pPr>
        <w:ind w:left="0" w:firstLine="0"/>
      </w:pPr>
    </w:p>
    <w:p w:rsidR="0029597C" w:rsidRPr="00B93C1C" w:rsidRDefault="0029597C" w:rsidP="00466C30">
      <w:pPr>
        <w:ind w:left="0" w:firstLine="0"/>
      </w:pPr>
    </w:p>
    <w:p w:rsidR="005535F9" w:rsidRPr="00B93C1C" w:rsidRDefault="00531B77" w:rsidP="00466C30">
      <w:pPr>
        <w:ind w:left="0" w:firstLine="0"/>
        <w:rPr>
          <w:b/>
        </w:rPr>
      </w:pPr>
      <w:r w:rsidRPr="00B93C1C">
        <w:rPr>
          <w:b/>
        </w:rPr>
        <w:t>17</w:t>
      </w:r>
      <w:r w:rsidR="00A732CF" w:rsidRPr="00B93C1C">
        <w:rPr>
          <w:b/>
        </w:rPr>
        <w:t>2</w:t>
      </w:r>
      <w:r w:rsidRPr="00B93C1C">
        <w:rPr>
          <w:b/>
        </w:rPr>
        <w:t xml:space="preserve"> </w:t>
      </w:r>
      <w:r w:rsidRPr="00B93C1C">
        <w:rPr>
          <w:b/>
        </w:rPr>
        <w:tab/>
        <w:t xml:space="preserve">EIGNARHLUTAR Í FYRIRTÆKJUM OG STOFNUNUM </w:t>
      </w:r>
    </w:p>
    <w:p w:rsidR="00E77ACD" w:rsidRPr="00B93C1C" w:rsidRDefault="00531B77" w:rsidP="00466C30">
      <w:pPr>
        <w:ind w:left="0" w:firstLine="0"/>
      </w:pPr>
      <w:r w:rsidRPr="00B93C1C">
        <w:t xml:space="preserve"> </w:t>
      </w:r>
      <w:r w:rsidRPr="00B93C1C">
        <w:tab/>
        <w:t xml:space="preserve">Bókunartákn:    17= Kaup    18=Sala    </w:t>
      </w:r>
    </w:p>
    <w:p w:rsidR="005535F9" w:rsidRPr="00B93C1C" w:rsidRDefault="00531B77" w:rsidP="00466C30">
      <w:pPr>
        <w:ind w:left="0" w:firstLine="0"/>
      </w:pPr>
      <w:r w:rsidRPr="00B93C1C">
        <w:t xml:space="preserve"> </w:t>
      </w:r>
    </w:p>
    <w:p w:rsidR="006E5B66" w:rsidRPr="00B93C1C" w:rsidRDefault="0076454B" w:rsidP="00466C30">
      <w:pPr>
        <w:ind w:left="0" w:firstLine="0"/>
      </w:pPr>
      <w:r w:rsidRPr="00B93C1C">
        <w:t>17</w:t>
      </w:r>
      <w:r w:rsidR="00A732CF" w:rsidRPr="00B93C1C">
        <w:t>21</w:t>
      </w:r>
      <w:r w:rsidR="00A732CF" w:rsidRPr="00B93C1C">
        <w:tab/>
        <w:t>Eignarhluti</w:t>
      </w:r>
      <w:r w:rsidR="006E5B66" w:rsidRPr="00B93C1C">
        <w:t>r í fyrirtækjum í B</w:t>
      </w:r>
      <w:r w:rsidR="009D37FB" w:rsidRPr="00B93C1C">
        <w:t xml:space="preserve"> – hluta</w:t>
      </w:r>
    </w:p>
    <w:p w:rsidR="005535F9" w:rsidRPr="00B93C1C" w:rsidRDefault="006E5B66" w:rsidP="00466C30">
      <w:pPr>
        <w:ind w:left="0" w:firstLine="0"/>
      </w:pPr>
      <w:r w:rsidRPr="00B93C1C">
        <w:t>1722</w:t>
      </w:r>
      <w:r w:rsidRPr="00B93C1C">
        <w:tab/>
        <w:t>Eignarhlutir í fyrirtækjum í C – hluta</w:t>
      </w:r>
    </w:p>
    <w:p w:rsidR="006E5B66" w:rsidRPr="00B93C1C" w:rsidRDefault="006E5B66" w:rsidP="00466C30">
      <w:pPr>
        <w:ind w:left="0" w:firstLine="0"/>
      </w:pPr>
      <w:r w:rsidRPr="00B93C1C">
        <w:t>1725</w:t>
      </w:r>
      <w:r w:rsidRPr="00B93C1C">
        <w:tab/>
        <w:t>Eignarhlutir í fyrirtækjum, minnihlutaeign ríkissjóðs</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0" w:firstLine="0"/>
        <w:rPr>
          <w:b/>
        </w:rPr>
      </w:pPr>
      <w:r w:rsidRPr="00B93C1C">
        <w:rPr>
          <w:b/>
        </w:rPr>
        <w:t xml:space="preserve">173 </w:t>
      </w:r>
      <w:r w:rsidRPr="00B93C1C">
        <w:rPr>
          <w:b/>
        </w:rPr>
        <w:tab/>
        <w:t xml:space="preserve">STOFNFJÁRFRAMLÖG, ERLEND </w:t>
      </w:r>
    </w:p>
    <w:p w:rsidR="00E77ACD" w:rsidRPr="00B93C1C" w:rsidRDefault="00531B77" w:rsidP="00466C30">
      <w:pPr>
        <w:ind w:left="0" w:firstLine="0"/>
      </w:pPr>
      <w:r w:rsidRPr="00B93C1C">
        <w:t xml:space="preserve"> </w:t>
      </w:r>
      <w:r w:rsidRPr="00B93C1C">
        <w:tab/>
        <w:t xml:space="preserve">Bókunartákn:    17= Kaup    18=Sala  </w:t>
      </w:r>
    </w:p>
    <w:p w:rsidR="005535F9" w:rsidRPr="00B93C1C" w:rsidRDefault="00531B77" w:rsidP="00466C30">
      <w:pPr>
        <w:ind w:left="0" w:firstLine="0"/>
      </w:pPr>
      <w:r w:rsidRPr="00B93C1C">
        <w:t xml:space="preserve"> </w:t>
      </w:r>
    </w:p>
    <w:p w:rsidR="005535F9" w:rsidRPr="00B93C1C" w:rsidRDefault="00531B77" w:rsidP="00466C30">
      <w:pPr>
        <w:ind w:left="624" w:firstLine="0"/>
      </w:pPr>
      <w:r w:rsidRPr="00B93C1C">
        <w:t>Hér færist endurkræft stofnfé í erlendum stofnunum og sjóðum. Í lok hvers árs ber að endurmeta eignarhluta ríkissjóðs í samræmi við breytingar á gengi erlendra gjaldmiðla miðað við á</w:t>
      </w:r>
      <w:r w:rsidR="00A03094" w:rsidRPr="00B93C1C">
        <w:t xml:space="preserve">rslok. </w:t>
      </w:r>
      <w:r w:rsidRPr="00B93C1C">
        <w:t xml:space="preserve">Óendurkræf framlög ríkissjóðs til erlendra stofnana, sjóða og verkefna á að gjaldfæra á tegundaliðinn tilfærslur til erlendra aðila 5918. </w:t>
      </w:r>
    </w:p>
    <w:p w:rsidR="005535F9" w:rsidRPr="00B93C1C" w:rsidRDefault="00531B77" w:rsidP="00466C30">
      <w:pPr>
        <w:ind w:left="0" w:firstLine="0"/>
      </w:pPr>
      <w:r w:rsidRPr="00B93C1C">
        <w:t xml:space="preserve"> </w:t>
      </w:r>
      <w:r w:rsidRPr="00B93C1C">
        <w:tab/>
        <w:t xml:space="preserve"> </w:t>
      </w:r>
    </w:p>
    <w:p w:rsidR="005535F9" w:rsidRPr="00B93C1C" w:rsidRDefault="00531B77" w:rsidP="00466C30">
      <w:pPr>
        <w:ind w:left="0" w:firstLine="0"/>
      </w:pPr>
      <w:r w:rsidRPr="00B93C1C">
        <w:t>1735</w:t>
      </w:r>
      <w:r w:rsidR="0076454B" w:rsidRPr="00B93C1C">
        <w:tab/>
      </w:r>
      <w:r w:rsidRPr="00B93C1C">
        <w:t xml:space="preserve">Fjármálastofnanir </w:t>
      </w:r>
    </w:p>
    <w:p w:rsidR="008C21DB" w:rsidRDefault="00531B77" w:rsidP="008C21DB">
      <w:pPr>
        <w:ind w:left="0" w:firstLine="0"/>
      </w:pPr>
      <w:r w:rsidRPr="00B93C1C">
        <w:t>1739</w:t>
      </w:r>
      <w:r w:rsidR="0076454B" w:rsidRPr="00B93C1C">
        <w:tab/>
      </w:r>
      <w:r w:rsidRPr="00B93C1C">
        <w:t xml:space="preserve">Aðrar erlendar stofnanir og sjóðir </w:t>
      </w:r>
    </w:p>
    <w:p w:rsidR="008C21DB" w:rsidRDefault="008C21DB" w:rsidP="008C21DB">
      <w:pPr>
        <w:ind w:left="0" w:firstLine="0"/>
      </w:pPr>
    </w:p>
    <w:p w:rsidR="008C21DB" w:rsidRDefault="008C21DB" w:rsidP="008C21DB">
      <w:pPr>
        <w:ind w:left="0" w:firstLine="0"/>
      </w:pPr>
    </w:p>
    <w:p w:rsidR="00271B59" w:rsidRPr="00B93C1C" w:rsidRDefault="00271B59" w:rsidP="008C21DB">
      <w:pPr>
        <w:pStyle w:val="Heading2"/>
      </w:pPr>
      <w:bookmarkStart w:id="8" w:name="_Toc52873984"/>
      <w:r w:rsidRPr="00B93C1C">
        <w:t>18</w:t>
      </w:r>
      <w:r w:rsidRPr="00B93C1C">
        <w:tab/>
        <w:t>EIGNIR</w:t>
      </w:r>
      <w:bookmarkEnd w:id="8"/>
    </w:p>
    <w:p w:rsidR="00271B59" w:rsidRPr="00B93C1C" w:rsidRDefault="00271B59" w:rsidP="00466C30">
      <w:pPr>
        <w:ind w:left="0" w:firstLine="0"/>
      </w:pPr>
      <w:r w:rsidRPr="00B93C1C">
        <w:fldChar w:fldCharType="begin"/>
      </w:r>
      <w:r w:rsidRPr="00B93C1C">
        <w:instrText>XE “Hlutafé og stofnfjárframlög” \i</w:instrText>
      </w:r>
      <w:r w:rsidRPr="00B93C1C">
        <w:fldChar w:fldCharType="end"/>
      </w:r>
    </w:p>
    <w:p w:rsidR="00271B59" w:rsidRPr="00B93C1C" w:rsidRDefault="00271B59" w:rsidP="00454F19">
      <w:pPr>
        <w:ind w:left="624" w:firstLine="0"/>
      </w:pPr>
      <w:r w:rsidRPr="00B93C1C">
        <w:t>Undir þennan yfirflokk skal færa kaup á varanlegum rekstrarfjármunum, áður bókað á tegundir 58. Eignakaup sem hér færast flytjast sjálfkrafa yfir í eignakerfi Orra. Mikilvægt er að kaup varanlegra eigna séu heimfærð á réttar tegundir þar sem mismunandi afskriftarhlutföll eru á eignategundum í eignakerfi Orra. Þegar bókað er á eignalykla er nauðsynlegt að bóka á rekstrarviðföng svo afskriftir eignarinnar bókist á rétt viðföng. Eignakerfi Orra heldur utan um allar eignir og afskrifar þær yfir notkunartíma eignarinnar. Afskriftir færast mánaðarlega sjálfkrafa yfir á tegundir 58 í fjárhag með mótfærslur til lækkunar á bókaðri eign undir 18 lykli.</w:t>
      </w:r>
    </w:p>
    <w:p w:rsidR="00454F19" w:rsidRPr="00B93C1C" w:rsidRDefault="00454F19" w:rsidP="00454F19">
      <w:pPr>
        <w:ind w:left="624" w:firstLine="0"/>
      </w:pPr>
    </w:p>
    <w:p w:rsidR="00C4465E" w:rsidRPr="00B93C1C" w:rsidRDefault="00C4465E" w:rsidP="00454F19">
      <w:pPr>
        <w:ind w:left="624" w:firstLine="0"/>
      </w:pPr>
    </w:p>
    <w:p w:rsidR="00F84590" w:rsidRPr="00B93C1C" w:rsidRDefault="004A1BB7" w:rsidP="00466C30">
      <w:pPr>
        <w:ind w:left="0" w:firstLine="0"/>
        <w:rPr>
          <w:b/>
        </w:rPr>
      </w:pPr>
      <w:bookmarkStart w:id="9" w:name="_Hlk526857371"/>
      <w:r w:rsidRPr="00B93C1C">
        <w:rPr>
          <w:b/>
        </w:rPr>
        <w:t>180</w:t>
      </w:r>
      <w:r w:rsidR="006D7F8D" w:rsidRPr="00B93C1C">
        <w:rPr>
          <w:b/>
        </w:rPr>
        <w:tab/>
      </w:r>
      <w:r w:rsidRPr="00B93C1C">
        <w:rPr>
          <w:b/>
        </w:rPr>
        <w:t>VARANLEGIR REKSTRARFJÁRMUNIR Í VINNSLU</w:t>
      </w:r>
    </w:p>
    <w:p w:rsidR="00F82B8F" w:rsidRPr="00B93C1C" w:rsidRDefault="00F82B8F" w:rsidP="00466C30">
      <w:pPr>
        <w:ind w:left="0" w:firstLine="0"/>
        <w:rPr>
          <w:b/>
        </w:rPr>
      </w:pPr>
    </w:p>
    <w:p w:rsidR="004A1BB7" w:rsidRPr="00B93C1C" w:rsidRDefault="004A1BB7" w:rsidP="00CA4F1D">
      <w:pPr>
        <w:ind w:left="680" w:firstLine="0"/>
      </w:pPr>
      <w:r w:rsidRPr="00B93C1C">
        <w:t>Varanlegir rekstrarfjármunir í vinnslu</w:t>
      </w:r>
      <w:r w:rsidR="00F84590" w:rsidRPr="00B93C1C">
        <w:t>, h</w:t>
      </w:r>
      <w:r w:rsidR="00B714CB" w:rsidRPr="00B93C1C">
        <w:t>ér færast eingöngu vélrænar færslur</w:t>
      </w:r>
      <w:r w:rsidR="00CA4F1D" w:rsidRPr="00B93C1C">
        <w:t>. Bókað er á valdar gjaldategundir með bókunartákni 22</w:t>
      </w:r>
      <w:r w:rsidR="002572A3" w:rsidRPr="00B93C1C">
        <w:t>,</w:t>
      </w:r>
      <w:r w:rsidR="00CA4F1D" w:rsidRPr="00B93C1C">
        <w:t xml:space="preserve"> síðan er vinnsla sem flytur þær yfir á tegund </w:t>
      </w:r>
      <w:r w:rsidR="00CA4F1D" w:rsidRPr="00B93C1C">
        <w:lastRenderedPageBreak/>
        <w:t>18011 eða 18012. Færslurnar flytjast inn í eignakerfið sem CIF-færslur og þar þarf að heimfæra þær upp á eignanúmer og eignaflokka.</w:t>
      </w:r>
    </w:p>
    <w:p w:rsidR="00F84590" w:rsidRPr="00B93C1C" w:rsidRDefault="00F82B8F" w:rsidP="00466C30">
      <w:pPr>
        <w:ind w:left="0" w:firstLine="0"/>
      </w:pPr>
      <w:r w:rsidRPr="00B93C1C">
        <w:tab/>
        <w:t>Til að hefja afskriftarferli þarf að merkja að verki sé lokið í eignakerfi.</w:t>
      </w:r>
    </w:p>
    <w:p w:rsidR="00A41DD3" w:rsidRPr="00B93C1C" w:rsidRDefault="00A41DD3" w:rsidP="00466C30">
      <w:pPr>
        <w:ind w:left="0" w:firstLine="0"/>
      </w:pPr>
    </w:p>
    <w:p w:rsidR="00BA6550" w:rsidRPr="00B93C1C" w:rsidRDefault="00BA6550" w:rsidP="00466C30">
      <w:pPr>
        <w:ind w:left="0" w:firstLine="0"/>
      </w:pPr>
      <w:r w:rsidRPr="00B93C1C">
        <w:t>1801</w:t>
      </w:r>
      <w:r w:rsidR="008D66B8" w:rsidRPr="00B93C1C">
        <w:t>1</w:t>
      </w:r>
      <w:r w:rsidR="008D66B8" w:rsidRPr="00B93C1C">
        <w:tab/>
      </w:r>
      <w:r w:rsidRPr="00B93C1C">
        <w:t>Verk í vinnslu</w:t>
      </w:r>
    </w:p>
    <w:p w:rsidR="00706A00" w:rsidRPr="00B93C1C" w:rsidRDefault="00706A00" w:rsidP="00466C30">
      <w:pPr>
        <w:ind w:left="0" w:firstLine="0"/>
      </w:pPr>
      <w:r w:rsidRPr="00B93C1C">
        <w:t>18012</w:t>
      </w:r>
      <w:r w:rsidRPr="00B93C1C">
        <w:tab/>
        <w:t>Óefnislegar eignir, verk í vinnslu</w:t>
      </w:r>
    </w:p>
    <w:bookmarkEnd w:id="9"/>
    <w:p w:rsidR="00271B59" w:rsidRPr="00B93C1C" w:rsidRDefault="001C2C50" w:rsidP="00466C30">
      <w:pPr>
        <w:ind w:left="0" w:firstLine="0"/>
      </w:pPr>
      <w:r w:rsidRPr="00B93C1C">
        <w:br/>
      </w:r>
    </w:p>
    <w:p w:rsidR="00271B59" w:rsidRPr="00B93C1C" w:rsidRDefault="00271B59" w:rsidP="00466C30">
      <w:pPr>
        <w:ind w:left="0" w:firstLine="0"/>
        <w:rPr>
          <w:b/>
        </w:rPr>
      </w:pPr>
      <w:r w:rsidRPr="00B93C1C">
        <w:rPr>
          <w:b/>
        </w:rPr>
        <w:t>181</w:t>
      </w:r>
      <w:r w:rsidR="008D66B8" w:rsidRPr="00B93C1C">
        <w:rPr>
          <w:b/>
        </w:rPr>
        <w:tab/>
      </w:r>
      <w:r w:rsidRPr="00B93C1C">
        <w:rPr>
          <w:b/>
        </w:rPr>
        <w:t>TÆKI OG BÚNAÐUR</w:t>
      </w:r>
    </w:p>
    <w:p w:rsidR="00271B59" w:rsidRPr="00B93C1C" w:rsidRDefault="00271B59" w:rsidP="00466C30">
      <w:pPr>
        <w:ind w:left="0" w:firstLine="0"/>
      </w:pPr>
      <w:r w:rsidRPr="00B93C1C">
        <w:tab/>
      </w:r>
    </w:p>
    <w:p w:rsidR="004A1BB7" w:rsidRPr="00B93C1C" w:rsidRDefault="004A1BB7" w:rsidP="00466C30">
      <w:pPr>
        <w:ind w:left="0" w:firstLine="0"/>
      </w:pPr>
      <w:r w:rsidRPr="00B93C1C">
        <w:t>18101</w:t>
      </w:r>
      <w:r w:rsidR="008D66B8" w:rsidRPr="00B93C1C">
        <w:tab/>
      </w:r>
      <w:r w:rsidRPr="00B93C1C">
        <w:t>Húsgögn og innréttingar</w:t>
      </w:r>
    </w:p>
    <w:p w:rsidR="00271B59" w:rsidRPr="00B93C1C" w:rsidRDefault="00E173F9" w:rsidP="00466C30">
      <w:pPr>
        <w:ind w:left="0" w:firstLine="0"/>
      </w:pPr>
      <w:r w:rsidRPr="00B93C1C">
        <w:tab/>
      </w:r>
      <w:r w:rsidR="00271B59" w:rsidRPr="00B93C1C">
        <w:t>Hér skal færa kaup á húsgögnum og lausum innréttingum</w:t>
      </w:r>
      <w:r w:rsidR="00271B59" w:rsidRPr="00B93C1C">
        <w:tab/>
      </w:r>
      <w:r w:rsidR="00271B59" w:rsidRPr="00B93C1C">
        <w:fldChar w:fldCharType="begin"/>
      </w:r>
      <w:r w:rsidR="00271B59" w:rsidRPr="00B93C1C">
        <w:instrText>XE “Stóriðjufyrirtæki” \i</w:instrText>
      </w:r>
      <w:r w:rsidR="00271B59" w:rsidRPr="00B93C1C">
        <w:fldChar w:fldCharType="end"/>
      </w:r>
    </w:p>
    <w:p w:rsidR="00271B59" w:rsidRPr="00B93C1C" w:rsidRDefault="00271B59" w:rsidP="00466C30">
      <w:pPr>
        <w:ind w:left="0" w:firstLine="0"/>
      </w:pPr>
      <w:r w:rsidRPr="00B93C1C">
        <w:t>18105</w:t>
      </w:r>
      <w:r w:rsidR="008D66B8" w:rsidRPr="00B93C1C">
        <w:tab/>
      </w:r>
      <w:r w:rsidRPr="00B93C1C">
        <w:t>Skrifstofuvélar</w:t>
      </w:r>
    </w:p>
    <w:p w:rsidR="00271B59" w:rsidRPr="00B93C1C" w:rsidRDefault="00271B59" w:rsidP="00466C30">
      <w:pPr>
        <w:ind w:left="0" w:firstLine="0"/>
      </w:pPr>
      <w:r w:rsidRPr="00B93C1C">
        <w:tab/>
        <w:t>Hér skal færa kaup á ýmis</w:t>
      </w:r>
      <w:r w:rsidR="002572A3" w:rsidRPr="00B93C1C">
        <w:t>s</w:t>
      </w:r>
      <w:r w:rsidRPr="00B93C1C">
        <w:t xml:space="preserve"> konar skrifstofubúnaði s.s. myndvörpum, reiknivélum, skönnum</w:t>
      </w:r>
      <w:r w:rsidRPr="00B93C1C">
        <w:fldChar w:fldCharType="begin"/>
      </w:r>
      <w:r w:rsidRPr="00B93C1C">
        <w:instrText>XE “Iðnfyrirtæki” \i</w:instrText>
      </w:r>
      <w:r w:rsidRPr="00B93C1C">
        <w:fldChar w:fldCharType="end"/>
      </w:r>
    </w:p>
    <w:p w:rsidR="00271B59" w:rsidRPr="00B93C1C" w:rsidRDefault="00271B59" w:rsidP="00466C30">
      <w:pPr>
        <w:ind w:left="0" w:firstLine="0"/>
      </w:pPr>
      <w:r w:rsidRPr="00B93C1C">
        <w:t>18110</w:t>
      </w:r>
      <w:r w:rsidR="008D66B8" w:rsidRPr="00B93C1C">
        <w:tab/>
      </w:r>
      <w:r w:rsidR="00F53BDB" w:rsidRPr="00B93C1C">
        <w:t>T</w:t>
      </w:r>
      <w:r w:rsidRPr="00B93C1C">
        <w:t>ölvur</w:t>
      </w:r>
    </w:p>
    <w:p w:rsidR="0095457E" w:rsidRPr="00B93C1C" w:rsidRDefault="00271B59" w:rsidP="00466C30">
      <w:pPr>
        <w:ind w:left="0" w:firstLine="0"/>
      </w:pPr>
      <w:r w:rsidRPr="00B93C1C">
        <w:fldChar w:fldCharType="begin"/>
      </w:r>
      <w:r w:rsidRPr="00B93C1C">
        <w:instrText>XE “Fyrirtæki í sjávarútvegi” \i</w:instrText>
      </w:r>
      <w:r w:rsidRPr="00B93C1C">
        <w:fldChar w:fldCharType="end"/>
      </w:r>
      <w:r w:rsidRPr="00B93C1C">
        <w:tab/>
        <w:t>Hér skal færa kaup á tölvubúnaði sem notað</w:t>
      </w:r>
      <w:r w:rsidR="00206565" w:rsidRPr="00B93C1C">
        <w:t>ur er sem endabúnaður s.s. borð</w:t>
      </w:r>
      <w:r w:rsidRPr="00B93C1C">
        <w:t xml:space="preserve">tölvur, </w:t>
      </w:r>
      <w:r w:rsidRPr="00B93C1C">
        <w:tab/>
        <w:t>fartölvur, spjaldtölvur o.þ.h</w:t>
      </w:r>
      <w:r w:rsidR="00473230">
        <w:t>.</w:t>
      </w:r>
    </w:p>
    <w:p w:rsidR="00271B59" w:rsidRPr="00B93C1C" w:rsidRDefault="00271B59" w:rsidP="00466C30">
      <w:pPr>
        <w:ind w:left="0" w:firstLine="0"/>
      </w:pPr>
      <w:r w:rsidRPr="00B93C1C">
        <w:t>18111</w:t>
      </w:r>
      <w:r w:rsidRPr="00B93C1C">
        <w:tab/>
        <w:t>Skjáir</w:t>
      </w:r>
    </w:p>
    <w:p w:rsidR="00271B59" w:rsidRPr="00B93C1C" w:rsidRDefault="00271B59" w:rsidP="00466C30">
      <w:pPr>
        <w:ind w:left="0" w:firstLine="0"/>
      </w:pPr>
      <w:r w:rsidRPr="00B93C1C">
        <w:fldChar w:fldCharType="begin"/>
      </w:r>
      <w:r w:rsidRPr="00B93C1C">
        <w:instrText>XE “Fyrirtæki í sjávarútvegi” \i</w:instrText>
      </w:r>
      <w:r w:rsidRPr="00B93C1C">
        <w:fldChar w:fldCharType="end"/>
      </w:r>
      <w:r w:rsidRPr="00B93C1C">
        <w:tab/>
        <w:t>Hér skal færa kaup</w:t>
      </w:r>
      <w:r w:rsidR="00B714CB" w:rsidRPr="00B93C1C">
        <w:t xml:space="preserve"> á  tölvu</w:t>
      </w:r>
      <w:r w:rsidRPr="00B93C1C">
        <w:t>skjám</w:t>
      </w:r>
    </w:p>
    <w:p w:rsidR="00271B59" w:rsidRPr="00B93C1C" w:rsidRDefault="00271B59" w:rsidP="00466C30">
      <w:pPr>
        <w:ind w:left="0" w:firstLine="0"/>
      </w:pPr>
      <w:r w:rsidRPr="00B93C1C">
        <w:t>18114</w:t>
      </w:r>
      <w:r w:rsidR="0095457E" w:rsidRPr="00B93C1C">
        <w:tab/>
      </w:r>
      <w:r w:rsidRPr="00B93C1C">
        <w:t>Netþjónar og miðlægur búnaður</w:t>
      </w:r>
    </w:p>
    <w:p w:rsidR="00271B59" w:rsidRPr="00B93C1C" w:rsidRDefault="00271B59" w:rsidP="009D0B0F">
      <w:pPr>
        <w:ind w:firstLine="670"/>
      </w:pPr>
      <w:r w:rsidRPr="00B93C1C">
        <w:t>Hér skal færa kaup á miðlægum</w:t>
      </w:r>
      <w:r w:rsidR="00206565" w:rsidRPr="00B93C1C">
        <w:t xml:space="preserve"> tölvu</w:t>
      </w:r>
      <w:r w:rsidRPr="00B93C1C">
        <w:t>búnaði sem nýttur er af mörgum notendum</w:t>
      </w:r>
      <w:r w:rsidRPr="00B93C1C">
        <w:fldChar w:fldCharType="begin"/>
      </w:r>
      <w:r w:rsidRPr="00B93C1C">
        <w:instrText>XE “Fyrirtæki í landbúnaði” \i</w:instrText>
      </w:r>
      <w:r w:rsidRPr="00B93C1C">
        <w:fldChar w:fldCharType="end"/>
      </w:r>
    </w:p>
    <w:p w:rsidR="00271B59" w:rsidRPr="00B93C1C" w:rsidRDefault="00271B59" w:rsidP="00466C30">
      <w:pPr>
        <w:ind w:left="0" w:firstLine="0"/>
      </w:pPr>
      <w:r w:rsidRPr="00B93C1C">
        <w:t>18116</w:t>
      </w:r>
      <w:r w:rsidRPr="00B93C1C">
        <w:tab/>
        <w:t>Prentarar og ljósritunarvélar</w:t>
      </w:r>
    </w:p>
    <w:p w:rsidR="00271B59" w:rsidRPr="00B93C1C" w:rsidRDefault="00E173F9" w:rsidP="00466C30">
      <w:pPr>
        <w:ind w:left="0" w:firstLine="0"/>
      </w:pPr>
      <w:r w:rsidRPr="00B93C1C">
        <w:tab/>
      </w:r>
      <w:r w:rsidR="00271B59" w:rsidRPr="00B93C1C">
        <w:t>Hér skal færa kaup á hvers kyns prenturum og ljósritunarvélum</w:t>
      </w:r>
    </w:p>
    <w:p w:rsidR="00271B59" w:rsidRPr="00B93C1C" w:rsidRDefault="00E173F9" w:rsidP="00466C30">
      <w:pPr>
        <w:ind w:left="0" w:firstLine="0"/>
      </w:pPr>
      <w:r w:rsidRPr="00B93C1C">
        <w:t>18121</w:t>
      </w:r>
      <w:r w:rsidRPr="00B93C1C">
        <w:tab/>
      </w:r>
      <w:r w:rsidR="00271B59" w:rsidRPr="00B93C1C">
        <w:t>Tæki í mötuneyti, þvottahús og til ræstingar</w:t>
      </w:r>
    </w:p>
    <w:p w:rsidR="00271B59" w:rsidRPr="00B93C1C" w:rsidRDefault="00E173F9" w:rsidP="00466C30">
      <w:pPr>
        <w:ind w:left="0" w:firstLine="0"/>
      </w:pPr>
      <w:r w:rsidRPr="00B93C1C">
        <w:tab/>
      </w:r>
      <w:r w:rsidR="00271B59" w:rsidRPr="00B93C1C">
        <w:t>Hér skal færa kaup á hvers kyns tækjum fyrir mötuneyti, þvottahús og vegna ræstinga</w:t>
      </w:r>
    </w:p>
    <w:p w:rsidR="00271B59" w:rsidRPr="00B93C1C" w:rsidRDefault="00271B59" w:rsidP="00466C30">
      <w:pPr>
        <w:ind w:left="0" w:firstLine="0"/>
      </w:pPr>
      <w:r w:rsidRPr="00B93C1C">
        <w:t>18131</w:t>
      </w:r>
      <w:r w:rsidRPr="00B93C1C">
        <w:tab/>
        <w:t>Fjölmiðlunartæki</w:t>
      </w:r>
    </w:p>
    <w:p w:rsidR="0095457E" w:rsidRPr="00B93C1C" w:rsidRDefault="00E173F9" w:rsidP="00466C30">
      <w:pPr>
        <w:ind w:left="0" w:firstLine="0"/>
      </w:pPr>
      <w:r w:rsidRPr="00B93C1C">
        <w:tab/>
      </w:r>
      <w:r w:rsidR="00271B59" w:rsidRPr="00B93C1C">
        <w:t>Hér skal færa sjónvörp og önnur fjölmiðlunartæki</w:t>
      </w:r>
    </w:p>
    <w:p w:rsidR="00271B59" w:rsidRPr="00B93C1C" w:rsidRDefault="00E173F9" w:rsidP="00466C30">
      <w:pPr>
        <w:ind w:left="0" w:firstLine="0"/>
      </w:pPr>
      <w:r w:rsidRPr="00B93C1C">
        <w:t>18133</w:t>
      </w:r>
      <w:r w:rsidRPr="00B93C1C">
        <w:tab/>
      </w:r>
      <w:r w:rsidR="00271B59" w:rsidRPr="00B93C1C">
        <w:t>Símkerfi</w:t>
      </w:r>
    </w:p>
    <w:p w:rsidR="00271B59" w:rsidRPr="00B93C1C" w:rsidRDefault="00E173F9" w:rsidP="00466C30">
      <w:pPr>
        <w:ind w:left="0" w:firstLine="0"/>
      </w:pPr>
      <w:r w:rsidRPr="00B93C1C">
        <w:tab/>
      </w:r>
      <w:r w:rsidR="00271B59" w:rsidRPr="00B93C1C">
        <w:t xml:space="preserve">Hér skal færa kaup á símkerfum (vél og hugbúnaður) sem eru fyrir fleiri en einn notanda </w:t>
      </w:r>
      <w:r w:rsidR="00271B59" w:rsidRPr="00B93C1C">
        <w:tab/>
        <w:t>sem og borðsímum</w:t>
      </w:r>
    </w:p>
    <w:p w:rsidR="00271B59" w:rsidRPr="00B93C1C" w:rsidRDefault="00271B59" w:rsidP="00466C30">
      <w:pPr>
        <w:ind w:left="0" w:firstLine="0"/>
      </w:pPr>
      <w:r w:rsidRPr="00B93C1C">
        <w:t>18135</w:t>
      </w:r>
      <w:r w:rsidRPr="00B93C1C">
        <w:tab/>
        <w:t>Farsímar</w:t>
      </w:r>
    </w:p>
    <w:p w:rsidR="00271B59" w:rsidRPr="00B93C1C" w:rsidRDefault="003B021A" w:rsidP="00466C30">
      <w:pPr>
        <w:ind w:left="0" w:firstLine="0"/>
      </w:pPr>
      <w:r w:rsidRPr="00B93C1C">
        <w:tab/>
      </w:r>
      <w:r w:rsidR="00271B59" w:rsidRPr="00B93C1C">
        <w:t>Hér skal færa kaup á hvers kyns farsímum</w:t>
      </w:r>
    </w:p>
    <w:p w:rsidR="00271B59" w:rsidRPr="00B93C1C" w:rsidRDefault="00271B59" w:rsidP="00466C30">
      <w:pPr>
        <w:ind w:left="0" w:firstLine="0"/>
      </w:pPr>
      <w:r w:rsidRPr="00B93C1C">
        <w:t>18137</w:t>
      </w:r>
      <w:r w:rsidRPr="00B93C1C">
        <w:tab/>
        <w:t>Fjarskiptabúnaður</w:t>
      </w:r>
    </w:p>
    <w:p w:rsidR="00271B59" w:rsidRPr="00B93C1C" w:rsidRDefault="003B021A" w:rsidP="00466C30">
      <w:pPr>
        <w:ind w:left="0" w:firstLine="0"/>
      </w:pPr>
      <w:r w:rsidRPr="00B93C1C">
        <w:tab/>
      </w:r>
      <w:r w:rsidR="00271B59" w:rsidRPr="00B93C1C">
        <w:t>Hér skal færa kaup á talstöðvum og öðrum fjarskiptabúnaði en símum</w:t>
      </w:r>
    </w:p>
    <w:p w:rsidR="00271B59" w:rsidRPr="00B93C1C" w:rsidRDefault="00271B59" w:rsidP="00466C30">
      <w:pPr>
        <w:ind w:left="0" w:firstLine="0"/>
      </w:pPr>
      <w:r w:rsidRPr="00B93C1C">
        <w:t>18141</w:t>
      </w:r>
      <w:r w:rsidRPr="00B93C1C">
        <w:tab/>
        <w:t>Öryggis- og slökkvibúnaður</w:t>
      </w:r>
    </w:p>
    <w:p w:rsidR="00271B59" w:rsidRPr="00B93C1C" w:rsidRDefault="003B021A" w:rsidP="00466C30">
      <w:pPr>
        <w:ind w:left="0" w:firstLine="0"/>
      </w:pPr>
      <w:r w:rsidRPr="00B93C1C">
        <w:tab/>
      </w:r>
      <w:r w:rsidR="00271B59" w:rsidRPr="00B93C1C">
        <w:t>Hér skal færa kaup á öryggiskerfum og öðrum búnaði sem ætlað er að auka öryggi</w:t>
      </w:r>
    </w:p>
    <w:p w:rsidR="00271B59" w:rsidRPr="00B93C1C" w:rsidRDefault="00271B59" w:rsidP="00466C30">
      <w:pPr>
        <w:ind w:left="0" w:firstLine="0"/>
      </w:pPr>
      <w:r w:rsidRPr="00B93C1C">
        <w:t>18143</w:t>
      </w:r>
      <w:r w:rsidRPr="00B93C1C">
        <w:tab/>
        <w:t>Sviðsbúnaður</w:t>
      </w:r>
    </w:p>
    <w:p w:rsidR="00271B59" w:rsidRPr="00B93C1C" w:rsidRDefault="00271B59" w:rsidP="00466C30">
      <w:pPr>
        <w:ind w:left="0" w:firstLine="0"/>
      </w:pPr>
      <w:r w:rsidRPr="00B93C1C">
        <w:tab/>
        <w:t>Hér skal færa búnað sbr. hljóðkerfi, ljóskerfi og þess háttar</w:t>
      </w:r>
    </w:p>
    <w:p w:rsidR="00271B59" w:rsidRPr="00B93C1C" w:rsidRDefault="00271B59" w:rsidP="00466C30">
      <w:pPr>
        <w:ind w:left="0" w:firstLine="0"/>
      </w:pPr>
      <w:r w:rsidRPr="00B93C1C">
        <w:t>18145</w:t>
      </w:r>
      <w:r w:rsidRPr="00B93C1C">
        <w:tab/>
        <w:t>Varnarbúnaður</w:t>
      </w:r>
    </w:p>
    <w:p w:rsidR="00271B59" w:rsidRDefault="003B021A" w:rsidP="00466C30">
      <w:pPr>
        <w:ind w:left="0" w:firstLine="0"/>
      </w:pPr>
      <w:r w:rsidRPr="00B93C1C">
        <w:tab/>
      </w:r>
      <w:r w:rsidR="00271B59" w:rsidRPr="00B93C1C">
        <w:t>Hér skal færa búnað sem löggæslan nýtir, s.s. hjálma, skotvopn, vélmenni</w:t>
      </w:r>
    </w:p>
    <w:p w:rsidR="00BC68FE" w:rsidRPr="00B93C1C" w:rsidRDefault="00BC68FE" w:rsidP="00BC68FE">
      <w:pPr>
        <w:ind w:left="0" w:firstLine="0"/>
      </w:pPr>
      <w:r w:rsidRPr="00B93C1C">
        <w:t>1814</w:t>
      </w:r>
      <w:r w:rsidR="00E76299">
        <w:t>7</w:t>
      </w:r>
      <w:r w:rsidRPr="00B93C1C">
        <w:tab/>
      </w:r>
      <w:r w:rsidR="00E76299">
        <w:t>Hleðslubúnaður</w:t>
      </w:r>
    </w:p>
    <w:p w:rsidR="00BC68FE" w:rsidRPr="00B93C1C" w:rsidRDefault="00BC68FE" w:rsidP="00466C30">
      <w:pPr>
        <w:ind w:left="0" w:firstLine="0"/>
      </w:pPr>
      <w:r w:rsidRPr="00B93C1C">
        <w:tab/>
        <w:t xml:space="preserve">Hér skal færa </w:t>
      </w:r>
      <w:r w:rsidR="00E76299">
        <w:t>kaup á hleðslustöðvum</w:t>
      </w:r>
    </w:p>
    <w:p w:rsidR="00271B59" w:rsidRPr="00B93C1C" w:rsidRDefault="00271B59" w:rsidP="00466C30">
      <w:pPr>
        <w:ind w:left="0" w:firstLine="0"/>
      </w:pPr>
      <w:r w:rsidRPr="00B93C1C">
        <w:t>18149</w:t>
      </w:r>
      <w:r w:rsidR="003C069A" w:rsidRPr="00B93C1C">
        <w:tab/>
      </w:r>
      <w:r w:rsidRPr="00B93C1C">
        <w:t>Önnur tæki og áhöld</w:t>
      </w:r>
    </w:p>
    <w:p w:rsidR="00FD4002" w:rsidRDefault="00271B59" w:rsidP="001C2C50">
      <w:pPr>
        <w:ind w:left="0" w:firstLine="680"/>
      </w:pPr>
      <w:r w:rsidRPr="00B93C1C">
        <w:t>Hér skal færa tæki og áhöld sem ekki færast annarsstaðar</w:t>
      </w:r>
    </w:p>
    <w:p w:rsidR="00FD4002" w:rsidRDefault="00FD4002" w:rsidP="00FD4002">
      <w:pPr>
        <w:ind w:left="0" w:firstLine="0"/>
      </w:pPr>
      <w:r w:rsidRPr="00B93C1C">
        <w:t>181</w:t>
      </w:r>
      <w:r>
        <w:t>51</w:t>
      </w:r>
      <w:r w:rsidRPr="00B93C1C">
        <w:tab/>
      </w:r>
      <w:r>
        <w:t>Útgerðarvörur</w:t>
      </w:r>
    </w:p>
    <w:p w:rsidR="00FD4002" w:rsidRPr="00B93C1C" w:rsidRDefault="00FD4002" w:rsidP="00FD4002">
      <w:pPr>
        <w:ind w:left="0" w:firstLine="0"/>
      </w:pPr>
      <w:r w:rsidRPr="00B93C1C">
        <w:t>181</w:t>
      </w:r>
      <w:r>
        <w:t>53</w:t>
      </w:r>
      <w:r w:rsidRPr="00B93C1C">
        <w:tab/>
      </w:r>
      <w:r>
        <w:t>Tæki og búnaður til verknámskennslu</w:t>
      </w:r>
    </w:p>
    <w:p w:rsidR="00271B59" w:rsidRPr="00B93C1C" w:rsidRDefault="00271B59" w:rsidP="00466C30">
      <w:pPr>
        <w:ind w:left="0" w:firstLine="0"/>
      </w:pPr>
    </w:p>
    <w:p w:rsidR="00365EA2" w:rsidRPr="00B93C1C" w:rsidRDefault="00365EA2" w:rsidP="00466C30">
      <w:pPr>
        <w:ind w:left="0" w:firstLine="0"/>
      </w:pPr>
    </w:p>
    <w:p w:rsidR="00271B59" w:rsidRPr="00B93C1C" w:rsidRDefault="00271B59" w:rsidP="00466C30">
      <w:pPr>
        <w:ind w:left="0" w:firstLine="0"/>
        <w:rPr>
          <w:b/>
        </w:rPr>
      </w:pPr>
      <w:r w:rsidRPr="00B93C1C">
        <w:rPr>
          <w:b/>
        </w:rPr>
        <w:t>182</w:t>
      </w:r>
      <w:r w:rsidRPr="00B93C1C">
        <w:rPr>
          <w:b/>
        </w:rPr>
        <w:tab/>
        <w:t>LÆKNINGA- OG RANNSÓKNARTÆKI</w:t>
      </w:r>
    </w:p>
    <w:p w:rsidR="00271B59" w:rsidRPr="00B93C1C" w:rsidRDefault="00271B59" w:rsidP="00466C30">
      <w:pPr>
        <w:ind w:left="0" w:firstLine="0"/>
      </w:pPr>
      <w:r w:rsidRPr="00B93C1C">
        <w:tab/>
      </w:r>
    </w:p>
    <w:p w:rsidR="00271B59" w:rsidRPr="00B93C1C" w:rsidRDefault="00271B59" w:rsidP="00466C30">
      <w:pPr>
        <w:ind w:left="0" w:firstLine="0"/>
      </w:pPr>
      <w:r w:rsidRPr="00B93C1C">
        <w:t>18211</w:t>
      </w:r>
      <w:r w:rsidR="00536E29" w:rsidRPr="00B93C1C">
        <w:tab/>
      </w:r>
      <w:r w:rsidRPr="00B93C1C">
        <w:t>Sjúkrarúm</w:t>
      </w:r>
      <w:r w:rsidRPr="00B93C1C">
        <w:tab/>
      </w:r>
      <w:r w:rsidRPr="00B93C1C">
        <w:fldChar w:fldCharType="begin"/>
      </w:r>
      <w:r w:rsidRPr="00B93C1C">
        <w:instrText>XE “Stóriðjufyrirtæki” \i</w:instrText>
      </w:r>
      <w:r w:rsidRPr="00B93C1C">
        <w:fldChar w:fldCharType="end"/>
      </w:r>
    </w:p>
    <w:p w:rsidR="00271B59" w:rsidRPr="00B93C1C" w:rsidRDefault="00271B59" w:rsidP="00466C30">
      <w:pPr>
        <w:ind w:left="0" w:firstLine="0"/>
      </w:pPr>
      <w:r w:rsidRPr="00B93C1C">
        <w:t>18214</w:t>
      </w:r>
      <w:r w:rsidR="00536E29" w:rsidRPr="00B93C1C">
        <w:tab/>
      </w:r>
      <w:r w:rsidRPr="00B93C1C">
        <w:t>Hjólastólar og önnur hjálpartæki</w:t>
      </w:r>
    </w:p>
    <w:p w:rsidR="00271B59" w:rsidRPr="00B93C1C" w:rsidRDefault="00271B59" w:rsidP="00466C30">
      <w:pPr>
        <w:ind w:left="0" w:firstLine="0"/>
      </w:pPr>
      <w:r w:rsidRPr="00B93C1C">
        <w:t>18216</w:t>
      </w:r>
      <w:r w:rsidR="00536E29" w:rsidRPr="00B93C1C">
        <w:tab/>
      </w:r>
      <w:r w:rsidRPr="00B93C1C">
        <w:t>Tæki til sjúkraþjálfunar</w:t>
      </w:r>
      <w:r w:rsidRPr="00B93C1C">
        <w:fldChar w:fldCharType="begin"/>
      </w:r>
      <w:r w:rsidRPr="00B93C1C">
        <w:instrText>XE “Fyrirtæki í sjávarútvegi” \i</w:instrText>
      </w:r>
      <w:r w:rsidRPr="00B93C1C">
        <w:fldChar w:fldCharType="end"/>
      </w:r>
    </w:p>
    <w:p w:rsidR="00271B59" w:rsidRPr="00B93C1C" w:rsidRDefault="00271B59" w:rsidP="00466C30">
      <w:pPr>
        <w:ind w:left="0" w:firstLine="0"/>
      </w:pPr>
      <w:r w:rsidRPr="00B93C1C">
        <w:t>18221</w:t>
      </w:r>
      <w:r w:rsidRPr="00B93C1C">
        <w:tab/>
        <w:t>Lækningatæki</w:t>
      </w:r>
    </w:p>
    <w:p w:rsidR="00271B59" w:rsidRPr="00B93C1C" w:rsidRDefault="00E173F9" w:rsidP="00466C30">
      <w:pPr>
        <w:ind w:left="0" w:firstLine="0"/>
      </w:pPr>
      <w:r w:rsidRPr="00B93C1C">
        <w:tab/>
      </w:r>
      <w:r w:rsidR="00271B59" w:rsidRPr="00B93C1C">
        <w:t xml:space="preserve">Hér skal færa ýmis tæki </w:t>
      </w:r>
      <w:r w:rsidR="002572A3" w:rsidRPr="00B93C1C">
        <w:t>sem</w:t>
      </w:r>
      <w:r w:rsidR="00271B59" w:rsidRPr="00B93C1C">
        <w:t xml:space="preserve"> notuð eru til lækninga </w:t>
      </w:r>
      <w:r w:rsidR="00271B59" w:rsidRPr="00B93C1C">
        <w:fldChar w:fldCharType="begin"/>
      </w:r>
      <w:r w:rsidR="00271B59" w:rsidRPr="00B93C1C">
        <w:instrText>XE “Fyrirtæki í landbúnaði” \i</w:instrText>
      </w:r>
      <w:r w:rsidR="00271B59" w:rsidRPr="00B93C1C">
        <w:fldChar w:fldCharType="end"/>
      </w:r>
    </w:p>
    <w:p w:rsidR="00271B59" w:rsidRPr="00B93C1C" w:rsidRDefault="00271B59" w:rsidP="00466C30">
      <w:pPr>
        <w:ind w:left="0" w:firstLine="0"/>
      </w:pPr>
      <w:r w:rsidRPr="00B93C1C">
        <w:t>18224</w:t>
      </w:r>
      <w:r w:rsidRPr="00B93C1C">
        <w:tab/>
        <w:t>Röntgentæki</w:t>
      </w:r>
    </w:p>
    <w:p w:rsidR="00271B59" w:rsidRPr="00B93C1C" w:rsidRDefault="00271B59" w:rsidP="00466C30">
      <w:pPr>
        <w:ind w:left="0" w:firstLine="0"/>
      </w:pPr>
      <w:r w:rsidRPr="00B93C1C">
        <w:tab/>
        <w:t>Undir þenna</w:t>
      </w:r>
      <w:r w:rsidR="002572A3" w:rsidRPr="00B93C1C">
        <w:t>n</w:t>
      </w:r>
      <w:r w:rsidRPr="00B93C1C">
        <w:t xml:space="preserve"> flokk skal færa hvers kyns tæki sem byggja á röntgengeislum</w:t>
      </w:r>
    </w:p>
    <w:p w:rsidR="00271B59" w:rsidRPr="00B93C1C" w:rsidRDefault="00271B59" w:rsidP="00466C30">
      <w:pPr>
        <w:ind w:left="0" w:firstLine="0"/>
      </w:pPr>
      <w:r w:rsidRPr="00B93C1C">
        <w:lastRenderedPageBreak/>
        <w:t>18231</w:t>
      </w:r>
      <w:r w:rsidRPr="00B93C1C">
        <w:tab/>
        <w:t>Mælitæki</w:t>
      </w:r>
    </w:p>
    <w:p w:rsidR="00271B59" w:rsidRPr="00B93C1C" w:rsidRDefault="00E173F9" w:rsidP="00466C30">
      <w:pPr>
        <w:ind w:left="0" w:firstLine="0"/>
      </w:pPr>
      <w:r w:rsidRPr="00B93C1C">
        <w:tab/>
      </w:r>
      <w:r w:rsidR="00271B59" w:rsidRPr="00B93C1C">
        <w:t xml:space="preserve">Undir þennan flokk falla tæki sem notuð eru til mælinga á þyngd, hita, hreyfingu, hæð, </w:t>
      </w:r>
      <w:r w:rsidR="00271B59" w:rsidRPr="00B93C1C">
        <w:tab/>
        <w:t>seltumagni o.s.frv</w:t>
      </w:r>
      <w:r w:rsidR="00473230">
        <w:t>.</w:t>
      </w:r>
    </w:p>
    <w:p w:rsidR="00271B59" w:rsidRPr="00B93C1C" w:rsidRDefault="00271B59" w:rsidP="00466C30">
      <w:pPr>
        <w:ind w:left="0" w:firstLine="0"/>
      </w:pPr>
      <w:r w:rsidRPr="00B93C1C">
        <w:t>18233</w:t>
      </w:r>
      <w:r w:rsidRPr="00B93C1C">
        <w:tab/>
        <w:t>Rannsóknartæki</w:t>
      </w:r>
    </w:p>
    <w:p w:rsidR="00271B59" w:rsidRDefault="00E173F9" w:rsidP="00466C30">
      <w:pPr>
        <w:ind w:left="0" w:firstLine="0"/>
      </w:pPr>
      <w:r w:rsidRPr="00B93C1C">
        <w:tab/>
      </w:r>
      <w:r w:rsidR="00271B59" w:rsidRPr="00B93C1C">
        <w:t>Undir þennan flokk falla hvers kyns tæki sem notuð eru til rannsókna</w:t>
      </w:r>
    </w:p>
    <w:p w:rsidR="00FD4002" w:rsidRPr="00B93C1C" w:rsidRDefault="00FD4002" w:rsidP="00FD4002">
      <w:pPr>
        <w:ind w:left="0" w:firstLine="0"/>
      </w:pPr>
      <w:r w:rsidRPr="00B93C1C">
        <w:t>18</w:t>
      </w:r>
      <w:r>
        <w:t>234</w:t>
      </w:r>
      <w:r w:rsidRPr="00B93C1C">
        <w:tab/>
      </w:r>
      <w:r>
        <w:t>Rannsóknartæki v/hafrannsókna</w:t>
      </w:r>
    </w:p>
    <w:p w:rsidR="00FD4002" w:rsidRPr="00B93C1C" w:rsidRDefault="00FD4002" w:rsidP="00466C30">
      <w:pPr>
        <w:ind w:left="0" w:firstLine="0"/>
      </w:pPr>
    </w:p>
    <w:p w:rsidR="00365EA2" w:rsidRPr="00B93C1C" w:rsidRDefault="00365EA2" w:rsidP="00466C30">
      <w:pPr>
        <w:ind w:left="0" w:firstLine="0"/>
      </w:pPr>
    </w:p>
    <w:p w:rsidR="00271B59" w:rsidRPr="00B93C1C" w:rsidRDefault="00271B59" w:rsidP="00466C30">
      <w:pPr>
        <w:ind w:left="0" w:firstLine="0"/>
        <w:rPr>
          <w:b/>
        </w:rPr>
      </w:pPr>
      <w:r w:rsidRPr="00B93C1C">
        <w:rPr>
          <w:b/>
        </w:rPr>
        <w:t>183</w:t>
      </w:r>
      <w:r w:rsidRPr="00B93C1C">
        <w:rPr>
          <w:b/>
        </w:rPr>
        <w:tab/>
        <w:t>FARARTÆKI OG VÉLAR</w:t>
      </w:r>
    </w:p>
    <w:p w:rsidR="00271B59" w:rsidRPr="00B93C1C" w:rsidRDefault="00271B59" w:rsidP="00466C30">
      <w:pPr>
        <w:ind w:left="0" w:firstLine="0"/>
      </w:pPr>
      <w:r w:rsidRPr="00B93C1C">
        <w:tab/>
      </w:r>
    </w:p>
    <w:p w:rsidR="00271B59" w:rsidRPr="00B93C1C" w:rsidRDefault="00271B59" w:rsidP="00466C30">
      <w:pPr>
        <w:ind w:left="0" w:firstLine="0"/>
      </w:pPr>
      <w:r w:rsidRPr="00B93C1C">
        <w:t>18311</w:t>
      </w:r>
      <w:r w:rsidRPr="00B93C1C">
        <w:tab/>
        <w:t>Stærri skip</w:t>
      </w:r>
    </w:p>
    <w:p w:rsidR="00271B59" w:rsidRPr="00B93C1C" w:rsidRDefault="00271B59" w:rsidP="00466C30">
      <w:pPr>
        <w:ind w:left="0" w:firstLine="0"/>
      </w:pPr>
      <w:r w:rsidRPr="00B93C1C">
        <w:tab/>
        <w:t>Undir þennan flokk falla skip sem eru yfir 10 tonn</w:t>
      </w:r>
      <w:r w:rsidRPr="00B93C1C">
        <w:tab/>
      </w:r>
      <w:r w:rsidRPr="00B93C1C">
        <w:fldChar w:fldCharType="begin"/>
      </w:r>
      <w:r w:rsidRPr="00B93C1C">
        <w:instrText>XE “Stóriðjufyrirtæki” \i</w:instrText>
      </w:r>
      <w:r w:rsidRPr="00B93C1C">
        <w:fldChar w:fldCharType="end"/>
      </w:r>
    </w:p>
    <w:p w:rsidR="00271B59" w:rsidRPr="00B93C1C" w:rsidRDefault="00271B59" w:rsidP="00466C30">
      <w:pPr>
        <w:ind w:left="0" w:firstLine="0"/>
      </w:pPr>
      <w:r w:rsidRPr="00B93C1C">
        <w:t>18315</w:t>
      </w:r>
      <w:r w:rsidRPr="00B93C1C">
        <w:tab/>
        <w:t>Önnur skip og bátar</w:t>
      </w:r>
    </w:p>
    <w:p w:rsidR="00271B59" w:rsidRPr="00B93C1C" w:rsidRDefault="00271B59" w:rsidP="00466C30">
      <w:pPr>
        <w:ind w:left="0" w:firstLine="0"/>
      </w:pPr>
      <w:r w:rsidRPr="00B93C1C">
        <w:tab/>
        <w:t xml:space="preserve">Undir þennan flokk falla skip sem eru undir 10 tonnum.  Hér skal líka færa slöngubáta og </w:t>
      </w:r>
      <w:r w:rsidRPr="00B93C1C">
        <w:tab/>
        <w:t>björgunarbáta</w:t>
      </w:r>
    </w:p>
    <w:p w:rsidR="00271B59" w:rsidRPr="00B93C1C" w:rsidRDefault="00271B59" w:rsidP="00466C30">
      <w:pPr>
        <w:ind w:left="0" w:firstLine="0"/>
      </w:pPr>
      <w:r w:rsidRPr="00B93C1C">
        <w:t>18321</w:t>
      </w:r>
      <w:r w:rsidRPr="00B93C1C">
        <w:tab/>
        <w:t>Flugvélar</w:t>
      </w:r>
      <w:r w:rsidRPr="00B93C1C">
        <w:fldChar w:fldCharType="begin"/>
      </w:r>
      <w:r w:rsidRPr="00B93C1C">
        <w:instrText>XE “Fyrirtæki í sjávarútvegi” \i</w:instrText>
      </w:r>
      <w:r w:rsidRPr="00B93C1C">
        <w:fldChar w:fldCharType="end"/>
      </w:r>
    </w:p>
    <w:p w:rsidR="00271B59" w:rsidRPr="00B93C1C" w:rsidRDefault="00271B59" w:rsidP="00466C30">
      <w:pPr>
        <w:ind w:left="0" w:firstLine="0"/>
      </w:pPr>
      <w:r w:rsidRPr="00B93C1C">
        <w:t>18325</w:t>
      </w:r>
      <w:r w:rsidRPr="00B93C1C">
        <w:tab/>
        <w:t>Þyrlur</w:t>
      </w:r>
    </w:p>
    <w:p w:rsidR="00271B59" w:rsidRPr="00B93C1C" w:rsidRDefault="00E173F9" w:rsidP="00466C30">
      <w:pPr>
        <w:ind w:left="0" w:firstLine="0"/>
      </w:pPr>
      <w:r w:rsidRPr="00B93C1C">
        <w:tab/>
      </w:r>
      <w:r w:rsidR="00271B59" w:rsidRPr="00B93C1C">
        <w:t>Undir þennan flokk falla þyrlur.  Dróna skal færa á tegund 18391</w:t>
      </w:r>
      <w:r w:rsidR="00271B59" w:rsidRPr="00B93C1C">
        <w:fldChar w:fldCharType="begin"/>
      </w:r>
      <w:r w:rsidR="00271B59" w:rsidRPr="00B93C1C">
        <w:instrText>XE “Fyrirtæki í landbúnaði” \i</w:instrText>
      </w:r>
      <w:r w:rsidR="00271B59" w:rsidRPr="00B93C1C">
        <w:fldChar w:fldCharType="end"/>
      </w:r>
    </w:p>
    <w:p w:rsidR="00271B59" w:rsidRPr="00B93C1C" w:rsidRDefault="00271B59" w:rsidP="00466C30">
      <w:pPr>
        <w:ind w:left="0" w:firstLine="0"/>
      </w:pPr>
      <w:r w:rsidRPr="00B93C1C">
        <w:t>18331</w:t>
      </w:r>
      <w:r w:rsidRPr="00B93C1C">
        <w:tab/>
        <w:t>Fólksbifreiðar</w:t>
      </w:r>
    </w:p>
    <w:p w:rsidR="00271B59" w:rsidRPr="00B93C1C" w:rsidRDefault="00271B59" w:rsidP="005B6B49">
      <w:pPr>
        <w:ind w:left="0" w:firstLine="680"/>
      </w:pPr>
      <w:r w:rsidRPr="00B93C1C">
        <w:t xml:space="preserve">Undir þennan flokk falla allar bifreiðar sem ekki eru löggæslubifreiðar hvort sem um er </w:t>
      </w:r>
      <w:r w:rsidRPr="00B93C1C">
        <w:tab/>
        <w:t>að ræða fólksbifreið, jeppa eða pallbifreið</w:t>
      </w:r>
    </w:p>
    <w:p w:rsidR="00271B59" w:rsidRPr="00B93C1C" w:rsidRDefault="00271B59" w:rsidP="00466C30">
      <w:pPr>
        <w:ind w:left="0" w:firstLine="0"/>
      </w:pPr>
      <w:r w:rsidRPr="00B93C1C">
        <w:t>18335</w:t>
      </w:r>
      <w:r w:rsidRPr="00B93C1C">
        <w:tab/>
        <w:t>Löggæslubifreiðar</w:t>
      </w:r>
    </w:p>
    <w:p w:rsidR="00271B59" w:rsidRPr="00B93C1C" w:rsidRDefault="00271B59" w:rsidP="00466C30">
      <w:pPr>
        <w:ind w:left="0" w:firstLine="0"/>
      </w:pPr>
      <w:r w:rsidRPr="00B93C1C">
        <w:t>18337</w:t>
      </w:r>
      <w:r w:rsidRPr="00B93C1C">
        <w:tab/>
        <w:t>Stærri bifreiðar</w:t>
      </w:r>
    </w:p>
    <w:p w:rsidR="00271B59" w:rsidRPr="00B93C1C" w:rsidRDefault="00E173F9" w:rsidP="00466C30">
      <w:pPr>
        <w:ind w:left="0" w:firstLine="0"/>
      </w:pPr>
      <w:r w:rsidRPr="00B93C1C">
        <w:tab/>
      </w:r>
      <w:r w:rsidR="00271B59" w:rsidRPr="00B93C1C">
        <w:t>Hér skal færa þær bifreiðar þar sem krafist er þess að ökumaður hafi  meirapróf</w:t>
      </w:r>
    </w:p>
    <w:p w:rsidR="00271B59" w:rsidRPr="00B93C1C" w:rsidRDefault="00271B59" w:rsidP="00466C30">
      <w:pPr>
        <w:ind w:left="0" w:firstLine="0"/>
      </w:pPr>
      <w:r w:rsidRPr="00B93C1C">
        <w:t>18341</w:t>
      </w:r>
      <w:r w:rsidRPr="00B93C1C">
        <w:tab/>
        <w:t>Vinnuvélar</w:t>
      </w:r>
    </w:p>
    <w:p w:rsidR="00E173F9" w:rsidRPr="00B93C1C" w:rsidRDefault="00E173F9" w:rsidP="00466C30">
      <w:pPr>
        <w:ind w:left="0" w:firstLine="0"/>
      </w:pPr>
      <w:r w:rsidRPr="00B93C1C">
        <w:tab/>
      </w:r>
      <w:r w:rsidR="00271B59" w:rsidRPr="00B93C1C">
        <w:t>Hér skal færa farartæki s.s. dráttarvélar, gröfur, krana, veghefla o.s.frv.</w:t>
      </w:r>
    </w:p>
    <w:p w:rsidR="00271B59" w:rsidRPr="00B93C1C" w:rsidRDefault="00271B59" w:rsidP="00466C30">
      <w:pPr>
        <w:ind w:left="0" w:firstLine="0"/>
      </w:pPr>
      <w:r w:rsidRPr="00B93C1C">
        <w:t>18351</w:t>
      </w:r>
      <w:r w:rsidRPr="00B93C1C">
        <w:tab/>
        <w:t>Vélasamstæður og verkfæri</w:t>
      </w:r>
    </w:p>
    <w:p w:rsidR="00271B59" w:rsidRPr="00B93C1C" w:rsidRDefault="00E173F9" w:rsidP="00466C30">
      <w:pPr>
        <w:ind w:left="0" w:firstLine="0"/>
      </w:pPr>
      <w:r w:rsidRPr="00B93C1C">
        <w:tab/>
      </w:r>
      <w:r w:rsidR="00271B59" w:rsidRPr="00B93C1C">
        <w:t>Hér skal færa vélar s.s. sagir, mótora, borvélar, hitablásara, rennibekki o.s.frv</w:t>
      </w:r>
      <w:r w:rsidR="00473230">
        <w:t>.</w:t>
      </w:r>
    </w:p>
    <w:p w:rsidR="00271B59" w:rsidRPr="00B93C1C" w:rsidRDefault="00271B59" w:rsidP="00466C30">
      <w:pPr>
        <w:ind w:left="0" w:firstLine="0"/>
      </w:pPr>
      <w:r w:rsidRPr="00B93C1C">
        <w:t>18391</w:t>
      </w:r>
      <w:r w:rsidRPr="00B93C1C">
        <w:tab/>
        <w:t>Önnur farartæki og vélar</w:t>
      </w:r>
    </w:p>
    <w:p w:rsidR="00271B59" w:rsidRPr="00B93C1C" w:rsidRDefault="00E173F9" w:rsidP="00466C30">
      <w:pPr>
        <w:ind w:left="0" w:firstLine="0"/>
      </w:pPr>
      <w:r w:rsidRPr="00B93C1C">
        <w:tab/>
      </w:r>
      <w:r w:rsidR="00271B59" w:rsidRPr="00B93C1C">
        <w:t xml:space="preserve">Hér skal færa þau farartæki og vélar sem ekki falla undir aðra flokka, s.s. vélsleðar, </w:t>
      </w:r>
      <w:r w:rsidR="00271B59" w:rsidRPr="00B93C1C">
        <w:tab/>
        <w:t>kerrur, reiðhjól</w:t>
      </w:r>
      <w:r w:rsidR="002572A3" w:rsidRPr="00B93C1C">
        <w:t>, dróna</w:t>
      </w:r>
    </w:p>
    <w:p w:rsidR="00B85645" w:rsidRPr="00B93C1C" w:rsidRDefault="00B85645" w:rsidP="00466C30">
      <w:pPr>
        <w:ind w:left="0" w:firstLine="0"/>
      </w:pPr>
    </w:p>
    <w:p w:rsidR="00271B59" w:rsidRPr="00B93C1C" w:rsidRDefault="00271B59" w:rsidP="00466C30">
      <w:pPr>
        <w:ind w:left="0" w:firstLine="0"/>
      </w:pPr>
      <w:r w:rsidRPr="00B93C1C">
        <w:tab/>
      </w:r>
    </w:p>
    <w:p w:rsidR="00271B59" w:rsidRPr="00B93C1C" w:rsidRDefault="00271B59" w:rsidP="00466C30">
      <w:pPr>
        <w:ind w:left="0" w:firstLine="0"/>
        <w:rPr>
          <w:b/>
        </w:rPr>
      </w:pPr>
      <w:r w:rsidRPr="00B93C1C">
        <w:rPr>
          <w:b/>
        </w:rPr>
        <w:t>184</w:t>
      </w:r>
      <w:r w:rsidRPr="00B93C1C">
        <w:rPr>
          <w:b/>
        </w:rPr>
        <w:tab/>
        <w:t>FASTEIGNIR</w:t>
      </w:r>
    </w:p>
    <w:p w:rsidR="00271B59" w:rsidRPr="00B93C1C" w:rsidRDefault="00271B59" w:rsidP="00466C30">
      <w:pPr>
        <w:ind w:left="0" w:firstLine="0"/>
      </w:pPr>
      <w:r w:rsidRPr="00B93C1C">
        <w:tab/>
      </w:r>
    </w:p>
    <w:p w:rsidR="00271B59" w:rsidRPr="00B93C1C" w:rsidRDefault="00271B59" w:rsidP="00466C30">
      <w:pPr>
        <w:ind w:left="0" w:firstLine="0"/>
      </w:pPr>
      <w:r w:rsidRPr="00B93C1C">
        <w:t>18400</w:t>
      </w:r>
      <w:r w:rsidR="005E2CC5" w:rsidRPr="00B93C1C">
        <w:tab/>
      </w:r>
      <w:r w:rsidRPr="00B93C1C">
        <w:t>Jarðir</w:t>
      </w:r>
    </w:p>
    <w:p w:rsidR="001467BD" w:rsidRPr="00B93C1C" w:rsidRDefault="00271B59" w:rsidP="00466C30">
      <w:pPr>
        <w:ind w:left="0" w:firstLine="0"/>
      </w:pPr>
      <w:r w:rsidRPr="00B93C1C">
        <w:t>18405</w:t>
      </w:r>
      <w:r w:rsidRPr="00B93C1C">
        <w:tab/>
        <w:t>Húseignir</w:t>
      </w:r>
    </w:p>
    <w:p w:rsidR="004F786F" w:rsidRDefault="004F786F" w:rsidP="00466C30">
      <w:pPr>
        <w:ind w:left="0" w:firstLine="0"/>
      </w:pPr>
      <w:r w:rsidRPr="00B93C1C">
        <w:t>1840</w:t>
      </w:r>
      <w:r w:rsidR="00A0107B" w:rsidRPr="00B93C1C">
        <w:t>6</w:t>
      </w:r>
      <w:r w:rsidRPr="00B93C1C">
        <w:tab/>
        <w:t>Húseignir</w:t>
      </w:r>
      <w:r w:rsidR="00A0107B" w:rsidRPr="00B93C1C">
        <w:t>, markaðstengdar</w:t>
      </w:r>
    </w:p>
    <w:p w:rsidR="001467BD" w:rsidRPr="00B93C1C" w:rsidRDefault="001467BD" w:rsidP="00466C30">
      <w:pPr>
        <w:ind w:left="0" w:firstLine="0"/>
      </w:pPr>
      <w:r>
        <w:t>18407</w:t>
      </w:r>
      <w:r>
        <w:tab/>
        <w:t>Húseignir, erlendar</w:t>
      </w:r>
    </w:p>
    <w:p w:rsidR="00271B59" w:rsidRPr="00B93C1C" w:rsidRDefault="00271B59" w:rsidP="00466C30">
      <w:pPr>
        <w:ind w:left="0" w:firstLine="0"/>
      </w:pPr>
      <w:r w:rsidRPr="00B93C1C">
        <w:t>18410</w:t>
      </w:r>
      <w:r w:rsidRPr="00B93C1C">
        <w:tab/>
        <w:t>Lóðir</w:t>
      </w:r>
    </w:p>
    <w:p w:rsidR="00271B59" w:rsidRPr="00B93C1C" w:rsidRDefault="00271B59" w:rsidP="00466C30">
      <w:pPr>
        <w:ind w:left="0" w:firstLine="0"/>
      </w:pPr>
      <w:r w:rsidRPr="00B93C1C">
        <w:t>18415</w:t>
      </w:r>
      <w:r w:rsidRPr="00B93C1C">
        <w:tab/>
        <w:t>Lendur</w:t>
      </w:r>
    </w:p>
    <w:p w:rsidR="00271B59" w:rsidRPr="00B93C1C" w:rsidRDefault="00271B59" w:rsidP="00466C30">
      <w:pPr>
        <w:ind w:left="0" w:firstLine="0"/>
      </w:pPr>
      <w:r w:rsidRPr="00B93C1C">
        <w:t>18420</w:t>
      </w:r>
      <w:r w:rsidRPr="00B93C1C">
        <w:tab/>
        <w:t>Aðrar fasteignir</w:t>
      </w:r>
    </w:p>
    <w:p w:rsidR="00271B59" w:rsidRPr="00B93C1C" w:rsidRDefault="00271B59" w:rsidP="00466C30">
      <w:pPr>
        <w:ind w:left="0" w:firstLine="0"/>
      </w:pPr>
    </w:p>
    <w:p w:rsidR="00271B59" w:rsidRPr="00B93C1C" w:rsidRDefault="00271B59" w:rsidP="00466C30">
      <w:pPr>
        <w:ind w:left="0" w:firstLine="0"/>
      </w:pPr>
    </w:p>
    <w:p w:rsidR="00271B59" w:rsidRPr="00B93C1C" w:rsidRDefault="00271B59" w:rsidP="00466C30">
      <w:pPr>
        <w:ind w:left="0" w:firstLine="0"/>
        <w:rPr>
          <w:b/>
        </w:rPr>
      </w:pPr>
      <w:r w:rsidRPr="00B93C1C">
        <w:rPr>
          <w:b/>
        </w:rPr>
        <w:t>186</w:t>
      </w:r>
      <w:r w:rsidRPr="00B93C1C">
        <w:rPr>
          <w:b/>
        </w:rPr>
        <w:tab/>
        <w:t>STOÐKERFI</w:t>
      </w:r>
    </w:p>
    <w:p w:rsidR="00271B59" w:rsidRPr="00B93C1C" w:rsidRDefault="00271B59" w:rsidP="00466C30">
      <w:pPr>
        <w:ind w:left="0" w:firstLine="0"/>
      </w:pPr>
      <w:r w:rsidRPr="00B93C1C">
        <w:tab/>
      </w:r>
    </w:p>
    <w:p w:rsidR="00271B59" w:rsidRPr="00B93C1C" w:rsidRDefault="00271B59" w:rsidP="00466C30">
      <w:pPr>
        <w:ind w:left="0" w:firstLine="0"/>
      </w:pPr>
      <w:r w:rsidRPr="00B93C1C">
        <w:t>18600</w:t>
      </w:r>
      <w:r w:rsidRPr="00B93C1C">
        <w:tab/>
        <w:t>Vegir</w:t>
      </w:r>
    </w:p>
    <w:p w:rsidR="00271B59" w:rsidRPr="00B93C1C" w:rsidRDefault="00271B59" w:rsidP="00466C30">
      <w:pPr>
        <w:ind w:left="0" w:firstLine="0"/>
      </w:pPr>
      <w:r w:rsidRPr="00B93C1C">
        <w:t>18605</w:t>
      </w:r>
      <w:r w:rsidRPr="00B93C1C">
        <w:tab/>
        <w:t>Brýr</w:t>
      </w:r>
    </w:p>
    <w:p w:rsidR="00271B59" w:rsidRPr="00B93C1C" w:rsidRDefault="00271B59" w:rsidP="00466C30">
      <w:pPr>
        <w:ind w:left="0" w:firstLine="0"/>
      </w:pPr>
      <w:r w:rsidRPr="00B93C1C">
        <w:t>18610</w:t>
      </w:r>
      <w:r w:rsidRPr="00B93C1C">
        <w:tab/>
        <w:t>Göng</w:t>
      </w:r>
    </w:p>
    <w:p w:rsidR="00271B59" w:rsidRPr="00B93C1C" w:rsidRDefault="00271B59" w:rsidP="00466C30">
      <w:pPr>
        <w:ind w:left="0" w:firstLine="0"/>
      </w:pPr>
      <w:r w:rsidRPr="00B93C1C">
        <w:t>18615</w:t>
      </w:r>
      <w:r w:rsidRPr="00B93C1C">
        <w:tab/>
        <w:t>Hafnir</w:t>
      </w:r>
    </w:p>
    <w:p w:rsidR="00271B59" w:rsidRPr="00B93C1C" w:rsidRDefault="00271B59" w:rsidP="00466C30">
      <w:pPr>
        <w:ind w:left="0" w:firstLine="0"/>
      </w:pPr>
      <w:r w:rsidRPr="00B93C1C">
        <w:t>18620</w:t>
      </w:r>
      <w:r w:rsidRPr="00B93C1C">
        <w:tab/>
        <w:t>Flugvellir</w:t>
      </w:r>
    </w:p>
    <w:p w:rsidR="00271B59" w:rsidRPr="00B93C1C" w:rsidRDefault="00271B59" w:rsidP="00466C30">
      <w:pPr>
        <w:ind w:left="0" w:firstLine="0"/>
      </w:pPr>
    </w:p>
    <w:p w:rsidR="00271B59" w:rsidRPr="00B93C1C" w:rsidRDefault="00271B59" w:rsidP="00466C30">
      <w:pPr>
        <w:ind w:left="0" w:firstLine="0"/>
      </w:pPr>
    </w:p>
    <w:p w:rsidR="00271B59" w:rsidRPr="00B93C1C" w:rsidRDefault="00271B59" w:rsidP="00466C30">
      <w:pPr>
        <w:ind w:left="0" w:firstLine="0"/>
        <w:rPr>
          <w:b/>
        </w:rPr>
      </w:pPr>
      <w:r w:rsidRPr="00B93C1C">
        <w:rPr>
          <w:b/>
        </w:rPr>
        <w:t>188</w:t>
      </w:r>
      <w:r w:rsidRPr="00B93C1C">
        <w:rPr>
          <w:b/>
        </w:rPr>
        <w:tab/>
        <w:t>ÖNNUR EIGNAKAUP</w:t>
      </w:r>
    </w:p>
    <w:p w:rsidR="00271B59" w:rsidRPr="00B93C1C" w:rsidRDefault="00271B59" w:rsidP="00466C30">
      <w:pPr>
        <w:ind w:left="0" w:firstLine="0"/>
      </w:pPr>
      <w:r w:rsidRPr="00B93C1C">
        <w:tab/>
      </w:r>
    </w:p>
    <w:p w:rsidR="00271B59" w:rsidRPr="00B93C1C" w:rsidRDefault="00271B59" w:rsidP="00466C30">
      <w:pPr>
        <w:ind w:left="0" w:firstLine="0"/>
      </w:pPr>
      <w:r w:rsidRPr="00B93C1C">
        <w:t>18810</w:t>
      </w:r>
      <w:r w:rsidRPr="00B93C1C">
        <w:tab/>
        <w:t>Listaverk</w:t>
      </w:r>
    </w:p>
    <w:p w:rsidR="00271B59" w:rsidRPr="00B93C1C" w:rsidRDefault="00271B59" w:rsidP="00466C30">
      <w:pPr>
        <w:ind w:left="0" w:firstLine="0"/>
      </w:pPr>
      <w:r w:rsidRPr="00B93C1C">
        <w:t>18815</w:t>
      </w:r>
      <w:r w:rsidRPr="00B93C1C">
        <w:tab/>
        <w:t>Hljóðfæri</w:t>
      </w:r>
    </w:p>
    <w:p w:rsidR="00271B59" w:rsidRPr="00B93C1C" w:rsidRDefault="00271B59" w:rsidP="00466C30">
      <w:pPr>
        <w:ind w:left="0" w:firstLine="0"/>
      </w:pPr>
      <w:r w:rsidRPr="00B93C1C">
        <w:lastRenderedPageBreak/>
        <w:t>18830</w:t>
      </w:r>
      <w:r w:rsidRPr="00B93C1C">
        <w:tab/>
        <w:t>Bústofn</w:t>
      </w:r>
      <w:r w:rsidRPr="00B93C1C">
        <w:tab/>
      </w:r>
    </w:p>
    <w:p w:rsidR="00365EA2" w:rsidRPr="00B93C1C" w:rsidRDefault="00271B59" w:rsidP="00466C30">
      <w:pPr>
        <w:ind w:left="0" w:firstLine="0"/>
      </w:pPr>
      <w:r w:rsidRPr="00B93C1C">
        <w:t>18890</w:t>
      </w:r>
      <w:r w:rsidRPr="00B93C1C">
        <w:tab/>
        <w:t>Aðrar eignir</w:t>
      </w:r>
    </w:p>
    <w:p w:rsidR="00365EA2" w:rsidRPr="00B93C1C" w:rsidRDefault="00365EA2" w:rsidP="00466C30">
      <w:pPr>
        <w:ind w:left="0" w:firstLine="0"/>
      </w:pPr>
    </w:p>
    <w:p w:rsidR="00271B59" w:rsidRPr="00B93C1C" w:rsidRDefault="00271B59" w:rsidP="00466C30">
      <w:pPr>
        <w:ind w:left="0" w:firstLine="0"/>
      </w:pPr>
    </w:p>
    <w:p w:rsidR="00271B59" w:rsidRPr="00B93C1C" w:rsidRDefault="00271B59" w:rsidP="00466C30">
      <w:pPr>
        <w:ind w:left="0" w:firstLine="0"/>
        <w:rPr>
          <w:b/>
        </w:rPr>
      </w:pPr>
      <w:r w:rsidRPr="00B93C1C">
        <w:rPr>
          <w:b/>
        </w:rPr>
        <w:t>189</w:t>
      </w:r>
      <w:r w:rsidRPr="00B93C1C">
        <w:rPr>
          <w:b/>
        </w:rPr>
        <w:tab/>
        <w:t>ÓEFNISLEGAR EIGNIR</w:t>
      </w:r>
    </w:p>
    <w:p w:rsidR="00271B59" w:rsidRPr="00B93C1C" w:rsidRDefault="00271B59" w:rsidP="00466C30">
      <w:pPr>
        <w:ind w:left="0" w:firstLine="0"/>
      </w:pPr>
      <w:r w:rsidRPr="00B93C1C">
        <w:tab/>
      </w:r>
    </w:p>
    <w:p w:rsidR="00271B59" w:rsidRPr="00B93C1C" w:rsidRDefault="00271B59" w:rsidP="00466C30">
      <w:pPr>
        <w:ind w:left="0" w:firstLine="0"/>
      </w:pPr>
      <w:r w:rsidRPr="00B93C1C">
        <w:t>18910</w:t>
      </w:r>
      <w:r w:rsidRPr="00B93C1C">
        <w:tab/>
        <w:t>Tölvukerfi</w:t>
      </w:r>
    </w:p>
    <w:p w:rsidR="00271B59" w:rsidRPr="00B93C1C" w:rsidRDefault="000441E9" w:rsidP="00466C30">
      <w:pPr>
        <w:ind w:left="0" w:firstLine="0"/>
      </w:pPr>
      <w:r w:rsidRPr="00B93C1C">
        <w:t>1891</w:t>
      </w:r>
      <w:r w:rsidR="00271B59" w:rsidRPr="00B93C1C">
        <w:t>5</w:t>
      </w:r>
      <w:r w:rsidR="00271B59" w:rsidRPr="00B93C1C">
        <w:tab/>
        <w:t>Hugbúnaðarleyfi</w:t>
      </w:r>
    </w:p>
    <w:p w:rsidR="00271B59" w:rsidRDefault="00271B59" w:rsidP="00466C30">
      <w:pPr>
        <w:ind w:left="0" w:firstLine="0"/>
      </w:pPr>
      <w:r w:rsidRPr="00B93C1C">
        <w:t>18990</w:t>
      </w:r>
      <w:r w:rsidRPr="00B93C1C">
        <w:tab/>
        <w:t>Annað</w:t>
      </w:r>
    </w:p>
    <w:p w:rsidR="004D12D0" w:rsidRDefault="004D12D0" w:rsidP="00466C30">
      <w:pPr>
        <w:ind w:left="0" w:firstLine="0"/>
      </w:pPr>
    </w:p>
    <w:p w:rsidR="004D12D0" w:rsidRDefault="004D12D0" w:rsidP="00466C30">
      <w:pPr>
        <w:ind w:left="0" w:firstLine="0"/>
      </w:pPr>
    </w:p>
    <w:p w:rsidR="00473230" w:rsidRDefault="00473230">
      <w:pPr>
        <w:spacing w:after="160" w:line="259" w:lineRule="auto"/>
        <w:ind w:left="0" w:firstLine="0"/>
        <w:jc w:val="left"/>
      </w:pPr>
      <w:r>
        <w:br w:type="page"/>
      </w:r>
    </w:p>
    <w:p w:rsidR="005535F9" w:rsidRPr="00B93C1C" w:rsidRDefault="00531B77" w:rsidP="00D67372">
      <w:pPr>
        <w:pStyle w:val="Heading1"/>
        <w:rPr>
          <w:sz w:val="26"/>
          <w:szCs w:val="26"/>
        </w:rPr>
      </w:pPr>
      <w:bookmarkStart w:id="10" w:name="_Toc52873985"/>
      <w:r w:rsidRPr="00B93C1C">
        <w:lastRenderedPageBreak/>
        <w:t>2</w:t>
      </w:r>
      <w:r w:rsidRPr="00B93C1C">
        <w:rPr>
          <w:sz w:val="26"/>
          <w:szCs w:val="26"/>
        </w:rPr>
        <w:t xml:space="preserve"> </w:t>
      </w:r>
      <w:r w:rsidRPr="00B93C1C">
        <w:rPr>
          <w:sz w:val="26"/>
          <w:szCs w:val="26"/>
        </w:rPr>
        <w:tab/>
      </w:r>
      <w:r w:rsidRPr="00B93C1C">
        <w:t>SKULDIR</w:t>
      </w:r>
      <w:bookmarkEnd w:id="10"/>
      <w:r w:rsidRPr="00B93C1C">
        <w:rPr>
          <w:sz w:val="26"/>
          <w:szCs w:val="26"/>
        </w:rPr>
        <w:t xml:space="preserve"> </w:t>
      </w:r>
    </w:p>
    <w:p w:rsidR="005535F9" w:rsidRPr="00B93C1C" w:rsidRDefault="00531B77" w:rsidP="00466C30">
      <w:pPr>
        <w:ind w:left="0" w:firstLine="0"/>
      </w:pPr>
      <w:r w:rsidRPr="00B93C1C">
        <w:t xml:space="preserve"> </w:t>
      </w:r>
    </w:p>
    <w:p w:rsidR="005535F9" w:rsidRPr="00B93C1C" w:rsidRDefault="00531B77" w:rsidP="00466C30">
      <w:pPr>
        <w:ind w:left="0" w:firstLine="0"/>
      </w:pPr>
      <w:r w:rsidRPr="00B93C1C">
        <w:t xml:space="preserve"> </w:t>
      </w:r>
    </w:p>
    <w:p w:rsidR="005535F9" w:rsidRPr="00B93C1C" w:rsidRDefault="00531B77" w:rsidP="00D67372">
      <w:pPr>
        <w:pStyle w:val="Heading2"/>
      </w:pPr>
      <w:bookmarkStart w:id="11" w:name="_Toc52873986"/>
      <w:r w:rsidRPr="00B93C1C">
        <w:t>22</w:t>
      </w:r>
      <w:r w:rsidR="00473230">
        <w:tab/>
      </w:r>
      <w:r w:rsidRPr="00B93C1C">
        <w:t>SKAMMTÍMASKULDIR</w:t>
      </w:r>
      <w:bookmarkEnd w:id="11"/>
      <w:r w:rsidRPr="00B93C1C">
        <w:t xml:space="preserve"> </w:t>
      </w:r>
    </w:p>
    <w:p w:rsidR="005535F9" w:rsidRPr="00B93C1C" w:rsidRDefault="00531B77" w:rsidP="00466C30">
      <w:pPr>
        <w:ind w:left="0" w:firstLine="0"/>
      </w:pPr>
      <w:r w:rsidRPr="00B93C1C">
        <w:t xml:space="preserve"> </w:t>
      </w:r>
    </w:p>
    <w:p w:rsidR="005535F9" w:rsidRPr="00B93C1C" w:rsidRDefault="00531B77" w:rsidP="00466C30">
      <w:pPr>
        <w:ind w:left="0" w:firstLine="624"/>
      </w:pPr>
      <w:r w:rsidRPr="00B93C1C">
        <w:t xml:space="preserve">Skammtímaskuldir teljast skuldir sem gjaldfalla innan eins árs. </w:t>
      </w:r>
    </w:p>
    <w:p w:rsidR="005535F9" w:rsidRPr="00B93C1C" w:rsidRDefault="00531B77" w:rsidP="00454F19">
      <w:pPr>
        <w:ind w:left="0" w:firstLine="624"/>
      </w:pPr>
      <w:r w:rsidRPr="00B93C1C">
        <w:t xml:space="preserve">Skammtímaskuldum er skipt niður á tegundir og kennitölu kröfuhafa. </w:t>
      </w:r>
    </w:p>
    <w:p w:rsidR="005535F9" w:rsidRPr="00B93C1C" w:rsidRDefault="00531B77" w:rsidP="00466C30">
      <w:pPr>
        <w:ind w:left="0" w:firstLine="0"/>
      </w:pPr>
      <w:r w:rsidRPr="00B93C1C">
        <w:t xml:space="preserve"> </w:t>
      </w:r>
    </w:p>
    <w:p w:rsidR="0029597C" w:rsidRDefault="0029597C" w:rsidP="00466C30">
      <w:pPr>
        <w:ind w:left="0" w:firstLine="0"/>
        <w:rPr>
          <w:b/>
        </w:rPr>
      </w:pPr>
    </w:p>
    <w:p w:rsidR="005535F9" w:rsidRPr="00B93C1C" w:rsidRDefault="00531B77" w:rsidP="00466C30">
      <w:pPr>
        <w:ind w:left="0" w:firstLine="0"/>
        <w:rPr>
          <w:b/>
        </w:rPr>
      </w:pPr>
      <w:r w:rsidRPr="00B93C1C">
        <w:rPr>
          <w:b/>
        </w:rPr>
        <w:t>220</w:t>
      </w:r>
      <w:r w:rsidR="005E2CC5" w:rsidRPr="00B93C1C">
        <w:rPr>
          <w:rFonts w:eastAsia="Arial"/>
          <w:b/>
        </w:rPr>
        <w:tab/>
      </w:r>
      <w:r w:rsidRPr="00B93C1C">
        <w:rPr>
          <w:b/>
        </w:rPr>
        <w:t xml:space="preserve">SKATTAR, VIÐSKIPTAREIKNINGAR </w:t>
      </w:r>
      <w:r w:rsidRPr="00B93C1C">
        <w:rPr>
          <w:b/>
        </w:rPr>
        <w:tab/>
        <w:t xml:space="preserve"> </w:t>
      </w:r>
      <w:r w:rsidRPr="00B93C1C">
        <w:rPr>
          <w:b/>
        </w:rPr>
        <w:tab/>
        <w:t xml:space="preserve"> </w:t>
      </w:r>
    </w:p>
    <w:p w:rsidR="005535F9" w:rsidRPr="00B93C1C" w:rsidRDefault="00531B77" w:rsidP="00466C30">
      <w:pPr>
        <w:ind w:left="0" w:firstLine="0"/>
      </w:pPr>
      <w:r w:rsidRPr="00B93C1C">
        <w:t xml:space="preserve"> </w:t>
      </w:r>
      <w:r w:rsidRPr="00B93C1C">
        <w:tab/>
        <w:t xml:space="preserve">Hér færast óuppgerð opinber gjöld. </w:t>
      </w:r>
    </w:p>
    <w:p w:rsidR="00D257F3" w:rsidRPr="00B93C1C" w:rsidRDefault="00531B77" w:rsidP="00466C30">
      <w:pPr>
        <w:ind w:left="0" w:firstLine="0"/>
        <w:rPr>
          <w:b/>
          <w:i/>
        </w:rPr>
      </w:pPr>
      <w:r w:rsidRPr="00B93C1C">
        <w:t xml:space="preserve"> </w:t>
      </w:r>
      <w:r w:rsidR="00454F19" w:rsidRPr="00B93C1C">
        <w:br/>
      </w:r>
      <w:r w:rsidRPr="00B93C1C">
        <w:rPr>
          <w:b/>
          <w:i/>
        </w:rPr>
        <w:t>2200</w:t>
      </w:r>
      <w:r w:rsidR="005E2CC5" w:rsidRPr="00B93C1C">
        <w:rPr>
          <w:b/>
          <w:i/>
        </w:rPr>
        <w:tab/>
      </w:r>
      <w:r w:rsidRPr="00B93C1C">
        <w:rPr>
          <w:b/>
          <w:i/>
        </w:rPr>
        <w:t xml:space="preserve">Skattar til ríkissjóðs, virðisaukaskattur </w:t>
      </w:r>
    </w:p>
    <w:p w:rsidR="005535F9" w:rsidRPr="00B93C1C" w:rsidRDefault="00531B77" w:rsidP="00466C30">
      <w:pPr>
        <w:ind w:left="0" w:firstLine="0"/>
      </w:pPr>
      <w:r w:rsidRPr="00B93C1C">
        <w:t>22001</w:t>
      </w:r>
      <w:r w:rsidR="005E2CC5" w:rsidRPr="00B93C1C">
        <w:tab/>
      </w:r>
      <w:r w:rsidRPr="00B93C1C">
        <w:t>Virðisaukaskattur, út</w:t>
      </w:r>
      <w:r w:rsidR="008947DB" w:rsidRPr="00B93C1C">
        <w:t>skattur, efra</w:t>
      </w:r>
      <w:r w:rsidRPr="00B93C1C">
        <w:t xml:space="preserve"> þrep </w:t>
      </w:r>
    </w:p>
    <w:p w:rsidR="005535F9" w:rsidRPr="00B93C1C" w:rsidRDefault="005E2CC5" w:rsidP="00466C30">
      <w:pPr>
        <w:ind w:left="0" w:firstLine="0"/>
      </w:pPr>
      <w:r w:rsidRPr="00B93C1C">
        <w:t>22003</w:t>
      </w:r>
      <w:r w:rsidRPr="00B93C1C">
        <w:tab/>
      </w:r>
      <w:r w:rsidR="00531B77" w:rsidRPr="00B93C1C">
        <w:t xml:space="preserve">Uppgjörsreikningur virðisaukaskatts </w:t>
      </w:r>
    </w:p>
    <w:p w:rsidR="005535F9" w:rsidRPr="00B93C1C" w:rsidRDefault="005E2CC5" w:rsidP="00466C30">
      <w:pPr>
        <w:ind w:left="0" w:firstLine="0"/>
      </w:pPr>
      <w:r w:rsidRPr="00B93C1C">
        <w:t>22004</w:t>
      </w:r>
      <w:r w:rsidRPr="00B93C1C">
        <w:tab/>
      </w:r>
      <w:r w:rsidR="00531B77" w:rsidRPr="00B93C1C">
        <w:t xml:space="preserve">Endurgreiddur VSK til stofnana  (v. sérfræðiþjónustu o.fl. sbr. reglugerð </w:t>
      </w:r>
    </w:p>
    <w:p w:rsidR="005E2CC5" w:rsidRPr="00B93C1C" w:rsidRDefault="00531B77" w:rsidP="00466C30">
      <w:pPr>
        <w:ind w:left="0" w:firstLine="0"/>
      </w:pPr>
      <w:r w:rsidRPr="00B93C1C">
        <w:t xml:space="preserve"> </w:t>
      </w:r>
      <w:r w:rsidRPr="00B93C1C">
        <w:tab/>
        <w:t xml:space="preserve">nr. 248/1990 með síðari breytingum) </w:t>
      </w:r>
    </w:p>
    <w:p w:rsidR="005535F9" w:rsidRPr="00B93C1C" w:rsidRDefault="00531B77" w:rsidP="00466C30">
      <w:pPr>
        <w:ind w:left="0" w:firstLine="0"/>
      </w:pPr>
      <w:r w:rsidRPr="00B93C1C">
        <w:t>22005</w:t>
      </w:r>
      <w:r w:rsidR="005E2CC5" w:rsidRPr="00B93C1C">
        <w:tab/>
      </w:r>
      <w:r w:rsidRPr="00B93C1C">
        <w:t>Virð</w:t>
      </w:r>
      <w:r w:rsidR="008947DB" w:rsidRPr="00B93C1C">
        <w:t>isaukaskattur, innskattur, efra</w:t>
      </w:r>
      <w:r w:rsidRPr="00B93C1C">
        <w:t xml:space="preserve"> þrep </w:t>
      </w:r>
    </w:p>
    <w:p w:rsidR="005535F9" w:rsidRPr="00B93C1C" w:rsidRDefault="005E2CC5" w:rsidP="00466C30">
      <w:pPr>
        <w:ind w:left="0" w:firstLine="0"/>
      </w:pPr>
      <w:r w:rsidRPr="00B93C1C">
        <w:t>22007</w:t>
      </w:r>
      <w:r w:rsidRPr="00B93C1C">
        <w:tab/>
      </w:r>
      <w:r w:rsidR="00531B77" w:rsidRPr="00B93C1C">
        <w:t xml:space="preserve">Virðisaukaskattur, útskattur lægra þrep </w:t>
      </w:r>
    </w:p>
    <w:p w:rsidR="005535F9" w:rsidRPr="00B93C1C" w:rsidRDefault="005E2CC5" w:rsidP="00466C30">
      <w:pPr>
        <w:ind w:left="0" w:firstLine="0"/>
      </w:pPr>
      <w:r w:rsidRPr="00B93C1C">
        <w:t>22008</w:t>
      </w:r>
      <w:r w:rsidRPr="00B93C1C">
        <w:tab/>
      </w:r>
      <w:r w:rsidR="00531B77" w:rsidRPr="00B93C1C">
        <w:t xml:space="preserve">Virðisaukaskattur, innskattur lægra þrep </w:t>
      </w:r>
    </w:p>
    <w:p w:rsidR="005535F9" w:rsidRPr="00B93C1C" w:rsidRDefault="00531B77" w:rsidP="00466C30">
      <w:pPr>
        <w:ind w:left="0" w:firstLine="0"/>
        <w:rPr>
          <w:b/>
          <w:i/>
        </w:rPr>
      </w:pPr>
      <w:r w:rsidRPr="00B93C1C">
        <w:rPr>
          <w:b/>
          <w:i/>
        </w:rPr>
        <w:t>2201</w:t>
      </w:r>
      <w:r w:rsidR="008E3403" w:rsidRPr="00B93C1C">
        <w:rPr>
          <w:b/>
          <w:i/>
        </w:rPr>
        <w:tab/>
      </w:r>
      <w:r w:rsidRPr="00B93C1C">
        <w:rPr>
          <w:b/>
          <w:i/>
        </w:rPr>
        <w:t xml:space="preserve">Aðrir skattar til ríkissjóðs </w:t>
      </w:r>
    </w:p>
    <w:p w:rsidR="00F378B5" w:rsidRPr="00B93C1C" w:rsidRDefault="00F378B5" w:rsidP="00466C30">
      <w:pPr>
        <w:ind w:left="0" w:firstLine="0"/>
      </w:pPr>
      <w:r w:rsidRPr="00B93C1C">
        <w:t>22</w:t>
      </w:r>
      <w:r w:rsidR="008C7BAA" w:rsidRPr="00B93C1C">
        <w:t>011</w:t>
      </w:r>
      <w:r w:rsidR="00FE7939" w:rsidRPr="00B93C1C">
        <w:tab/>
      </w:r>
      <w:r w:rsidR="008C7BAA" w:rsidRPr="00B93C1C">
        <w:t>Ógreitt tryggingagjald</w:t>
      </w:r>
    </w:p>
    <w:p w:rsidR="008C7BAA" w:rsidRPr="00B93C1C" w:rsidRDefault="008C7BAA" w:rsidP="00466C30">
      <w:pPr>
        <w:ind w:left="0" w:firstLine="0"/>
      </w:pPr>
      <w:r w:rsidRPr="00B93C1C">
        <w:t>220112</w:t>
      </w:r>
      <w:r w:rsidR="00FE7939" w:rsidRPr="00B93C1C">
        <w:tab/>
      </w:r>
      <w:r w:rsidRPr="00B93C1C">
        <w:t>Fjársýsluskattur</w:t>
      </w:r>
    </w:p>
    <w:p w:rsidR="008C7BAA" w:rsidRPr="00B93C1C" w:rsidRDefault="008C7BAA" w:rsidP="00466C30">
      <w:pPr>
        <w:ind w:left="0" w:firstLine="0"/>
      </w:pPr>
      <w:r w:rsidRPr="00B93C1C">
        <w:t>22012</w:t>
      </w:r>
      <w:r w:rsidR="00FE7939" w:rsidRPr="00B93C1C">
        <w:tab/>
      </w:r>
      <w:r w:rsidRPr="00B93C1C">
        <w:t>Skattur á erlenda aðila</w:t>
      </w:r>
    </w:p>
    <w:p w:rsidR="008C7BAA" w:rsidRPr="00B93C1C" w:rsidRDefault="008C7BAA" w:rsidP="00466C30">
      <w:pPr>
        <w:ind w:left="0" w:firstLine="0"/>
      </w:pPr>
      <w:r w:rsidRPr="00B93C1C">
        <w:t>22013</w:t>
      </w:r>
      <w:r w:rsidR="00FE7939" w:rsidRPr="00B93C1C">
        <w:tab/>
      </w:r>
      <w:r w:rsidRPr="00B93C1C">
        <w:t>Ógreidd opinber gjöld starfsmanna</w:t>
      </w:r>
    </w:p>
    <w:p w:rsidR="008C7BAA" w:rsidRPr="00B93C1C" w:rsidRDefault="008C7BAA" w:rsidP="00466C30">
      <w:pPr>
        <w:ind w:left="0" w:firstLine="0"/>
      </w:pPr>
      <w:r w:rsidRPr="00B93C1C">
        <w:t>22014</w:t>
      </w:r>
      <w:r w:rsidR="00FE7939" w:rsidRPr="00B93C1C">
        <w:tab/>
      </w:r>
      <w:r w:rsidRPr="00B93C1C">
        <w:t>Fjármagnstekjuskattur, tekin lán</w:t>
      </w:r>
    </w:p>
    <w:p w:rsidR="008C7BAA" w:rsidRPr="00B93C1C" w:rsidRDefault="008C7BAA" w:rsidP="00466C30">
      <w:pPr>
        <w:ind w:left="0" w:firstLine="0"/>
      </w:pPr>
      <w:r w:rsidRPr="00B93C1C">
        <w:t>22015</w:t>
      </w:r>
      <w:r w:rsidR="00FE7939" w:rsidRPr="00B93C1C">
        <w:tab/>
      </w:r>
      <w:r w:rsidRPr="00B93C1C">
        <w:t>Fjármagnstekjuskattur, söluhagnaður hlutabréfa</w:t>
      </w:r>
    </w:p>
    <w:p w:rsidR="008C7BAA" w:rsidRPr="00B93C1C" w:rsidRDefault="008C7BAA" w:rsidP="00466C30">
      <w:pPr>
        <w:ind w:left="0" w:firstLine="0"/>
      </w:pPr>
      <w:r w:rsidRPr="00B93C1C">
        <w:t>22017</w:t>
      </w:r>
      <w:r w:rsidR="00FE7939" w:rsidRPr="00B93C1C">
        <w:tab/>
      </w:r>
      <w:r w:rsidRPr="00B93C1C">
        <w:t>Áætluð opinber gjöld</w:t>
      </w:r>
    </w:p>
    <w:p w:rsidR="008C7BAA" w:rsidRPr="00B93C1C" w:rsidRDefault="008C7BAA" w:rsidP="00466C30">
      <w:pPr>
        <w:ind w:left="0" w:firstLine="0"/>
      </w:pPr>
      <w:r w:rsidRPr="00B93C1C">
        <w:t>220171</w:t>
      </w:r>
      <w:r w:rsidR="00FE7939" w:rsidRPr="00B93C1C">
        <w:tab/>
      </w:r>
      <w:r w:rsidRPr="00B93C1C">
        <w:t>Gistináttaskattur</w:t>
      </w:r>
    </w:p>
    <w:p w:rsidR="008C7BAA" w:rsidRPr="00B93C1C" w:rsidRDefault="008C7BAA" w:rsidP="00466C30">
      <w:pPr>
        <w:ind w:left="0" w:firstLine="0"/>
      </w:pPr>
      <w:r w:rsidRPr="00B93C1C">
        <w:t>22019</w:t>
      </w:r>
      <w:r w:rsidR="00FE7939" w:rsidRPr="00B93C1C">
        <w:tab/>
      </w:r>
      <w:r w:rsidRPr="00B93C1C">
        <w:t>Ógreiddur staðgreiddur skattur starfsmanna</w:t>
      </w:r>
    </w:p>
    <w:p w:rsidR="005535F9" w:rsidRPr="00B93C1C" w:rsidRDefault="00531B77" w:rsidP="005E2CC5">
      <w:pPr>
        <w:ind w:left="0" w:firstLine="0"/>
      </w:pPr>
      <w:r w:rsidRPr="00B93C1C">
        <w:t xml:space="preserve"> </w:t>
      </w:r>
    </w:p>
    <w:p w:rsidR="005535F9" w:rsidRPr="00B93C1C" w:rsidRDefault="00531B77" w:rsidP="005E2CC5">
      <w:pPr>
        <w:ind w:left="0" w:firstLine="0"/>
      </w:pPr>
      <w:r w:rsidRPr="00B93C1C">
        <w:t xml:space="preserve"> </w:t>
      </w:r>
    </w:p>
    <w:p w:rsidR="005535F9" w:rsidRPr="00B93C1C" w:rsidRDefault="00531B77" w:rsidP="005E2CC5">
      <w:pPr>
        <w:ind w:left="0" w:firstLine="0"/>
        <w:rPr>
          <w:b/>
        </w:rPr>
      </w:pPr>
      <w:r w:rsidRPr="00B93C1C">
        <w:rPr>
          <w:b/>
        </w:rPr>
        <w:t xml:space="preserve">221 </w:t>
      </w:r>
      <w:r w:rsidRPr="00B93C1C">
        <w:rPr>
          <w:b/>
        </w:rPr>
        <w:tab/>
        <w:t xml:space="preserve">VIÐSKIPTAREIKNINGAR </w:t>
      </w:r>
    </w:p>
    <w:p w:rsidR="005535F9" w:rsidRPr="00B93C1C" w:rsidRDefault="00531B77" w:rsidP="005E2CC5">
      <w:pPr>
        <w:ind w:left="0" w:firstLine="0"/>
      </w:pPr>
      <w:r w:rsidRPr="00B93C1C">
        <w:t xml:space="preserve"> </w:t>
      </w:r>
    </w:p>
    <w:p w:rsidR="005535F9" w:rsidRPr="00B93C1C" w:rsidRDefault="00531B77" w:rsidP="00DB5FA3">
      <w:pPr>
        <w:ind w:left="680" w:firstLine="0"/>
      </w:pPr>
      <w:r w:rsidRPr="00B93C1C">
        <w:t xml:space="preserve">Hér eru færðir allir almennir viðskiptareikningar, t.d. skuldir vegna kaupa á vöru og/eða þjónustu og aðrar skuldir sem falla í gjalddaga innan eins árs og flokkast ekki undir aðra flokka hér á eftir. </w:t>
      </w:r>
    </w:p>
    <w:p w:rsidR="005535F9" w:rsidRPr="00B93C1C" w:rsidRDefault="00531B77" w:rsidP="005E2CC5">
      <w:pPr>
        <w:ind w:left="0" w:firstLine="0"/>
      </w:pPr>
      <w:r w:rsidRPr="00B93C1C">
        <w:t xml:space="preserve"> </w:t>
      </w:r>
    </w:p>
    <w:p w:rsidR="005535F9" w:rsidRPr="00B93C1C" w:rsidRDefault="00DB5FA3" w:rsidP="005E2CC5">
      <w:pPr>
        <w:ind w:left="0" w:firstLine="0"/>
      </w:pPr>
      <w:r w:rsidRPr="00B93C1C">
        <w:t>2210</w:t>
      </w:r>
      <w:r w:rsidRPr="00B93C1C">
        <w:tab/>
      </w:r>
      <w:r w:rsidR="00531B77" w:rsidRPr="00B93C1C">
        <w:t xml:space="preserve">Ríkissjóður </w:t>
      </w:r>
    </w:p>
    <w:p w:rsidR="005535F9" w:rsidRPr="00B93C1C" w:rsidRDefault="00531B77" w:rsidP="00A41DD3">
      <w:pPr>
        <w:ind w:left="0" w:firstLine="680"/>
      </w:pPr>
      <w:r w:rsidRPr="00B93C1C">
        <w:t xml:space="preserve">Viðskiptareikningur við ríkissjóð vegna rekstrar er færður á tegundir 1310x. </w:t>
      </w:r>
    </w:p>
    <w:p w:rsidR="005535F9" w:rsidRPr="00B93C1C" w:rsidRDefault="00336EF1" w:rsidP="005E2CC5">
      <w:pPr>
        <w:ind w:left="0" w:firstLine="0"/>
      </w:pPr>
      <w:r w:rsidRPr="00B93C1C">
        <w:t>2211</w:t>
      </w:r>
      <w:r w:rsidRPr="00B93C1C">
        <w:tab/>
      </w:r>
      <w:r w:rsidR="00531B77" w:rsidRPr="00B93C1C">
        <w:t xml:space="preserve">Ríkisstofnanir í A-hluta </w:t>
      </w:r>
    </w:p>
    <w:p w:rsidR="005535F9" w:rsidRPr="00B93C1C" w:rsidRDefault="00531B77" w:rsidP="005E2CC5">
      <w:pPr>
        <w:ind w:left="0" w:firstLine="0"/>
      </w:pPr>
      <w:r w:rsidRPr="00B93C1C">
        <w:t>22113</w:t>
      </w:r>
      <w:r w:rsidR="00336EF1" w:rsidRPr="00B93C1C">
        <w:tab/>
      </w:r>
      <w:r w:rsidRPr="00B93C1C">
        <w:t xml:space="preserve">Styrkveitingar – Ríkisstofnanir í A–hluta (sjá reglur um úthlutun styrkja) </w:t>
      </w:r>
    </w:p>
    <w:p w:rsidR="003B6B43" w:rsidRPr="00B93C1C" w:rsidRDefault="003B6B43" w:rsidP="005E2CC5">
      <w:pPr>
        <w:ind w:left="0" w:firstLine="0"/>
      </w:pPr>
      <w:r w:rsidRPr="00B93C1C">
        <w:t>22124</w:t>
      </w:r>
      <w:r w:rsidRPr="00B93C1C">
        <w:tab/>
        <w:t>Ríkisaðilar í B</w:t>
      </w:r>
      <w:r w:rsidR="00B85645" w:rsidRPr="00B93C1C">
        <w:t xml:space="preserve"> – </w:t>
      </w:r>
      <w:r w:rsidRPr="00B93C1C">
        <w:t>hluta</w:t>
      </w:r>
      <w:r w:rsidR="00B85645" w:rsidRPr="00B93C1C">
        <w:t xml:space="preserve"> </w:t>
      </w:r>
    </w:p>
    <w:p w:rsidR="003B6B43" w:rsidRPr="00B93C1C" w:rsidRDefault="003B6B43" w:rsidP="005E2CC5">
      <w:pPr>
        <w:ind w:left="0" w:firstLine="0"/>
      </w:pPr>
      <w:r w:rsidRPr="00B93C1C">
        <w:t>22125</w:t>
      </w:r>
      <w:r w:rsidRPr="00B93C1C">
        <w:tab/>
        <w:t xml:space="preserve">Ríkisaðilar í C </w:t>
      </w:r>
      <w:r w:rsidR="00B85645" w:rsidRPr="00B93C1C">
        <w:t>–</w:t>
      </w:r>
      <w:r w:rsidRPr="00B93C1C">
        <w:t xml:space="preserve"> hluta</w:t>
      </w:r>
      <w:r w:rsidR="00B85645" w:rsidRPr="00B93C1C">
        <w:t xml:space="preserve"> </w:t>
      </w:r>
    </w:p>
    <w:p w:rsidR="005535F9" w:rsidRPr="00B93C1C" w:rsidRDefault="00336EF1" w:rsidP="005E2CC5">
      <w:pPr>
        <w:ind w:left="0" w:firstLine="0"/>
      </w:pPr>
      <w:r w:rsidRPr="00B93C1C">
        <w:t>2214</w:t>
      </w:r>
      <w:r w:rsidRPr="00B93C1C">
        <w:tab/>
      </w:r>
      <w:r w:rsidR="00531B77" w:rsidRPr="00B93C1C">
        <w:t xml:space="preserve">Sveitarfélög </w:t>
      </w:r>
    </w:p>
    <w:p w:rsidR="005535F9" w:rsidRPr="00B93C1C" w:rsidRDefault="00531B77" w:rsidP="005E2CC5">
      <w:pPr>
        <w:ind w:left="0" w:firstLine="0"/>
      </w:pPr>
      <w:r w:rsidRPr="00B93C1C">
        <w:t>22143</w:t>
      </w:r>
      <w:r w:rsidR="00336EF1" w:rsidRPr="00B93C1C">
        <w:tab/>
      </w:r>
      <w:r w:rsidRPr="00B93C1C">
        <w:t xml:space="preserve">Styrkveitingar – Sveitarfélög (sjá reglur um úthlutun styrkja) </w:t>
      </w:r>
    </w:p>
    <w:p w:rsidR="003B6B43" w:rsidRPr="00B93C1C" w:rsidRDefault="003B6B43" w:rsidP="005E2CC5">
      <w:pPr>
        <w:ind w:left="0" w:firstLine="0"/>
      </w:pPr>
      <w:r w:rsidRPr="00B93C1C">
        <w:t>22146</w:t>
      </w:r>
      <w:r w:rsidRPr="00B93C1C">
        <w:tab/>
        <w:t>Sveitarfélög óskipt útsvar í staðgreiðslu</w:t>
      </w:r>
    </w:p>
    <w:p w:rsidR="005535F9" w:rsidRPr="00B93C1C" w:rsidRDefault="00531B77" w:rsidP="005E2CC5">
      <w:pPr>
        <w:ind w:left="0" w:firstLine="0"/>
      </w:pPr>
      <w:r w:rsidRPr="00B93C1C">
        <w:t>2215</w:t>
      </w:r>
      <w:r w:rsidR="00336EF1" w:rsidRPr="00B93C1C">
        <w:tab/>
      </w:r>
      <w:r w:rsidRPr="00B93C1C">
        <w:t xml:space="preserve">Fyrirtæki og atvinnuvegir </w:t>
      </w:r>
    </w:p>
    <w:p w:rsidR="005535F9" w:rsidRPr="00B93C1C" w:rsidRDefault="00531B77" w:rsidP="005E2CC5">
      <w:pPr>
        <w:ind w:left="0" w:firstLine="0"/>
      </w:pPr>
      <w:r w:rsidRPr="00B93C1C">
        <w:t>22153</w:t>
      </w:r>
      <w:r w:rsidR="00336EF1" w:rsidRPr="00B93C1C">
        <w:tab/>
      </w:r>
      <w:r w:rsidRPr="00B93C1C">
        <w:t xml:space="preserve">Styrkveitingar – Fyrirtæki og atvinnuvegir (sjá reglur um úthlutun styrkja) </w:t>
      </w:r>
    </w:p>
    <w:p w:rsidR="005535F9" w:rsidRPr="00B93C1C" w:rsidRDefault="00531B77" w:rsidP="005E2CC5">
      <w:pPr>
        <w:ind w:left="0" w:firstLine="0"/>
      </w:pPr>
      <w:r w:rsidRPr="00B93C1C">
        <w:t>2216</w:t>
      </w:r>
      <w:r w:rsidR="00336EF1" w:rsidRPr="00B93C1C">
        <w:tab/>
      </w:r>
      <w:r w:rsidRPr="00B93C1C">
        <w:t xml:space="preserve">Einstaklingar, félög og samtök </w:t>
      </w:r>
    </w:p>
    <w:p w:rsidR="00550973" w:rsidRPr="00B93C1C" w:rsidRDefault="00531B77" w:rsidP="005E2CC5">
      <w:pPr>
        <w:ind w:left="0" w:firstLine="0"/>
      </w:pPr>
      <w:r w:rsidRPr="00B93C1C">
        <w:t>22163</w:t>
      </w:r>
      <w:r w:rsidR="00336EF1" w:rsidRPr="00B93C1C">
        <w:tab/>
      </w:r>
      <w:r w:rsidRPr="00B93C1C">
        <w:t>Styrkveitingar – Einstaklingar, félög og samtök (sjá reglur um úthlutun styrkja)</w:t>
      </w:r>
    </w:p>
    <w:p w:rsidR="005535F9" w:rsidRPr="00B93C1C" w:rsidRDefault="00151CD1" w:rsidP="005E2CC5">
      <w:pPr>
        <w:ind w:left="0" w:firstLine="0"/>
      </w:pPr>
      <w:r w:rsidRPr="00B93C1C">
        <w:t>2217</w:t>
      </w:r>
      <w:r w:rsidR="00336EF1" w:rsidRPr="00B93C1C">
        <w:tab/>
      </w:r>
      <w:r w:rsidR="00531B77" w:rsidRPr="00B93C1C">
        <w:t xml:space="preserve">Einstaklingar, félög og samtök </w:t>
      </w:r>
    </w:p>
    <w:p w:rsidR="005535F9" w:rsidRPr="00B93C1C" w:rsidRDefault="00336EF1" w:rsidP="005E2CC5">
      <w:pPr>
        <w:ind w:left="0" w:firstLine="0"/>
      </w:pPr>
      <w:r w:rsidRPr="00B93C1C">
        <w:t>2218</w:t>
      </w:r>
      <w:r w:rsidRPr="00B93C1C">
        <w:tab/>
      </w:r>
      <w:r w:rsidR="00531B77" w:rsidRPr="00B93C1C">
        <w:t xml:space="preserve">Erlendir aðilar </w:t>
      </w:r>
    </w:p>
    <w:p w:rsidR="005535F9" w:rsidRPr="00B93C1C" w:rsidRDefault="00336EF1" w:rsidP="005E2CC5">
      <w:pPr>
        <w:ind w:left="0" w:firstLine="0"/>
      </w:pPr>
      <w:r w:rsidRPr="00B93C1C">
        <w:t>2219</w:t>
      </w:r>
      <w:r w:rsidRPr="00B93C1C">
        <w:tab/>
      </w:r>
      <w:r w:rsidR="00531B77" w:rsidRPr="00B93C1C">
        <w:t xml:space="preserve">Aðrir viðskiptamenn </w:t>
      </w:r>
    </w:p>
    <w:p w:rsidR="005535F9" w:rsidRDefault="00531B77" w:rsidP="005E2CC5">
      <w:pPr>
        <w:ind w:left="0" w:firstLine="0"/>
      </w:pPr>
      <w:r w:rsidRPr="00B93C1C">
        <w:t>22191</w:t>
      </w:r>
      <w:r w:rsidR="00336EF1" w:rsidRPr="00B93C1C">
        <w:tab/>
      </w:r>
      <w:r w:rsidRPr="00B93C1C">
        <w:t xml:space="preserve">Vörslufé, sjóðir rétthafar </w:t>
      </w:r>
    </w:p>
    <w:p w:rsidR="00F457E6" w:rsidRDefault="00F457E6" w:rsidP="005E2CC5">
      <w:pPr>
        <w:ind w:left="0" w:firstLine="0"/>
      </w:pPr>
    </w:p>
    <w:p w:rsidR="00F457E6" w:rsidRPr="00B93C1C" w:rsidRDefault="00F457E6" w:rsidP="00F457E6">
      <w:pPr>
        <w:ind w:left="0" w:firstLine="0"/>
        <w:rPr>
          <w:b/>
        </w:rPr>
      </w:pPr>
      <w:r w:rsidRPr="00B93C1C">
        <w:rPr>
          <w:b/>
        </w:rPr>
        <w:lastRenderedPageBreak/>
        <w:t>22</w:t>
      </w:r>
      <w:r>
        <w:rPr>
          <w:b/>
        </w:rPr>
        <w:t>2</w:t>
      </w:r>
      <w:r w:rsidRPr="00B93C1C">
        <w:rPr>
          <w:b/>
        </w:rPr>
        <w:tab/>
      </w:r>
      <w:r>
        <w:rPr>
          <w:b/>
        </w:rPr>
        <w:t>Fyrirframgreiddar tekjur</w:t>
      </w:r>
    </w:p>
    <w:p w:rsidR="00F457E6" w:rsidRPr="00B93C1C" w:rsidRDefault="00F457E6" w:rsidP="00F457E6">
      <w:pPr>
        <w:ind w:left="0" w:firstLine="0"/>
      </w:pPr>
      <w:r w:rsidRPr="00B93C1C">
        <w:t xml:space="preserve"> </w:t>
      </w:r>
    </w:p>
    <w:p w:rsidR="000F7C08" w:rsidRPr="000F7C08" w:rsidRDefault="000F7C08" w:rsidP="000F7C08">
      <w:pPr>
        <w:pStyle w:val="NoSpacing"/>
        <w:rPr>
          <w:rFonts w:ascii="Times New Roman" w:eastAsia="Times New Roman" w:hAnsi="Times New Roman" w:cs="Times New Roman"/>
          <w:color w:val="000000"/>
          <w:sz w:val="20"/>
          <w:lang w:val="is-IS"/>
        </w:rPr>
      </w:pPr>
      <w:r w:rsidRPr="000F7C08">
        <w:rPr>
          <w:rFonts w:ascii="Times New Roman" w:eastAsia="Times New Roman" w:hAnsi="Times New Roman" w:cs="Times New Roman"/>
          <w:color w:val="000000"/>
          <w:sz w:val="20"/>
          <w:lang w:val="is-IS"/>
        </w:rPr>
        <w:t>Hér skal færa tekjur sem stofnunin hefur móttekið og dreifa þarf á nokkur tímabil. Tekjum þessum er ætlað að standa undir ákveðnum verkefnum, þ.e. annarra verkefna en til fjárfestinga. Hér gæti verið um að ræða verkefni þar sem útgjöld gætu fallið til síðar á árinu eða að einhverju leyti á næsta ári. Reglulega skal millifæra út af þessum tegundum og færa á viðeigandi tekjutegundir á 47xx til að jafna út kostnað viðkomandi verkefna.</w:t>
      </w:r>
    </w:p>
    <w:p w:rsidR="000F7C08" w:rsidRPr="000F7C08" w:rsidRDefault="000F7C08" w:rsidP="000F7C08">
      <w:pPr>
        <w:pStyle w:val="NoSpacing"/>
        <w:rPr>
          <w:rFonts w:ascii="Times New Roman" w:eastAsia="Times New Roman" w:hAnsi="Times New Roman" w:cs="Times New Roman"/>
          <w:color w:val="000000"/>
          <w:sz w:val="20"/>
          <w:lang w:val="is-IS"/>
        </w:rPr>
      </w:pPr>
    </w:p>
    <w:p w:rsidR="000F7C08" w:rsidRPr="000F7C08" w:rsidRDefault="000F7C08" w:rsidP="000F7C08">
      <w:pPr>
        <w:pStyle w:val="NoSpacing"/>
        <w:rPr>
          <w:rFonts w:ascii="Times New Roman" w:eastAsia="Times New Roman" w:hAnsi="Times New Roman" w:cs="Times New Roman"/>
          <w:color w:val="000000"/>
          <w:sz w:val="20"/>
          <w:lang w:val="is-IS"/>
        </w:rPr>
      </w:pPr>
      <w:r w:rsidRPr="000F7C08">
        <w:rPr>
          <w:rFonts w:ascii="Times New Roman" w:eastAsia="Times New Roman" w:hAnsi="Times New Roman" w:cs="Times New Roman"/>
          <w:color w:val="000000"/>
          <w:sz w:val="20"/>
          <w:lang w:val="is-IS"/>
        </w:rPr>
        <w:t>Tekjur eða framlög frá A-hluta aðilum ríkissjóðs skal tekjufæra við móttöku greiðslu á tegund 47802. Ef flytja þarf hluta eða alla greiðsluna á fyrirfram greiddar tekjur er bókað debet á 47803 og kredit á 2221 með viðeigandi kennitölu. Þegar bóka þarf tekjufærslu á móti kostnaði er fært debet á tegund 2221 og kredit á tegund 47803.</w:t>
      </w:r>
    </w:p>
    <w:p w:rsidR="000F7C08" w:rsidRDefault="000F7C08" w:rsidP="00F457E6">
      <w:pPr>
        <w:ind w:left="0" w:firstLine="0"/>
      </w:pPr>
    </w:p>
    <w:p w:rsidR="00F457E6" w:rsidRPr="00B93C1C" w:rsidRDefault="00F457E6" w:rsidP="00F457E6">
      <w:pPr>
        <w:ind w:left="0" w:firstLine="0"/>
      </w:pPr>
      <w:r w:rsidRPr="00B93C1C">
        <w:t xml:space="preserve"> </w:t>
      </w:r>
    </w:p>
    <w:p w:rsidR="000F7C08" w:rsidRDefault="000F7C08" w:rsidP="000F7C08">
      <w:pPr>
        <w:ind w:left="0" w:firstLine="0"/>
      </w:pPr>
      <w:r>
        <w:t>2221</w:t>
      </w:r>
      <w:r>
        <w:tab/>
        <w:t>Ríkisstofnanir í A-hluta</w:t>
      </w:r>
    </w:p>
    <w:p w:rsidR="000F7C08" w:rsidRDefault="000F7C08" w:rsidP="000F7C08">
      <w:pPr>
        <w:ind w:left="0" w:firstLine="0"/>
      </w:pPr>
      <w:r>
        <w:t>2224</w:t>
      </w:r>
      <w:r>
        <w:tab/>
        <w:t>Sveitarfélög</w:t>
      </w:r>
    </w:p>
    <w:p w:rsidR="000F7C08" w:rsidRDefault="000F7C08" w:rsidP="000F7C08">
      <w:pPr>
        <w:ind w:left="0" w:firstLine="0"/>
      </w:pPr>
      <w:r>
        <w:t>2225</w:t>
      </w:r>
      <w:r>
        <w:tab/>
        <w:t>Fyrirtæki og atvinnuvegir</w:t>
      </w:r>
    </w:p>
    <w:p w:rsidR="000F7C08" w:rsidRDefault="000F7C08" w:rsidP="000F7C08">
      <w:pPr>
        <w:ind w:left="0" w:firstLine="0"/>
      </w:pPr>
      <w:r>
        <w:t>2226</w:t>
      </w:r>
      <w:r>
        <w:tab/>
        <w:t>Einstaklingar, félög og samtök</w:t>
      </w:r>
    </w:p>
    <w:p w:rsidR="000F7C08" w:rsidRDefault="000F7C08" w:rsidP="000F7C08">
      <w:pPr>
        <w:ind w:left="0" w:firstLine="0"/>
      </w:pPr>
      <w:r>
        <w:t>2228</w:t>
      </w:r>
      <w:r>
        <w:tab/>
        <w:t>Erlendir aðilar</w:t>
      </w:r>
    </w:p>
    <w:p w:rsidR="000F7C08" w:rsidRDefault="000F7C08" w:rsidP="000F7C08">
      <w:pPr>
        <w:ind w:left="0" w:firstLine="0"/>
      </w:pPr>
      <w:r>
        <w:t>2229</w:t>
      </w:r>
      <w:r>
        <w:tab/>
        <w:t>Aðrir</w:t>
      </w:r>
    </w:p>
    <w:p w:rsidR="00F457E6" w:rsidRDefault="00F457E6" w:rsidP="005E2CC5">
      <w:pPr>
        <w:ind w:left="0" w:firstLine="0"/>
      </w:pPr>
    </w:p>
    <w:p w:rsidR="00F457E6" w:rsidRPr="00B93C1C" w:rsidRDefault="00F457E6" w:rsidP="005E2CC5">
      <w:pPr>
        <w:ind w:left="0" w:firstLine="0"/>
      </w:pPr>
    </w:p>
    <w:p w:rsidR="005535F9" w:rsidRPr="00B93C1C" w:rsidRDefault="00531B77" w:rsidP="005E2CC5">
      <w:pPr>
        <w:ind w:left="0" w:firstLine="0"/>
        <w:rPr>
          <w:b/>
        </w:rPr>
      </w:pPr>
      <w:r w:rsidRPr="00B93C1C">
        <w:t xml:space="preserve"> </w:t>
      </w:r>
      <w:r w:rsidRPr="00B93C1C">
        <w:rPr>
          <w:b/>
        </w:rPr>
        <w:t>223</w:t>
      </w:r>
      <w:r w:rsidR="0004277E" w:rsidRPr="00B93C1C">
        <w:rPr>
          <w:b/>
        </w:rPr>
        <w:tab/>
      </w:r>
      <w:r w:rsidRPr="00B93C1C">
        <w:rPr>
          <w:b/>
        </w:rPr>
        <w:t xml:space="preserve">TEKIN STUTT LÁN, INNLEND </w:t>
      </w:r>
    </w:p>
    <w:p w:rsidR="008947DB" w:rsidRPr="00B93C1C" w:rsidRDefault="00531B77" w:rsidP="005E2CC5">
      <w:pPr>
        <w:ind w:left="0" w:firstLine="0"/>
      </w:pPr>
      <w:r w:rsidRPr="00B93C1C">
        <w:t xml:space="preserve"> </w:t>
      </w:r>
      <w:r w:rsidR="0004277E" w:rsidRPr="00B93C1C">
        <w:tab/>
      </w:r>
      <w:r w:rsidRPr="00B93C1C">
        <w:t xml:space="preserve">Bókunartákn:    17= Ný lán    18=Afborgun    </w:t>
      </w:r>
    </w:p>
    <w:p w:rsidR="005535F9" w:rsidRPr="00B93C1C" w:rsidRDefault="00531B77" w:rsidP="005E2CC5">
      <w:pPr>
        <w:ind w:left="0" w:firstLine="0"/>
      </w:pPr>
      <w:r w:rsidRPr="00B93C1C">
        <w:t xml:space="preserve"> </w:t>
      </w:r>
    </w:p>
    <w:p w:rsidR="005535F9" w:rsidRPr="00B93C1C" w:rsidRDefault="00531B77" w:rsidP="0004277E">
      <w:pPr>
        <w:ind w:left="680" w:firstLine="0"/>
      </w:pPr>
      <w:r w:rsidRPr="00B93C1C">
        <w:t>Undir þennan flokk færast öll lán sem eru til eins árs eða skemmri tíma og til er stofnað með sérstökum lán</w:t>
      </w:r>
      <w:r w:rsidR="00460ABB" w:rsidRPr="00B93C1C">
        <w:t>a</w:t>
      </w:r>
      <w:r w:rsidRPr="00B93C1C">
        <w:t xml:space="preserve">samningi, þ.m.t. víxlar.  Lánin eru flokkuð með kennitölu og lánsnúmeri (vídd 2). </w:t>
      </w:r>
    </w:p>
    <w:p w:rsidR="005535F9" w:rsidRPr="00B93C1C" w:rsidRDefault="00531B77" w:rsidP="005E2CC5">
      <w:pPr>
        <w:ind w:left="0" w:firstLine="0"/>
      </w:pPr>
      <w:r w:rsidRPr="00B93C1C">
        <w:t xml:space="preserve"> </w:t>
      </w:r>
    </w:p>
    <w:p w:rsidR="005535F9" w:rsidRPr="00B93C1C" w:rsidRDefault="0004277E" w:rsidP="005E2CC5">
      <w:pPr>
        <w:ind w:left="0" w:firstLine="0"/>
      </w:pPr>
      <w:r w:rsidRPr="00B93C1C">
        <w:t>2231</w:t>
      </w:r>
      <w:r w:rsidRPr="00B93C1C">
        <w:tab/>
      </w:r>
      <w:r w:rsidR="00531B77" w:rsidRPr="00B93C1C">
        <w:t xml:space="preserve">Ríkissjóður og ríkisstofnanir í A-hluta </w:t>
      </w:r>
    </w:p>
    <w:p w:rsidR="005535F9" w:rsidRPr="00B93C1C" w:rsidRDefault="0004277E" w:rsidP="005E2CC5">
      <w:pPr>
        <w:ind w:left="0" w:firstLine="0"/>
      </w:pPr>
      <w:r w:rsidRPr="00B93C1C">
        <w:t>2234</w:t>
      </w:r>
      <w:r w:rsidRPr="00B93C1C">
        <w:tab/>
      </w:r>
      <w:r w:rsidR="00531B77" w:rsidRPr="00B93C1C">
        <w:t xml:space="preserve">Endurlán, innlend </w:t>
      </w:r>
    </w:p>
    <w:p w:rsidR="005535F9" w:rsidRPr="00B93C1C" w:rsidRDefault="0004277E" w:rsidP="005E2CC5">
      <w:pPr>
        <w:ind w:left="0" w:firstLine="0"/>
      </w:pPr>
      <w:r w:rsidRPr="00B93C1C">
        <w:t>2237</w:t>
      </w:r>
      <w:r w:rsidRPr="00B93C1C">
        <w:tab/>
      </w:r>
      <w:r w:rsidR="00531B77" w:rsidRPr="00B93C1C">
        <w:t xml:space="preserve">Sveitarfélög </w:t>
      </w:r>
    </w:p>
    <w:p w:rsidR="005535F9" w:rsidRPr="00B93C1C" w:rsidRDefault="0004277E" w:rsidP="005E2CC5">
      <w:pPr>
        <w:ind w:left="0" w:firstLine="0"/>
      </w:pPr>
      <w:r w:rsidRPr="00B93C1C">
        <w:t>2238</w:t>
      </w:r>
      <w:r w:rsidRPr="00B93C1C">
        <w:tab/>
      </w:r>
      <w:r w:rsidR="00531B77" w:rsidRPr="00B93C1C">
        <w:t xml:space="preserve">Fyrirtæki og atvinnuvegir </w:t>
      </w:r>
    </w:p>
    <w:p w:rsidR="005535F9" w:rsidRPr="00B93C1C" w:rsidRDefault="0004277E" w:rsidP="005E2CC5">
      <w:pPr>
        <w:ind w:left="0" w:firstLine="0"/>
      </w:pPr>
      <w:r w:rsidRPr="00B93C1C">
        <w:t>2239</w:t>
      </w:r>
      <w:r w:rsidRPr="00B93C1C">
        <w:tab/>
      </w:r>
      <w:r w:rsidR="00531B77" w:rsidRPr="00B93C1C">
        <w:t xml:space="preserve">Einstaklingar, félög og samtök </w:t>
      </w:r>
    </w:p>
    <w:p w:rsidR="003B6B43" w:rsidRPr="00B93C1C" w:rsidRDefault="00531B77" w:rsidP="003B6B43">
      <w:pPr>
        <w:ind w:left="0" w:firstLine="0"/>
      </w:pPr>
      <w:r w:rsidRPr="00B93C1C">
        <w:t xml:space="preserve"> </w:t>
      </w:r>
    </w:p>
    <w:p w:rsidR="003B6B43" w:rsidRPr="00B93C1C" w:rsidRDefault="003B6B43" w:rsidP="003B6B43">
      <w:pPr>
        <w:ind w:left="0" w:firstLine="0"/>
        <w:rPr>
          <w:b/>
        </w:rPr>
      </w:pPr>
    </w:p>
    <w:p w:rsidR="002A574F" w:rsidRPr="00B93C1C" w:rsidRDefault="00531B77" w:rsidP="003B6B43">
      <w:pPr>
        <w:ind w:left="0" w:firstLine="0"/>
        <w:rPr>
          <w:b/>
        </w:rPr>
      </w:pPr>
      <w:r w:rsidRPr="00B93C1C">
        <w:rPr>
          <w:b/>
        </w:rPr>
        <w:t xml:space="preserve">224 </w:t>
      </w:r>
      <w:r w:rsidRPr="00B93C1C">
        <w:rPr>
          <w:b/>
        </w:rPr>
        <w:tab/>
        <w:t>TEKIN STUTT LÁN, ERLEND OG GENGISBUNDIN</w:t>
      </w:r>
    </w:p>
    <w:p w:rsidR="009F1084" w:rsidRPr="00B93C1C" w:rsidRDefault="00531B77" w:rsidP="002A574F">
      <w:pPr>
        <w:spacing w:after="160" w:line="259" w:lineRule="auto"/>
        <w:ind w:left="0" w:firstLine="680"/>
        <w:jc w:val="left"/>
      </w:pPr>
      <w:r w:rsidRPr="00B93C1C">
        <w:t xml:space="preserve">Bókunartákn:    17= Ný lán    18=Afborgun    </w:t>
      </w:r>
    </w:p>
    <w:p w:rsidR="005535F9" w:rsidRPr="00B93C1C" w:rsidRDefault="00531B77" w:rsidP="00A41DD3">
      <w:pPr>
        <w:spacing w:after="0"/>
        <w:ind w:left="0" w:firstLine="0"/>
      </w:pPr>
      <w:r w:rsidRPr="00B93C1C">
        <w:t xml:space="preserve"> </w:t>
      </w:r>
    </w:p>
    <w:p w:rsidR="005535F9" w:rsidRPr="00B93C1C" w:rsidRDefault="00531B77" w:rsidP="002A574F">
      <w:pPr>
        <w:ind w:left="680" w:firstLine="0"/>
      </w:pPr>
      <w:r w:rsidRPr="00B93C1C">
        <w:t xml:space="preserve">Hér færast tekin lán til styttri tíma en eins árs sem tekin eru í erlendri mynt  eða skilmálar fara eftir gengi.  Eftirstöðvar þessara lána eiga að færast upp í árslok samkvæmt sölugengi viðkomandi myntar. </w:t>
      </w:r>
    </w:p>
    <w:p w:rsidR="005535F9" w:rsidRPr="00B93C1C" w:rsidRDefault="00531B77" w:rsidP="005E2CC5">
      <w:pPr>
        <w:ind w:left="0" w:firstLine="0"/>
      </w:pPr>
      <w:r w:rsidRPr="00B93C1C">
        <w:t xml:space="preserve"> </w:t>
      </w:r>
    </w:p>
    <w:p w:rsidR="005535F9" w:rsidRPr="00B93C1C" w:rsidRDefault="00531B77" w:rsidP="005E2CC5">
      <w:pPr>
        <w:ind w:left="0" w:firstLine="0"/>
      </w:pPr>
      <w:r w:rsidRPr="00B93C1C">
        <w:t>2241</w:t>
      </w:r>
      <w:r w:rsidR="002A574F" w:rsidRPr="00B93C1C">
        <w:tab/>
      </w:r>
      <w:r w:rsidRPr="00B93C1C">
        <w:t xml:space="preserve">Ríkisstofnanir í A-hluta </w:t>
      </w:r>
    </w:p>
    <w:p w:rsidR="005535F9" w:rsidRPr="00B93C1C" w:rsidRDefault="002A574F" w:rsidP="005E2CC5">
      <w:pPr>
        <w:ind w:left="0" w:firstLine="0"/>
      </w:pPr>
      <w:r w:rsidRPr="00B93C1C">
        <w:t>2244</w:t>
      </w:r>
      <w:r w:rsidRPr="00B93C1C">
        <w:tab/>
      </w:r>
      <w:r w:rsidR="00531B77" w:rsidRPr="00B93C1C">
        <w:t xml:space="preserve">Endurlán, erlend </w:t>
      </w:r>
    </w:p>
    <w:p w:rsidR="005535F9" w:rsidRDefault="00531B77" w:rsidP="005E2CC5">
      <w:pPr>
        <w:ind w:left="0" w:firstLine="0"/>
      </w:pPr>
      <w:r w:rsidRPr="00B93C1C">
        <w:t>2249</w:t>
      </w:r>
      <w:r w:rsidR="002A574F" w:rsidRPr="00B93C1C">
        <w:rPr>
          <w:rFonts w:eastAsia="Arial"/>
        </w:rPr>
        <w:tab/>
      </w:r>
      <w:r w:rsidRPr="00B93C1C">
        <w:t xml:space="preserve">Aðrir erlendir aðilar </w:t>
      </w:r>
    </w:p>
    <w:p w:rsidR="00DC5FDE" w:rsidRPr="00B93C1C" w:rsidRDefault="00DC5FDE" w:rsidP="005E2CC5">
      <w:pPr>
        <w:ind w:left="0" w:firstLine="0"/>
      </w:pPr>
    </w:p>
    <w:p w:rsidR="005535F9" w:rsidRPr="00B93C1C" w:rsidRDefault="00531B77" w:rsidP="005E2CC5">
      <w:pPr>
        <w:ind w:left="0" w:firstLine="0"/>
      </w:pPr>
      <w:r w:rsidRPr="00B93C1C">
        <w:t xml:space="preserve">  </w:t>
      </w:r>
    </w:p>
    <w:p w:rsidR="005535F9" w:rsidRPr="00B93C1C" w:rsidRDefault="00531B77" w:rsidP="005E2CC5">
      <w:pPr>
        <w:ind w:left="0" w:firstLine="0"/>
        <w:rPr>
          <w:b/>
        </w:rPr>
      </w:pPr>
      <w:r w:rsidRPr="00B93C1C">
        <w:rPr>
          <w:b/>
        </w:rPr>
        <w:t xml:space="preserve">225 </w:t>
      </w:r>
      <w:r w:rsidRPr="00B93C1C">
        <w:rPr>
          <w:b/>
        </w:rPr>
        <w:tab/>
        <w:t xml:space="preserve">BRÁÐABIRGÐASKULDIR </w:t>
      </w:r>
    </w:p>
    <w:p w:rsidR="005535F9" w:rsidRPr="00B93C1C" w:rsidRDefault="00531B77" w:rsidP="005E2CC5">
      <w:pPr>
        <w:ind w:left="0" w:firstLine="0"/>
      </w:pPr>
      <w:r w:rsidRPr="00B93C1C">
        <w:t xml:space="preserve"> </w:t>
      </w:r>
    </w:p>
    <w:p w:rsidR="005535F9" w:rsidRPr="00B93C1C" w:rsidRDefault="00216C7E" w:rsidP="005E2CC5">
      <w:pPr>
        <w:ind w:left="0" w:firstLine="0"/>
      </w:pPr>
      <w:r w:rsidRPr="00B93C1C">
        <w:t>2251</w:t>
      </w:r>
      <w:r w:rsidRPr="00B93C1C">
        <w:tab/>
      </w:r>
      <w:r w:rsidR="00531B77" w:rsidRPr="00B93C1C">
        <w:t xml:space="preserve">Ríkisstofnanir í A-hluta </w:t>
      </w:r>
    </w:p>
    <w:p w:rsidR="005535F9" w:rsidRPr="00B93C1C" w:rsidRDefault="00216C7E" w:rsidP="005E2CC5">
      <w:pPr>
        <w:ind w:left="0" w:firstLine="0"/>
      </w:pPr>
      <w:r w:rsidRPr="00B93C1C">
        <w:t>2254</w:t>
      </w:r>
      <w:r w:rsidRPr="00B93C1C">
        <w:tab/>
      </w:r>
      <w:r w:rsidR="00531B77" w:rsidRPr="00B93C1C">
        <w:t xml:space="preserve">Sveitarfélög </w:t>
      </w:r>
    </w:p>
    <w:p w:rsidR="005535F9" w:rsidRPr="00B93C1C" w:rsidRDefault="00216C7E" w:rsidP="005E2CC5">
      <w:pPr>
        <w:ind w:left="0" w:firstLine="0"/>
      </w:pPr>
      <w:r w:rsidRPr="00B93C1C">
        <w:t>2255</w:t>
      </w:r>
      <w:r w:rsidRPr="00B93C1C">
        <w:tab/>
      </w:r>
      <w:r w:rsidR="00531B77" w:rsidRPr="00B93C1C">
        <w:t xml:space="preserve">Fyrirtæki og atvinnuvegir </w:t>
      </w:r>
    </w:p>
    <w:p w:rsidR="005535F9" w:rsidRPr="00B93C1C" w:rsidRDefault="00216C7E" w:rsidP="005E2CC5">
      <w:pPr>
        <w:ind w:left="0" w:firstLine="0"/>
      </w:pPr>
      <w:r w:rsidRPr="00B93C1C">
        <w:t>2256</w:t>
      </w:r>
      <w:r w:rsidRPr="00B93C1C">
        <w:tab/>
      </w:r>
      <w:r w:rsidR="00531B77" w:rsidRPr="00B93C1C">
        <w:t xml:space="preserve">Einstaklingar, félög og samtök </w:t>
      </w:r>
    </w:p>
    <w:p w:rsidR="005535F9" w:rsidRPr="00B93C1C" w:rsidRDefault="00216C7E" w:rsidP="005E2CC5">
      <w:pPr>
        <w:ind w:left="0" w:firstLine="0"/>
      </w:pPr>
      <w:r w:rsidRPr="00B93C1C">
        <w:t>225</w:t>
      </w:r>
      <w:r w:rsidR="005602D3" w:rsidRPr="00B93C1C">
        <w:t>8</w:t>
      </w:r>
      <w:r w:rsidRPr="00B93C1C">
        <w:tab/>
      </w:r>
      <w:r w:rsidR="00531B77" w:rsidRPr="00B93C1C">
        <w:t xml:space="preserve">Erlendir aðilar </w:t>
      </w:r>
    </w:p>
    <w:p w:rsidR="005535F9" w:rsidRPr="00B93C1C" w:rsidRDefault="00216C7E" w:rsidP="005E2CC5">
      <w:pPr>
        <w:ind w:left="0" w:firstLine="0"/>
      </w:pPr>
      <w:r w:rsidRPr="00B93C1C">
        <w:t>225</w:t>
      </w:r>
      <w:r w:rsidR="005602D3" w:rsidRPr="00B93C1C">
        <w:t>9</w:t>
      </w:r>
      <w:r w:rsidRPr="00B93C1C">
        <w:tab/>
      </w:r>
      <w:r w:rsidR="00531B77" w:rsidRPr="00B93C1C">
        <w:t xml:space="preserve">Aðrir </w:t>
      </w:r>
    </w:p>
    <w:p w:rsidR="005535F9" w:rsidRPr="00B93C1C" w:rsidRDefault="00531B77" w:rsidP="005E2CC5">
      <w:pPr>
        <w:ind w:left="0" w:firstLine="0"/>
      </w:pPr>
      <w:r w:rsidRPr="00B93C1C">
        <w:t xml:space="preserve"> </w:t>
      </w:r>
    </w:p>
    <w:p w:rsidR="005535F9" w:rsidRPr="00B93C1C" w:rsidRDefault="00531B77" w:rsidP="005E2CC5">
      <w:pPr>
        <w:ind w:left="0" w:firstLine="0"/>
        <w:rPr>
          <w:b/>
        </w:rPr>
      </w:pPr>
      <w:r w:rsidRPr="00B93C1C">
        <w:rPr>
          <w:b/>
        </w:rPr>
        <w:lastRenderedPageBreak/>
        <w:t xml:space="preserve">226 </w:t>
      </w:r>
      <w:r w:rsidRPr="00B93C1C">
        <w:rPr>
          <w:b/>
        </w:rPr>
        <w:tab/>
        <w:t xml:space="preserve">NÆSTA ÁRS AFBORGANIR AF LANGTÍMASKULDUM </w:t>
      </w:r>
    </w:p>
    <w:p w:rsidR="005535F9" w:rsidRPr="00B93C1C" w:rsidRDefault="00531B77" w:rsidP="005E2CC5">
      <w:pPr>
        <w:ind w:left="0" w:firstLine="0"/>
      </w:pPr>
      <w:r w:rsidRPr="00B93C1C">
        <w:t xml:space="preserve"> </w:t>
      </w:r>
      <w:r w:rsidRPr="00B93C1C">
        <w:tab/>
        <w:t xml:space="preserve">Bókunartákn:    17= Ný lán    18=Afborgun    </w:t>
      </w:r>
    </w:p>
    <w:p w:rsidR="005535F9" w:rsidRPr="00B93C1C" w:rsidRDefault="00531B77" w:rsidP="005E2CC5">
      <w:pPr>
        <w:ind w:left="0" w:firstLine="0"/>
      </w:pPr>
      <w:r w:rsidRPr="00B93C1C">
        <w:t xml:space="preserve"> </w:t>
      </w:r>
    </w:p>
    <w:p w:rsidR="005535F9" w:rsidRPr="00B93C1C" w:rsidRDefault="00531B77" w:rsidP="006A1CA9">
      <w:pPr>
        <w:ind w:left="680" w:firstLine="0"/>
      </w:pPr>
      <w:r w:rsidRPr="00B93C1C">
        <w:t xml:space="preserve">Hér færast í árslok afborganir af teknum löngum lánum sem eru til greiðslu á næsta reikningsári og eiga því að teljast skammtímaskuldir.  Mótbókanir færslna á þennan lið verða gerðar á flokk 268 vegna innlendra lána og flokk 269 vegna erlendra lána.  Þeir ríkisaðilar einir sem tekið hafa löng lán nota því þessa undirflokka. </w:t>
      </w:r>
    </w:p>
    <w:p w:rsidR="005535F9" w:rsidRPr="00B93C1C" w:rsidRDefault="00531B77" w:rsidP="005E2CC5">
      <w:pPr>
        <w:ind w:left="0" w:firstLine="0"/>
      </w:pPr>
      <w:r w:rsidRPr="00B93C1C">
        <w:t xml:space="preserve"> </w:t>
      </w:r>
    </w:p>
    <w:p w:rsidR="003B6B43" w:rsidRPr="00B93C1C" w:rsidRDefault="003B6B43" w:rsidP="005E2CC5">
      <w:pPr>
        <w:ind w:left="0" w:firstLine="0"/>
      </w:pPr>
      <w:r w:rsidRPr="00B93C1C">
        <w:t>22612</w:t>
      </w:r>
      <w:r w:rsidRPr="00B93C1C">
        <w:tab/>
        <w:t>Ríkissjóður og ríkisstofnanir í A - hluta</w:t>
      </w:r>
    </w:p>
    <w:p w:rsidR="005535F9" w:rsidRPr="00B93C1C" w:rsidRDefault="006A1CA9" w:rsidP="005E2CC5">
      <w:pPr>
        <w:ind w:left="0" w:firstLine="0"/>
      </w:pPr>
      <w:r w:rsidRPr="00B93C1C">
        <w:t>2264</w:t>
      </w:r>
      <w:r w:rsidRPr="00B93C1C">
        <w:tab/>
      </w:r>
      <w:r w:rsidR="00531B77" w:rsidRPr="00B93C1C">
        <w:t xml:space="preserve">Endurlán, innlend </w:t>
      </w:r>
    </w:p>
    <w:p w:rsidR="003B6B43" w:rsidRPr="00B93C1C" w:rsidRDefault="003B6B43" w:rsidP="005E2CC5">
      <w:pPr>
        <w:ind w:left="0" w:firstLine="0"/>
      </w:pPr>
      <w:r w:rsidRPr="00B93C1C">
        <w:t>22640</w:t>
      </w:r>
      <w:r w:rsidRPr="00B93C1C">
        <w:tab/>
        <w:t>Markaðsbréf innlend</w:t>
      </w:r>
    </w:p>
    <w:p w:rsidR="003B6B43" w:rsidRPr="00B93C1C" w:rsidRDefault="003B6B43" w:rsidP="005E2CC5">
      <w:pPr>
        <w:ind w:left="0" w:firstLine="0"/>
      </w:pPr>
      <w:r w:rsidRPr="00B93C1C">
        <w:t>226</w:t>
      </w:r>
      <w:r w:rsidR="00A8029F" w:rsidRPr="00B93C1C">
        <w:t>5</w:t>
      </w:r>
      <w:r w:rsidRPr="00B93C1C">
        <w:t>0</w:t>
      </w:r>
      <w:r w:rsidRPr="00B93C1C">
        <w:tab/>
      </w:r>
      <w:r w:rsidR="00364E39" w:rsidRPr="00B93C1C">
        <w:t>Fallnar ríkisábyrgðir</w:t>
      </w:r>
    </w:p>
    <w:p w:rsidR="00364E39" w:rsidRPr="00B93C1C" w:rsidRDefault="00364E39" w:rsidP="005E2CC5">
      <w:pPr>
        <w:ind w:left="0" w:firstLine="0"/>
      </w:pPr>
      <w:r w:rsidRPr="00B93C1C">
        <w:t>22</w:t>
      </w:r>
      <w:r w:rsidR="00A8029F" w:rsidRPr="00B93C1C">
        <w:t>66</w:t>
      </w:r>
      <w:r w:rsidRPr="00B93C1C">
        <w:t>0</w:t>
      </w:r>
      <w:r w:rsidRPr="00B93C1C">
        <w:tab/>
        <w:t>Önnur innlend lán</w:t>
      </w:r>
    </w:p>
    <w:p w:rsidR="005535F9" w:rsidRPr="00B93C1C" w:rsidRDefault="006A1CA9" w:rsidP="005E2CC5">
      <w:pPr>
        <w:ind w:left="0" w:firstLine="0"/>
      </w:pPr>
      <w:r w:rsidRPr="00B93C1C">
        <w:t>2267</w:t>
      </w:r>
      <w:r w:rsidRPr="00B93C1C">
        <w:tab/>
      </w:r>
      <w:r w:rsidR="00531B77" w:rsidRPr="00B93C1C">
        <w:t xml:space="preserve">Sveitarfélög </w:t>
      </w:r>
    </w:p>
    <w:p w:rsidR="00364E39" w:rsidRPr="00B93C1C" w:rsidRDefault="006A1CA9" w:rsidP="005E2CC5">
      <w:pPr>
        <w:ind w:left="0" w:firstLine="0"/>
      </w:pPr>
      <w:r w:rsidRPr="00B93C1C">
        <w:t>2268</w:t>
      </w:r>
      <w:r w:rsidRPr="00B93C1C">
        <w:tab/>
      </w:r>
      <w:r w:rsidR="00531B77" w:rsidRPr="00B93C1C">
        <w:t>Fyrirtæki og atvinnuvegir</w:t>
      </w:r>
    </w:p>
    <w:p w:rsidR="005535F9" w:rsidRPr="00B93C1C" w:rsidRDefault="00364E39" w:rsidP="005E2CC5">
      <w:pPr>
        <w:ind w:left="0" w:firstLine="0"/>
      </w:pPr>
      <w:r w:rsidRPr="00B93C1C">
        <w:t>22680</w:t>
      </w:r>
      <w:r w:rsidRPr="00B93C1C">
        <w:tab/>
        <w:t>Erlend lán</w:t>
      </w:r>
      <w:r w:rsidR="00531B77" w:rsidRPr="00B93C1C">
        <w:t xml:space="preserve"> </w:t>
      </w:r>
    </w:p>
    <w:p w:rsidR="005535F9" w:rsidRPr="00B93C1C" w:rsidRDefault="006A1CA9" w:rsidP="00E032B5">
      <w:pPr>
        <w:ind w:left="0" w:firstLine="0"/>
      </w:pPr>
      <w:r w:rsidRPr="00B93C1C">
        <w:t>2269</w:t>
      </w:r>
      <w:r w:rsidRPr="00B93C1C">
        <w:tab/>
      </w:r>
      <w:r w:rsidR="00531B77" w:rsidRPr="00B93C1C">
        <w:t xml:space="preserve">Einstaklingar, félög og samtök  </w:t>
      </w:r>
    </w:p>
    <w:p w:rsidR="008C21DB" w:rsidRDefault="008C21DB" w:rsidP="00E032B5">
      <w:pPr>
        <w:spacing w:after="0" w:line="259" w:lineRule="auto"/>
        <w:ind w:left="0" w:firstLine="0"/>
        <w:jc w:val="left"/>
      </w:pPr>
    </w:p>
    <w:p w:rsidR="0066145A" w:rsidRDefault="0066145A" w:rsidP="00E032B5">
      <w:pPr>
        <w:spacing w:after="0" w:line="259" w:lineRule="auto"/>
        <w:ind w:left="0" w:firstLine="0"/>
        <w:jc w:val="left"/>
        <w:rPr>
          <w:b/>
        </w:rPr>
      </w:pPr>
    </w:p>
    <w:p w:rsidR="005535F9" w:rsidRPr="00B93C1C" w:rsidRDefault="00531B77" w:rsidP="00E032B5">
      <w:pPr>
        <w:spacing w:after="0" w:line="259" w:lineRule="auto"/>
        <w:ind w:left="0" w:firstLine="0"/>
        <w:jc w:val="left"/>
        <w:rPr>
          <w:b/>
        </w:rPr>
      </w:pPr>
      <w:r w:rsidRPr="00B93C1C">
        <w:rPr>
          <w:b/>
        </w:rPr>
        <w:t xml:space="preserve">227 </w:t>
      </w:r>
      <w:r w:rsidRPr="00B93C1C">
        <w:rPr>
          <w:b/>
        </w:rPr>
        <w:tab/>
        <w:t xml:space="preserve">ÓGREIDD GJÖLD </w:t>
      </w:r>
    </w:p>
    <w:p w:rsidR="005535F9" w:rsidRPr="00B93C1C" w:rsidRDefault="00531B77" w:rsidP="00DC2C0E">
      <w:pPr>
        <w:ind w:left="0" w:firstLine="0"/>
      </w:pPr>
      <w:r w:rsidRPr="00B93C1C">
        <w:t xml:space="preserve"> </w:t>
      </w:r>
    </w:p>
    <w:p w:rsidR="005535F9" w:rsidRPr="00B93C1C" w:rsidRDefault="00531B77" w:rsidP="00DC2C0E">
      <w:pPr>
        <w:ind w:left="0" w:firstLine="680"/>
      </w:pPr>
      <w:r w:rsidRPr="00B93C1C">
        <w:t xml:space="preserve">Hér færast ýmis ógreidd rekstrargjöld í árslok sem fallið hafa til á árinu og </w:t>
      </w:r>
    </w:p>
    <w:p w:rsidR="005535F9" w:rsidRPr="00B93C1C" w:rsidRDefault="00DC2C0E" w:rsidP="00DC2C0E">
      <w:pPr>
        <w:ind w:left="0" w:firstLine="680"/>
      </w:pPr>
      <w:r w:rsidRPr="00B93C1C">
        <w:t xml:space="preserve">1) </w:t>
      </w:r>
      <w:r w:rsidR="00531B77" w:rsidRPr="00B93C1C">
        <w:t xml:space="preserve">greiðast eiga annað hvort við framvísun reiknings  eða </w:t>
      </w:r>
    </w:p>
    <w:p w:rsidR="005535F9" w:rsidRPr="00B93C1C" w:rsidRDefault="00DC2C0E" w:rsidP="00DC2C0E">
      <w:pPr>
        <w:ind w:left="0" w:firstLine="680"/>
      </w:pPr>
      <w:r w:rsidRPr="00B93C1C">
        <w:t xml:space="preserve">2) </w:t>
      </w:r>
      <w:r w:rsidR="00531B77" w:rsidRPr="00B93C1C">
        <w:t xml:space="preserve">ekki hefur verið samið um greiðslufrest á eða </w:t>
      </w:r>
    </w:p>
    <w:p w:rsidR="005535F9" w:rsidRPr="00B93C1C" w:rsidRDefault="00DC2C0E" w:rsidP="00DC2C0E">
      <w:pPr>
        <w:ind w:left="0" w:firstLine="680"/>
      </w:pPr>
      <w:r w:rsidRPr="00B93C1C">
        <w:t xml:space="preserve">3) </w:t>
      </w:r>
      <w:r w:rsidR="00531B77" w:rsidRPr="00B93C1C">
        <w:t xml:space="preserve">koma til greiðslu snemma á næsta reikningsári  </w:t>
      </w:r>
    </w:p>
    <w:p w:rsidR="005535F9" w:rsidRPr="00B93C1C" w:rsidRDefault="00531B77" w:rsidP="00DC2C0E">
      <w:pPr>
        <w:ind w:left="0" w:firstLine="680"/>
      </w:pPr>
      <w:r w:rsidRPr="00B93C1C">
        <w:t xml:space="preserve">Sama gildir um ógreiddan fjármagnskostnað t.d. ógreidda vexti. </w:t>
      </w:r>
    </w:p>
    <w:p w:rsidR="005535F9" w:rsidRPr="00B93C1C" w:rsidRDefault="00531B77" w:rsidP="00DC2C0E">
      <w:pPr>
        <w:ind w:left="0" w:firstLine="0"/>
      </w:pPr>
      <w:r w:rsidRPr="00B93C1C">
        <w:t xml:space="preserve"> </w:t>
      </w:r>
    </w:p>
    <w:p w:rsidR="005535F9" w:rsidRPr="00B93C1C" w:rsidRDefault="00DC2C0E" w:rsidP="00DC2C0E">
      <w:pPr>
        <w:ind w:left="0" w:firstLine="0"/>
      </w:pPr>
      <w:r w:rsidRPr="00B93C1C">
        <w:t>2270</w:t>
      </w:r>
      <w:r w:rsidRPr="00B93C1C">
        <w:tab/>
      </w:r>
      <w:r w:rsidR="00531B77" w:rsidRPr="00B93C1C">
        <w:t xml:space="preserve">Ríkissjóður </w:t>
      </w:r>
    </w:p>
    <w:p w:rsidR="005535F9" w:rsidRPr="00B93C1C" w:rsidRDefault="00DE02E2" w:rsidP="00DC2C0E">
      <w:pPr>
        <w:ind w:left="0" w:firstLine="0"/>
      </w:pPr>
      <w:r w:rsidRPr="00B93C1C">
        <w:t>2271</w:t>
      </w:r>
      <w:r w:rsidRPr="00B93C1C">
        <w:tab/>
      </w:r>
      <w:r w:rsidR="00531B77" w:rsidRPr="00B93C1C">
        <w:t>Ríkisstofnanir í A-hluta</w:t>
      </w:r>
    </w:p>
    <w:p w:rsidR="005535F9" w:rsidRPr="00B93C1C" w:rsidRDefault="00DE02E2" w:rsidP="00DC2C0E">
      <w:pPr>
        <w:ind w:left="0" w:firstLine="0"/>
      </w:pPr>
      <w:r w:rsidRPr="00B93C1C">
        <w:t>2274</w:t>
      </w:r>
      <w:r w:rsidRPr="00B93C1C">
        <w:tab/>
      </w:r>
      <w:r w:rsidR="00531B77" w:rsidRPr="00B93C1C">
        <w:t xml:space="preserve">Sveitarfélög </w:t>
      </w:r>
    </w:p>
    <w:p w:rsidR="005535F9" w:rsidRPr="00B93C1C" w:rsidRDefault="00DE02E2" w:rsidP="00DC2C0E">
      <w:pPr>
        <w:ind w:left="0" w:firstLine="0"/>
      </w:pPr>
      <w:r w:rsidRPr="00B93C1C">
        <w:t>2275</w:t>
      </w:r>
      <w:r w:rsidRPr="00B93C1C">
        <w:tab/>
      </w:r>
      <w:r w:rsidR="00531B77" w:rsidRPr="00B93C1C">
        <w:t xml:space="preserve">Ógreidd gjöld </w:t>
      </w:r>
    </w:p>
    <w:p w:rsidR="005535F9" w:rsidRPr="00B93C1C" w:rsidRDefault="00531B77" w:rsidP="00A41DD3">
      <w:pPr>
        <w:ind w:left="0" w:firstLine="680"/>
      </w:pPr>
      <w:r w:rsidRPr="00B93C1C">
        <w:t xml:space="preserve">Hér færast eingöngu vélrænar færslur hjá stofnunum sem nota </w:t>
      </w:r>
      <w:r w:rsidR="004E2F4F" w:rsidRPr="00B93C1C">
        <w:t>viðskiptaskuldakerfi</w:t>
      </w:r>
      <w:r w:rsidRPr="00B93C1C">
        <w:t xml:space="preserve">.  </w:t>
      </w:r>
    </w:p>
    <w:p w:rsidR="005535F9" w:rsidRPr="00B93C1C" w:rsidRDefault="00531B77" w:rsidP="00DC2C0E">
      <w:pPr>
        <w:ind w:left="0" w:firstLine="0"/>
      </w:pPr>
      <w:r w:rsidRPr="00B93C1C">
        <w:t>22751</w:t>
      </w:r>
      <w:r w:rsidR="00865421" w:rsidRPr="00B93C1C">
        <w:tab/>
      </w:r>
      <w:r w:rsidRPr="00B93C1C">
        <w:t xml:space="preserve">Ógreidd gjöld </w:t>
      </w:r>
    </w:p>
    <w:p w:rsidR="00D511DC" w:rsidRPr="00B93C1C" w:rsidRDefault="00531B77" w:rsidP="00DC2C0E">
      <w:pPr>
        <w:ind w:left="0" w:firstLine="0"/>
      </w:pPr>
      <w:r w:rsidRPr="00B93C1C">
        <w:t xml:space="preserve"> </w:t>
      </w:r>
      <w:r w:rsidR="00DE2D7B" w:rsidRPr="00B93C1C">
        <w:tab/>
      </w:r>
      <w:r w:rsidRPr="00B93C1C">
        <w:t xml:space="preserve">Hér skal færa ógreidda reikninga um áramót.  </w:t>
      </w:r>
    </w:p>
    <w:p w:rsidR="005535F9" w:rsidRPr="00B93C1C" w:rsidRDefault="00D511DC" w:rsidP="00DC2C0E">
      <w:pPr>
        <w:ind w:left="0" w:firstLine="0"/>
      </w:pPr>
      <w:r w:rsidRPr="00B93C1C">
        <w:t>22757</w:t>
      </w:r>
      <w:r w:rsidRPr="00B93C1C">
        <w:tab/>
        <w:t>Ógreidd laun, launaleiðrétting</w:t>
      </w:r>
    </w:p>
    <w:p w:rsidR="005535F9" w:rsidRPr="00B93C1C" w:rsidRDefault="00531B77" w:rsidP="00DC2C0E">
      <w:pPr>
        <w:ind w:left="0" w:firstLine="0"/>
      </w:pPr>
      <w:r w:rsidRPr="00B93C1C">
        <w:t>22758</w:t>
      </w:r>
      <w:r w:rsidR="00A61A14" w:rsidRPr="00B93C1C">
        <w:tab/>
      </w:r>
      <w:r w:rsidRPr="00B93C1C">
        <w:t xml:space="preserve">Ógreidd laun </w:t>
      </w:r>
    </w:p>
    <w:p w:rsidR="005535F9" w:rsidRPr="00B93C1C" w:rsidRDefault="00531B77" w:rsidP="00A41DD3">
      <w:pPr>
        <w:ind w:left="680" w:firstLine="0"/>
      </w:pPr>
      <w:r w:rsidRPr="00B93C1C">
        <w:t>Hér færast innan ársins ógreidd laun þeirra sem fá eftir</w:t>
      </w:r>
      <w:r w:rsidR="00B85645" w:rsidRPr="00B93C1C">
        <w:t xml:space="preserve"> </w:t>
      </w:r>
      <w:r w:rsidRPr="00B93C1C">
        <w:t>á greidd laun. Ei</w:t>
      </w:r>
      <w:r w:rsidR="004E2F4F" w:rsidRPr="00B93C1C">
        <w:t>ngöngu vélrænar færslur</w:t>
      </w:r>
      <w:r w:rsidRPr="00B93C1C">
        <w:t xml:space="preserve">.  </w:t>
      </w:r>
    </w:p>
    <w:p w:rsidR="005535F9" w:rsidRPr="00B93C1C" w:rsidRDefault="009C5C2E" w:rsidP="00DC2C0E">
      <w:pPr>
        <w:ind w:left="0" w:firstLine="0"/>
      </w:pPr>
      <w:r w:rsidRPr="00B93C1C">
        <w:t>2276</w:t>
      </w:r>
      <w:r w:rsidRPr="00B93C1C">
        <w:tab/>
      </w:r>
      <w:r w:rsidR="00531B77" w:rsidRPr="00B93C1C">
        <w:t xml:space="preserve">Einstaklingar, félög og samtök </w:t>
      </w:r>
    </w:p>
    <w:p w:rsidR="005535F9" w:rsidRPr="00B93C1C" w:rsidRDefault="009C5C2E" w:rsidP="00DC2C0E">
      <w:pPr>
        <w:ind w:left="0" w:firstLine="0"/>
      </w:pPr>
      <w:r w:rsidRPr="00B93C1C">
        <w:t>22761</w:t>
      </w:r>
      <w:r w:rsidRPr="00B93C1C">
        <w:tab/>
      </w:r>
      <w:r w:rsidR="00531B77" w:rsidRPr="00B93C1C">
        <w:t xml:space="preserve">Ógreidd laun </w:t>
      </w:r>
    </w:p>
    <w:p w:rsidR="005535F9" w:rsidRPr="00B93C1C" w:rsidRDefault="009C5C2E" w:rsidP="00DC2C0E">
      <w:pPr>
        <w:ind w:left="0" w:firstLine="0"/>
      </w:pPr>
      <w:r w:rsidRPr="00B93C1C">
        <w:t>22763</w:t>
      </w:r>
      <w:r w:rsidRPr="00B93C1C">
        <w:tab/>
      </w:r>
      <w:r w:rsidR="00531B77" w:rsidRPr="00B93C1C">
        <w:t xml:space="preserve">Ógreidd lífeyrissjóðsgjöld og félagsgjöld </w:t>
      </w:r>
    </w:p>
    <w:p w:rsidR="005535F9" w:rsidRPr="00B93C1C" w:rsidRDefault="009C5C2E" w:rsidP="00DC2C0E">
      <w:pPr>
        <w:ind w:left="0" w:firstLine="0"/>
      </w:pPr>
      <w:r w:rsidRPr="00B93C1C">
        <w:t>22765</w:t>
      </w:r>
      <w:r w:rsidRPr="00B93C1C">
        <w:tab/>
      </w:r>
      <w:r w:rsidR="00531B77" w:rsidRPr="00B93C1C">
        <w:t xml:space="preserve">Ógreitt orlof </w:t>
      </w:r>
    </w:p>
    <w:p w:rsidR="005535F9" w:rsidRPr="00B93C1C" w:rsidRDefault="009C5C2E" w:rsidP="00DC2C0E">
      <w:pPr>
        <w:ind w:left="0" w:firstLine="0"/>
      </w:pPr>
      <w:r w:rsidRPr="00B93C1C">
        <w:t>22767</w:t>
      </w:r>
      <w:r w:rsidRPr="00B93C1C">
        <w:tab/>
      </w:r>
      <w:r w:rsidR="00531B77" w:rsidRPr="00B93C1C">
        <w:t xml:space="preserve">Ógreitt áunnið orlof </w:t>
      </w:r>
    </w:p>
    <w:p w:rsidR="009C5C2E" w:rsidRPr="00B93C1C" w:rsidRDefault="009C5C2E" w:rsidP="00DC2C0E">
      <w:pPr>
        <w:ind w:left="0" w:firstLine="0"/>
      </w:pPr>
      <w:r w:rsidRPr="00B93C1C">
        <w:t>227671</w:t>
      </w:r>
      <w:r w:rsidRPr="00B93C1C">
        <w:tab/>
        <w:t>Orlofsskuldbinding</w:t>
      </w:r>
    </w:p>
    <w:p w:rsidR="009C5C2E" w:rsidRPr="00B93C1C" w:rsidRDefault="009C5C2E" w:rsidP="00DC2C0E">
      <w:pPr>
        <w:ind w:left="0" w:firstLine="0"/>
      </w:pPr>
      <w:r w:rsidRPr="00B93C1C">
        <w:t>227672</w:t>
      </w:r>
      <w:r w:rsidRPr="00B93C1C">
        <w:tab/>
        <w:t>Aðrar launaskuldbindingar</w:t>
      </w:r>
    </w:p>
    <w:p w:rsidR="009C5C2E" w:rsidRPr="00B93C1C" w:rsidRDefault="009C5C2E" w:rsidP="00DC2C0E">
      <w:pPr>
        <w:ind w:left="0" w:firstLine="0"/>
      </w:pPr>
      <w:r w:rsidRPr="00B93C1C">
        <w:t>227679</w:t>
      </w:r>
      <w:r w:rsidRPr="00B93C1C">
        <w:tab/>
        <w:t>Millifærslur vegna orlofsskuldbindinga</w:t>
      </w:r>
    </w:p>
    <w:p w:rsidR="009C5C2E" w:rsidRPr="00B93C1C" w:rsidRDefault="009C5C2E" w:rsidP="00DC2C0E">
      <w:pPr>
        <w:ind w:left="0" w:firstLine="0"/>
      </w:pPr>
      <w:r w:rsidRPr="00B93C1C">
        <w:t>2277</w:t>
      </w:r>
      <w:r w:rsidRPr="00B93C1C">
        <w:tab/>
        <w:t>Ógreiddir vextir, fjármagnsliðir</w:t>
      </w:r>
      <w:r w:rsidR="00365EA2" w:rsidRPr="00B93C1C">
        <w:t>,</w:t>
      </w:r>
      <w:r w:rsidR="00531B77" w:rsidRPr="00B93C1C">
        <w:t xml:space="preserve"> vextir</w:t>
      </w:r>
    </w:p>
    <w:p w:rsidR="009C5C2E" w:rsidRPr="00B93C1C" w:rsidRDefault="009C5C2E" w:rsidP="00DC2C0E">
      <w:pPr>
        <w:ind w:left="0" w:firstLine="0"/>
      </w:pPr>
      <w:r w:rsidRPr="00B93C1C">
        <w:t>2278</w:t>
      </w:r>
      <w:r w:rsidRPr="00B93C1C">
        <w:tab/>
        <w:t>Erlendir aðilar</w:t>
      </w:r>
    </w:p>
    <w:p w:rsidR="009C5C2E" w:rsidRPr="00B93C1C" w:rsidRDefault="009C5C2E" w:rsidP="00DC2C0E">
      <w:pPr>
        <w:ind w:left="0" w:firstLine="0"/>
      </w:pPr>
      <w:r w:rsidRPr="00B93C1C">
        <w:t>2279</w:t>
      </w:r>
      <w:r w:rsidRPr="00B93C1C">
        <w:tab/>
        <w:t>Aðrir</w:t>
      </w:r>
    </w:p>
    <w:p w:rsidR="005535F9" w:rsidRPr="00B93C1C" w:rsidRDefault="00531B77" w:rsidP="00DC2C0E">
      <w:pPr>
        <w:ind w:left="0" w:firstLine="0"/>
      </w:pPr>
      <w:r w:rsidRPr="00B93C1C">
        <w:t xml:space="preserve"> </w:t>
      </w:r>
    </w:p>
    <w:p w:rsidR="005535F9" w:rsidRPr="00B93C1C" w:rsidRDefault="00531B77" w:rsidP="00DC2C0E">
      <w:pPr>
        <w:ind w:left="0" w:firstLine="0"/>
      </w:pPr>
      <w:r w:rsidRPr="00B93C1C">
        <w:t xml:space="preserve"> </w:t>
      </w:r>
    </w:p>
    <w:p w:rsidR="005535F9" w:rsidRPr="00B93C1C" w:rsidRDefault="00531B77" w:rsidP="00DC2C0E">
      <w:pPr>
        <w:ind w:left="0" w:firstLine="0"/>
        <w:rPr>
          <w:b/>
        </w:rPr>
      </w:pPr>
      <w:r w:rsidRPr="00B93C1C">
        <w:rPr>
          <w:b/>
        </w:rPr>
        <w:t>228</w:t>
      </w:r>
      <w:r w:rsidRPr="00B93C1C">
        <w:rPr>
          <w:rFonts w:eastAsia="Arial"/>
          <w:b/>
        </w:rPr>
        <w:t xml:space="preserve"> </w:t>
      </w:r>
      <w:r w:rsidRPr="00B93C1C">
        <w:rPr>
          <w:rFonts w:eastAsia="Arial"/>
          <w:b/>
        </w:rPr>
        <w:tab/>
      </w:r>
      <w:r w:rsidRPr="00B93C1C">
        <w:rPr>
          <w:b/>
        </w:rPr>
        <w:t xml:space="preserve">KRAFA Á ÓINNHEIMTAR RÍKISSJÓÐSTEKJUR </w:t>
      </w:r>
    </w:p>
    <w:p w:rsidR="005535F9" w:rsidRPr="00B93C1C" w:rsidRDefault="00531B77" w:rsidP="00DC2C0E">
      <w:pPr>
        <w:ind w:left="0" w:firstLine="0"/>
      </w:pPr>
      <w:r w:rsidRPr="00B93C1C">
        <w:t xml:space="preserve"> </w:t>
      </w:r>
    </w:p>
    <w:p w:rsidR="005535F9" w:rsidRPr="00B93C1C" w:rsidRDefault="00531B77" w:rsidP="00776EC1">
      <w:pPr>
        <w:ind w:left="680" w:firstLine="0"/>
      </w:pPr>
      <w:r w:rsidRPr="00B93C1C">
        <w:t>Hér eru færða</w:t>
      </w:r>
      <w:r w:rsidR="005C55E0" w:rsidRPr="00B93C1C">
        <w:t xml:space="preserve">r kröfur á óinnheimtar </w:t>
      </w:r>
      <w:r w:rsidR="00DE6B4E" w:rsidRPr="00B93C1C">
        <w:t>ríkistekjur</w:t>
      </w:r>
      <w:r w:rsidRPr="00B93C1C">
        <w:t>.  Þessi flokkur er eingöngu notaður fyrir Fjársýslu ríkisins og þær stofnanir s</w:t>
      </w:r>
      <w:r w:rsidR="00DE6B4E" w:rsidRPr="00B93C1C">
        <w:t xml:space="preserve">em eiga kröfur á </w:t>
      </w:r>
      <w:r w:rsidRPr="00B93C1C">
        <w:t xml:space="preserve">ríkistekjur og innheimtufé. </w:t>
      </w:r>
    </w:p>
    <w:p w:rsidR="005535F9" w:rsidRPr="00B93C1C" w:rsidRDefault="00531B77" w:rsidP="00DC2C0E">
      <w:pPr>
        <w:ind w:left="0" w:firstLine="0"/>
      </w:pPr>
      <w:r w:rsidRPr="00B93C1C">
        <w:t xml:space="preserve"> </w:t>
      </w:r>
    </w:p>
    <w:p w:rsidR="005535F9" w:rsidRPr="00B93C1C" w:rsidRDefault="00531B77" w:rsidP="00DC2C0E">
      <w:pPr>
        <w:ind w:left="0" w:firstLine="0"/>
      </w:pPr>
      <w:r w:rsidRPr="00B93C1C">
        <w:t>22</w:t>
      </w:r>
      <w:r w:rsidR="00DE6B4E" w:rsidRPr="00B93C1C">
        <w:t>83</w:t>
      </w:r>
      <w:r w:rsidR="00776EC1" w:rsidRPr="00B93C1C">
        <w:tab/>
      </w:r>
      <w:r w:rsidR="00DE6B4E" w:rsidRPr="00B93C1C">
        <w:t xml:space="preserve">Krafa á óinnheimtar </w:t>
      </w:r>
      <w:r w:rsidRPr="00B93C1C">
        <w:t xml:space="preserve">tekjur </w:t>
      </w:r>
    </w:p>
    <w:p w:rsidR="00365EA2" w:rsidRPr="00B93C1C" w:rsidRDefault="00365EA2" w:rsidP="00DC2C0E">
      <w:pPr>
        <w:ind w:left="0" w:firstLine="0"/>
      </w:pPr>
    </w:p>
    <w:p w:rsidR="00D511DC" w:rsidRPr="00B93C1C" w:rsidRDefault="00D511DC" w:rsidP="00DC2C0E">
      <w:pPr>
        <w:ind w:left="0" w:firstLine="0"/>
      </w:pPr>
    </w:p>
    <w:p w:rsidR="00D511DC" w:rsidRPr="00B93C1C" w:rsidRDefault="00D511DC" w:rsidP="00D67372">
      <w:pPr>
        <w:pStyle w:val="Heading2"/>
      </w:pPr>
      <w:bookmarkStart w:id="12" w:name="_Toc52873987"/>
      <w:bookmarkStart w:id="13" w:name="_Hlk526855957"/>
      <w:r w:rsidRPr="00B93C1C">
        <w:t>23</w:t>
      </w:r>
      <w:r w:rsidR="00473230">
        <w:tab/>
      </w:r>
      <w:r w:rsidRPr="00B93C1C">
        <w:t>FJÁRFESTINGARFRAMLÖG</w:t>
      </w:r>
      <w:bookmarkEnd w:id="12"/>
    </w:p>
    <w:p w:rsidR="00D511DC" w:rsidRPr="00B93C1C" w:rsidRDefault="00D511DC" w:rsidP="00D511DC">
      <w:pPr>
        <w:ind w:left="0" w:firstLine="0"/>
        <w:rPr>
          <w:b/>
        </w:rPr>
      </w:pPr>
    </w:p>
    <w:p w:rsidR="00D511DC" w:rsidRPr="00B93C1C" w:rsidRDefault="00D511DC" w:rsidP="00D511DC">
      <w:pPr>
        <w:ind w:left="0" w:firstLine="0"/>
        <w:rPr>
          <w:b/>
        </w:rPr>
      </w:pPr>
    </w:p>
    <w:p w:rsidR="00D511DC" w:rsidRPr="00B93C1C" w:rsidRDefault="00D511DC" w:rsidP="00D511DC">
      <w:pPr>
        <w:ind w:left="0" w:firstLine="0"/>
        <w:rPr>
          <w:b/>
        </w:rPr>
      </w:pPr>
      <w:r w:rsidRPr="00B93C1C">
        <w:rPr>
          <w:b/>
        </w:rPr>
        <w:t>232</w:t>
      </w:r>
      <w:r w:rsidRPr="00B93C1C">
        <w:rPr>
          <w:b/>
        </w:rPr>
        <w:tab/>
        <w:t>FJÁRFESTINGARFRAMLAG</w:t>
      </w:r>
    </w:p>
    <w:p w:rsidR="006C2E68" w:rsidRPr="00B93C1C" w:rsidRDefault="006C2E68" w:rsidP="00D511DC">
      <w:pPr>
        <w:ind w:left="0" w:firstLine="0"/>
        <w:rPr>
          <w:b/>
        </w:rPr>
      </w:pPr>
    </w:p>
    <w:p w:rsidR="000872D4" w:rsidRDefault="00D511DC" w:rsidP="00D511DC">
      <w:pPr>
        <w:ind w:left="0" w:firstLine="0"/>
      </w:pPr>
      <w:r w:rsidRPr="00B93C1C">
        <w:t>2320</w:t>
      </w:r>
      <w:r w:rsidRPr="00B93C1C">
        <w:tab/>
        <w:t xml:space="preserve">Fjárfestingarframlag </w:t>
      </w:r>
      <w:r w:rsidR="006C2E68" w:rsidRPr="00B93C1C">
        <w:t>–</w:t>
      </w:r>
      <w:r w:rsidRPr="00B93C1C">
        <w:t xml:space="preserve"> Staða</w:t>
      </w:r>
      <w:bookmarkEnd w:id="13"/>
    </w:p>
    <w:p w:rsidR="004D12D0" w:rsidRDefault="004D12D0" w:rsidP="00D511DC">
      <w:pPr>
        <w:ind w:left="0" w:firstLine="0"/>
      </w:pPr>
    </w:p>
    <w:p w:rsidR="004D12D0" w:rsidRDefault="004D12D0" w:rsidP="00D511DC">
      <w:pPr>
        <w:ind w:left="0" w:firstLine="0"/>
      </w:pPr>
    </w:p>
    <w:p w:rsidR="005535F9" w:rsidRPr="00B93C1C" w:rsidRDefault="00531B77" w:rsidP="00D67372">
      <w:pPr>
        <w:pStyle w:val="Heading2"/>
      </w:pPr>
      <w:bookmarkStart w:id="14" w:name="_Toc52873988"/>
      <w:r w:rsidRPr="00B93C1C">
        <w:t>26</w:t>
      </w:r>
      <w:r w:rsidR="00473230">
        <w:tab/>
      </w:r>
      <w:r w:rsidRPr="00B93C1C">
        <w:t>LANGTÍMASKULDIR</w:t>
      </w:r>
      <w:bookmarkEnd w:id="14"/>
      <w:r w:rsidRPr="00B93C1C">
        <w:t xml:space="preserve"> </w:t>
      </w:r>
    </w:p>
    <w:p w:rsidR="005535F9" w:rsidRPr="00B93C1C" w:rsidRDefault="00531B77" w:rsidP="00DC2C0E">
      <w:pPr>
        <w:ind w:left="0" w:firstLine="0"/>
      </w:pPr>
      <w:r w:rsidRPr="00B93C1C">
        <w:rPr>
          <w:b/>
        </w:rPr>
        <w:t xml:space="preserve"> </w:t>
      </w:r>
    </w:p>
    <w:p w:rsidR="005535F9" w:rsidRPr="00B93C1C" w:rsidRDefault="00531B77" w:rsidP="00454F19">
      <w:pPr>
        <w:ind w:left="680" w:firstLine="0"/>
      </w:pPr>
      <w:r w:rsidRPr="00B93C1C">
        <w:t>Langtímaskuldir eru einkum bundnir lán</w:t>
      </w:r>
      <w:r w:rsidR="00460ABB" w:rsidRPr="00B93C1C">
        <w:t>a</w:t>
      </w:r>
      <w:r w:rsidRPr="00B93C1C">
        <w:t xml:space="preserve">samningar til lengri tíma en eins árs, yfirleitt í formi skuldabréfa. Auk tegundar á að bóka kennitölu og lánsnúmer (vídd 2) vegna allra lánareikninga til að aðgreina einstök lán. </w:t>
      </w:r>
    </w:p>
    <w:p w:rsidR="00A41DD3" w:rsidRPr="00B93C1C" w:rsidRDefault="00A41DD3" w:rsidP="00454F19">
      <w:pPr>
        <w:ind w:left="680" w:firstLine="0"/>
      </w:pPr>
    </w:p>
    <w:p w:rsidR="005535F9" w:rsidRPr="00B93C1C" w:rsidRDefault="00531B77" w:rsidP="00DC2C0E">
      <w:pPr>
        <w:ind w:left="0" w:firstLine="0"/>
      </w:pPr>
      <w:r w:rsidRPr="00B93C1C">
        <w:t xml:space="preserve"> </w:t>
      </w:r>
    </w:p>
    <w:p w:rsidR="005535F9" w:rsidRPr="00B93C1C" w:rsidRDefault="00531B77" w:rsidP="00DC2C0E">
      <w:pPr>
        <w:ind w:left="0" w:firstLine="0"/>
        <w:rPr>
          <w:b/>
        </w:rPr>
      </w:pPr>
      <w:r w:rsidRPr="00B93C1C">
        <w:rPr>
          <w:b/>
        </w:rPr>
        <w:t xml:space="preserve">261 </w:t>
      </w:r>
      <w:r w:rsidRPr="00B93C1C">
        <w:rPr>
          <w:b/>
        </w:rPr>
        <w:tab/>
        <w:t xml:space="preserve">TEKIN LÖNG LÁN, INNLEND </w:t>
      </w:r>
    </w:p>
    <w:p w:rsidR="005535F9" w:rsidRPr="00B93C1C" w:rsidRDefault="00531B77" w:rsidP="00DC2C0E">
      <w:pPr>
        <w:ind w:left="0" w:firstLine="0"/>
      </w:pPr>
      <w:r w:rsidRPr="00B93C1C">
        <w:rPr>
          <w:b/>
        </w:rPr>
        <w:t xml:space="preserve"> </w:t>
      </w:r>
      <w:r w:rsidRPr="00B93C1C">
        <w:tab/>
        <w:t xml:space="preserve">Bókunartákn:     17= Ný lán    18=Afborgun    </w:t>
      </w:r>
    </w:p>
    <w:p w:rsidR="005535F9" w:rsidRPr="00B93C1C" w:rsidRDefault="00531B77" w:rsidP="00DC2C0E">
      <w:pPr>
        <w:ind w:left="0" w:firstLine="0"/>
      </w:pPr>
      <w:r w:rsidRPr="00B93C1C">
        <w:t xml:space="preserve"> </w:t>
      </w:r>
    </w:p>
    <w:p w:rsidR="005535F9" w:rsidRPr="00B93C1C" w:rsidRDefault="00DE6B4E" w:rsidP="005E7D41">
      <w:pPr>
        <w:ind w:left="680" w:firstLine="0"/>
      </w:pPr>
      <w:r w:rsidRPr="00B93C1C">
        <w:t>Til tekinna</w:t>
      </w:r>
      <w:r w:rsidR="00531B77" w:rsidRPr="00B93C1C">
        <w:t xml:space="preserve"> lána teljast lán til lengri tíma en eins árs, bæði verðtryggð og óverðtryggð.  Verðtryggð lán á að færa upp í árslok miðað við vísitölu sem er í gildi 1. janúar næsta ár. </w:t>
      </w:r>
    </w:p>
    <w:p w:rsidR="005535F9" w:rsidRPr="00B93C1C" w:rsidRDefault="00531B77" w:rsidP="00DC2C0E">
      <w:pPr>
        <w:ind w:left="0" w:firstLine="0"/>
      </w:pPr>
      <w:r w:rsidRPr="00B93C1C">
        <w:t xml:space="preserve"> </w:t>
      </w:r>
    </w:p>
    <w:p w:rsidR="005535F9" w:rsidRPr="00B93C1C" w:rsidRDefault="00BC78A4" w:rsidP="00DC2C0E">
      <w:pPr>
        <w:ind w:left="0" w:firstLine="0"/>
      </w:pPr>
      <w:r w:rsidRPr="00B93C1C">
        <w:t>2611</w:t>
      </w:r>
      <w:r w:rsidRPr="00B93C1C">
        <w:tab/>
      </w:r>
      <w:r w:rsidR="00531B77" w:rsidRPr="00B93C1C">
        <w:t xml:space="preserve">Ríkissjóður og ríkisstofnanir í A-hluta </w:t>
      </w:r>
    </w:p>
    <w:p w:rsidR="00A849D2" w:rsidRPr="00B93C1C" w:rsidRDefault="00A849D2" w:rsidP="00A849D2">
      <w:pPr>
        <w:ind w:left="0" w:firstLine="0"/>
      </w:pPr>
      <w:r w:rsidRPr="00B93C1C">
        <w:t>26124</w:t>
      </w:r>
      <w:r w:rsidRPr="00B93C1C">
        <w:tab/>
        <w:t>Ríkisaðilar í B – hluta</w:t>
      </w:r>
    </w:p>
    <w:p w:rsidR="005535F9" w:rsidRPr="00B93C1C" w:rsidRDefault="00A849D2" w:rsidP="00DC2C0E">
      <w:pPr>
        <w:ind w:left="0" w:firstLine="0"/>
      </w:pPr>
      <w:r w:rsidRPr="00B93C1C">
        <w:t>26125</w:t>
      </w:r>
      <w:r w:rsidRPr="00B93C1C">
        <w:tab/>
        <w:t>Ríkisaðilar í C - hluta</w:t>
      </w:r>
      <w:r w:rsidR="00531B77" w:rsidRPr="00B93C1C">
        <w:t xml:space="preserve"> </w:t>
      </w:r>
    </w:p>
    <w:p w:rsidR="005535F9" w:rsidRPr="00B93C1C" w:rsidRDefault="00BC78A4" w:rsidP="00DC2C0E">
      <w:pPr>
        <w:ind w:left="0" w:firstLine="0"/>
      </w:pPr>
      <w:r w:rsidRPr="00B93C1C">
        <w:t>2614</w:t>
      </w:r>
      <w:r w:rsidRPr="00B93C1C">
        <w:tab/>
      </w:r>
      <w:r w:rsidR="00531B77" w:rsidRPr="00B93C1C">
        <w:t xml:space="preserve">Endurlán, innlend </w:t>
      </w:r>
    </w:p>
    <w:p w:rsidR="005535F9" w:rsidRPr="00B93C1C" w:rsidRDefault="00BC78A4" w:rsidP="00DC2C0E">
      <w:pPr>
        <w:ind w:left="0" w:firstLine="0"/>
      </w:pPr>
      <w:r w:rsidRPr="00B93C1C">
        <w:t>2617</w:t>
      </w:r>
      <w:r w:rsidRPr="00B93C1C">
        <w:tab/>
      </w:r>
      <w:r w:rsidR="00531B77" w:rsidRPr="00B93C1C">
        <w:t xml:space="preserve">Sveitarfélög </w:t>
      </w:r>
    </w:p>
    <w:p w:rsidR="005535F9" w:rsidRPr="00B93C1C" w:rsidRDefault="00BC78A4" w:rsidP="00DC2C0E">
      <w:pPr>
        <w:ind w:left="0" w:firstLine="0"/>
      </w:pPr>
      <w:r w:rsidRPr="00B93C1C">
        <w:t>2618</w:t>
      </w:r>
      <w:r w:rsidRPr="00B93C1C">
        <w:tab/>
      </w:r>
      <w:r w:rsidR="00531B77" w:rsidRPr="00B93C1C">
        <w:t xml:space="preserve">Fyrirtæki og atvinnuvegir </w:t>
      </w:r>
    </w:p>
    <w:p w:rsidR="005535F9" w:rsidRPr="00B93C1C" w:rsidRDefault="00BC78A4" w:rsidP="00DC2C0E">
      <w:pPr>
        <w:ind w:left="0" w:firstLine="0"/>
      </w:pPr>
      <w:r w:rsidRPr="00B93C1C">
        <w:t>2619</w:t>
      </w:r>
      <w:r w:rsidRPr="00B93C1C">
        <w:tab/>
      </w:r>
      <w:r w:rsidR="00531B77" w:rsidRPr="00B93C1C">
        <w:t xml:space="preserve">Einstaklingar, félög og samtök </w:t>
      </w:r>
    </w:p>
    <w:p w:rsidR="005535F9" w:rsidRPr="00B93C1C" w:rsidRDefault="00531B77" w:rsidP="00DC2C0E">
      <w:pPr>
        <w:ind w:left="0" w:firstLine="0"/>
      </w:pPr>
      <w:r w:rsidRPr="00B93C1C">
        <w:t xml:space="preserve"> </w:t>
      </w:r>
    </w:p>
    <w:p w:rsidR="00A86A27" w:rsidRPr="00B93C1C" w:rsidRDefault="00A86A27" w:rsidP="00DC2C0E">
      <w:pPr>
        <w:ind w:left="0" w:firstLine="0"/>
      </w:pPr>
    </w:p>
    <w:p w:rsidR="005535F9" w:rsidRPr="00B93C1C" w:rsidRDefault="00531B77" w:rsidP="00DC2C0E">
      <w:pPr>
        <w:ind w:left="0" w:firstLine="0"/>
        <w:rPr>
          <w:b/>
        </w:rPr>
      </w:pPr>
      <w:r w:rsidRPr="00B93C1C">
        <w:rPr>
          <w:b/>
        </w:rPr>
        <w:t>262</w:t>
      </w:r>
      <w:r w:rsidRPr="00B93C1C">
        <w:rPr>
          <w:rFonts w:eastAsia="Arial"/>
          <w:b/>
        </w:rPr>
        <w:t xml:space="preserve"> </w:t>
      </w:r>
      <w:r w:rsidRPr="00B93C1C">
        <w:rPr>
          <w:rFonts w:eastAsia="Arial"/>
          <w:b/>
        </w:rPr>
        <w:tab/>
      </w:r>
      <w:r w:rsidRPr="00B93C1C">
        <w:rPr>
          <w:b/>
        </w:rPr>
        <w:t xml:space="preserve">TEKIN LÖNG LÁN, GENGISBUNDIN </w:t>
      </w:r>
    </w:p>
    <w:p w:rsidR="005535F9" w:rsidRPr="00B93C1C" w:rsidRDefault="00531B77" w:rsidP="00DC2C0E">
      <w:pPr>
        <w:ind w:left="0" w:firstLine="0"/>
      </w:pPr>
      <w:r w:rsidRPr="00B93C1C">
        <w:t xml:space="preserve"> </w:t>
      </w:r>
      <w:r w:rsidRPr="00B93C1C">
        <w:tab/>
        <w:t xml:space="preserve">Bókunartákn:    17= Ný lán    18=Afborgun     </w:t>
      </w:r>
    </w:p>
    <w:p w:rsidR="005535F9" w:rsidRPr="00B93C1C" w:rsidRDefault="00531B77" w:rsidP="00CA2A9F">
      <w:pPr>
        <w:ind w:left="680" w:firstLine="0"/>
      </w:pPr>
      <w:r w:rsidRPr="00B93C1C">
        <w:t xml:space="preserve">Hér færast </w:t>
      </w:r>
      <w:r w:rsidR="00DE6B4E" w:rsidRPr="00B93C1C">
        <w:t xml:space="preserve">tekin </w:t>
      </w:r>
      <w:r w:rsidRPr="00B93C1C">
        <w:t xml:space="preserve">lán til lengri tíma en eins árs sem eru tekin í innlendri mynt en verðbundin við erlenda mynt. Eftirstöðvar þessara lána eiga að færast upp í árslok samkvæmt sölugengi viðkomandi myntar. </w:t>
      </w:r>
    </w:p>
    <w:p w:rsidR="005535F9" w:rsidRPr="00B93C1C" w:rsidRDefault="00531B77" w:rsidP="00DC2C0E">
      <w:pPr>
        <w:ind w:left="0" w:firstLine="0"/>
      </w:pPr>
      <w:r w:rsidRPr="00B93C1C">
        <w:t xml:space="preserve"> </w:t>
      </w:r>
    </w:p>
    <w:p w:rsidR="005535F9" w:rsidRPr="00B93C1C" w:rsidRDefault="00CA2A9F" w:rsidP="00DC2C0E">
      <w:pPr>
        <w:ind w:left="0" w:firstLine="0"/>
      </w:pPr>
      <w:r w:rsidRPr="00B93C1C">
        <w:t>2624</w:t>
      </w:r>
      <w:r w:rsidRPr="00B93C1C">
        <w:tab/>
      </w:r>
      <w:r w:rsidR="00531B77" w:rsidRPr="00B93C1C">
        <w:t xml:space="preserve">Endurlán ríkissjóðs </w:t>
      </w:r>
    </w:p>
    <w:p w:rsidR="005535F9" w:rsidRPr="00B93C1C" w:rsidRDefault="00531B77" w:rsidP="00DC2C0E">
      <w:pPr>
        <w:ind w:left="0" w:firstLine="0"/>
      </w:pPr>
      <w:r w:rsidRPr="00B93C1C">
        <w:t>2629</w:t>
      </w:r>
      <w:r w:rsidR="00CA2A9F" w:rsidRPr="00B93C1C">
        <w:tab/>
      </w:r>
      <w:r w:rsidRPr="00B93C1C">
        <w:t xml:space="preserve">Aðrir aðilar </w:t>
      </w:r>
    </w:p>
    <w:p w:rsidR="005535F9" w:rsidRPr="00B93C1C" w:rsidRDefault="00531B77" w:rsidP="00DC2C0E">
      <w:pPr>
        <w:ind w:left="0" w:firstLine="0"/>
      </w:pPr>
      <w:r w:rsidRPr="00B93C1C">
        <w:t xml:space="preserve"> </w:t>
      </w:r>
    </w:p>
    <w:p w:rsidR="005535F9" w:rsidRPr="00B93C1C" w:rsidRDefault="00531B77" w:rsidP="00DC2C0E">
      <w:pPr>
        <w:ind w:left="0" w:firstLine="0"/>
      </w:pPr>
      <w:r w:rsidRPr="00B93C1C">
        <w:t xml:space="preserve"> </w:t>
      </w:r>
    </w:p>
    <w:p w:rsidR="005535F9" w:rsidRPr="00B93C1C" w:rsidRDefault="00531B77" w:rsidP="00DC2C0E">
      <w:pPr>
        <w:ind w:left="0" w:firstLine="0"/>
        <w:rPr>
          <w:b/>
        </w:rPr>
      </w:pPr>
      <w:r w:rsidRPr="00B93C1C">
        <w:rPr>
          <w:b/>
        </w:rPr>
        <w:t xml:space="preserve">263 </w:t>
      </w:r>
      <w:r w:rsidRPr="00B93C1C">
        <w:rPr>
          <w:b/>
        </w:rPr>
        <w:tab/>
        <w:t xml:space="preserve">TEKIN LÖNG LÁN, ERLEND </w:t>
      </w:r>
    </w:p>
    <w:p w:rsidR="00DE6B4E" w:rsidRPr="00B93C1C" w:rsidRDefault="00531B77" w:rsidP="00DC2C0E">
      <w:pPr>
        <w:ind w:left="0" w:firstLine="0"/>
      </w:pPr>
      <w:r w:rsidRPr="00B93C1C">
        <w:t xml:space="preserve">  </w:t>
      </w:r>
      <w:r w:rsidRPr="00B93C1C">
        <w:tab/>
        <w:t xml:space="preserve">Bókunartákn:    17= Ný lán    18=Afborgun    </w:t>
      </w:r>
    </w:p>
    <w:p w:rsidR="005535F9" w:rsidRPr="00B93C1C" w:rsidRDefault="00531B77" w:rsidP="00DC2C0E">
      <w:pPr>
        <w:ind w:left="0" w:firstLine="0"/>
      </w:pPr>
      <w:r w:rsidRPr="00B93C1C">
        <w:t xml:space="preserve"> </w:t>
      </w:r>
    </w:p>
    <w:p w:rsidR="005535F9" w:rsidRPr="00B93C1C" w:rsidRDefault="00DE6B4E" w:rsidP="009C4C78">
      <w:pPr>
        <w:ind w:left="680" w:firstLine="0"/>
      </w:pPr>
      <w:r w:rsidRPr="00B93C1C">
        <w:t xml:space="preserve">Hér færast tekin </w:t>
      </w:r>
      <w:r w:rsidR="00531B77" w:rsidRPr="00B93C1C">
        <w:t xml:space="preserve">lán til lengri tíma en eins árs sem tekin eru hjá erlendum aðilum.  Eftirstöðvar þessara lána eiga að færast upp í árslok samkvæmt sölugengi viðkomandi myntar. </w:t>
      </w:r>
    </w:p>
    <w:p w:rsidR="005535F9" w:rsidRPr="00B93C1C" w:rsidRDefault="00531B77" w:rsidP="009C4C78">
      <w:pPr>
        <w:ind w:left="0" w:firstLine="680"/>
      </w:pPr>
      <w:r w:rsidRPr="00B93C1C">
        <w:t>Þessi flokkur er eingöngu ætlaður til nota fyrir Fjársýslu</w:t>
      </w:r>
      <w:r w:rsidR="00DE6B4E" w:rsidRPr="00B93C1C">
        <w:t xml:space="preserve"> ríkisins</w:t>
      </w:r>
      <w:r w:rsidRPr="00B93C1C">
        <w:t xml:space="preserve">. </w:t>
      </w:r>
    </w:p>
    <w:p w:rsidR="005535F9" w:rsidRPr="00B93C1C" w:rsidRDefault="00531B77" w:rsidP="00DC2C0E">
      <w:pPr>
        <w:ind w:left="0" w:firstLine="0"/>
      </w:pPr>
      <w:r w:rsidRPr="00B93C1C">
        <w:t xml:space="preserve"> </w:t>
      </w:r>
    </w:p>
    <w:p w:rsidR="005535F9" w:rsidRPr="00B93C1C" w:rsidRDefault="00531B77" w:rsidP="00DC2C0E">
      <w:pPr>
        <w:ind w:left="0" w:firstLine="0"/>
      </w:pPr>
      <w:r w:rsidRPr="00B93C1C">
        <w:t>2634</w:t>
      </w:r>
      <w:r w:rsidR="009C4C78" w:rsidRPr="00B93C1C">
        <w:tab/>
      </w:r>
      <w:r w:rsidRPr="00B93C1C">
        <w:t xml:space="preserve">Endurlán, erlend </w:t>
      </w:r>
    </w:p>
    <w:p w:rsidR="00DE6B4E" w:rsidRPr="00B93C1C" w:rsidRDefault="00DE6B4E" w:rsidP="00DC2C0E">
      <w:pPr>
        <w:ind w:left="0" w:firstLine="0"/>
      </w:pPr>
      <w:r w:rsidRPr="00B93C1C">
        <w:t>2635</w:t>
      </w:r>
      <w:r w:rsidR="009C4C78" w:rsidRPr="00B93C1C">
        <w:tab/>
      </w:r>
      <w:r w:rsidRPr="00B93C1C">
        <w:t>Erlend lántaka vegna gjaldeyrisforða</w:t>
      </w:r>
    </w:p>
    <w:p w:rsidR="005535F9" w:rsidRPr="00B93C1C" w:rsidRDefault="00531B77" w:rsidP="00DC2C0E">
      <w:pPr>
        <w:ind w:left="0" w:firstLine="0"/>
      </w:pPr>
      <w:r w:rsidRPr="00B93C1C">
        <w:t>2636</w:t>
      </w:r>
      <w:r w:rsidR="009C4C78" w:rsidRPr="00B93C1C">
        <w:tab/>
      </w:r>
      <w:r w:rsidRPr="00B93C1C">
        <w:t xml:space="preserve">Erlendar lánastofnanir </w:t>
      </w:r>
    </w:p>
    <w:p w:rsidR="005535F9" w:rsidRPr="00B93C1C" w:rsidRDefault="00531B77" w:rsidP="00DC2C0E">
      <w:pPr>
        <w:ind w:left="0" w:firstLine="0"/>
      </w:pPr>
      <w:r w:rsidRPr="00B93C1C">
        <w:t>2639</w:t>
      </w:r>
      <w:r w:rsidR="009C4C78" w:rsidRPr="00B93C1C">
        <w:tab/>
      </w:r>
      <w:r w:rsidRPr="00B93C1C">
        <w:t xml:space="preserve">Aðrir erlendir aðilar </w:t>
      </w:r>
    </w:p>
    <w:p w:rsidR="005535F9" w:rsidRPr="00B93C1C" w:rsidRDefault="00531B77" w:rsidP="00DC2C0E">
      <w:pPr>
        <w:ind w:left="0" w:firstLine="0"/>
      </w:pPr>
      <w:r w:rsidRPr="00B93C1C">
        <w:t xml:space="preserve"> </w:t>
      </w:r>
    </w:p>
    <w:p w:rsidR="005535F9" w:rsidRPr="00B93C1C" w:rsidRDefault="00531B77" w:rsidP="00DC2C0E">
      <w:pPr>
        <w:ind w:left="0" w:firstLine="0"/>
      </w:pPr>
      <w:r w:rsidRPr="00B93C1C">
        <w:t xml:space="preserve"> </w:t>
      </w:r>
    </w:p>
    <w:p w:rsidR="005535F9" w:rsidRPr="00B93C1C" w:rsidRDefault="00531B77" w:rsidP="00460ABB">
      <w:pPr>
        <w:ind w:left="675" w:hanging="675"/>
        <w:jc w:val="left"/>
        <w:rPr>
          <w:b/>
        </w:rPr>
      </w:pPr>
      <w:r w:rsidRPr="00B93C1C">
        <w:rPr>
          <w:b/>
        </w:rPr>
        <w:lastRenderedPageBreak/>
        <w:t xml:space="preserve">268 </w:t>
      </w:r>
      <w:r w:rsidRPr="00B93C1C">
        <w:rPr>
          <w:b/>
        </w:rPr>
        <w:tab/>
        <w:t>NÆSTA</w:t>
      </w:r>
      <w:r w:rsidR="00460ABB" w:rsidRPr="00B93C1C">
        <w:rPr>
          <w:b/>
        </w:rPr>
        <w:t xml:space="preserve"> </w:t>
      </w:r>
      <w:r w:rsidRPr="00B93C1C">
        <w:rPr>
          <w:b/>
        </w:rPr>
        <w:t>ÁRS AFBORGANIR, FLUTTAR</w:t>
      </w:r>
      <w:r w:rsidR="00460ABB" w:rsidRPr="00B93C1C">
        <w:rPr>
          <w:b/>
        </w:rPr>
        <w:t xml:space="preserve"> </w:t>
      </w:r>
      <w:r w:rsidRPr="00B93C1C">
        <w:rPr>
          <w:b/>
        </w:rPr>
        <w:t>Á</w:t>
      </w:r>
      <w:r w:rsidR="00460ABB" w:rsidRPr="00B93C1C">
        <w:rPr>
          <w:b/>
        </w:rPr>
        <w:t xml:space="preserve"> </w:t>
      </w:r>
      <w:r w:rsidRPr="00B93C1C">
        <w:rPr>
          <w:b/>
        </w:rPr>
        <w:t>SKAMMTÍMASKULDIR,  INNLENDAR</w:t>
      </w:r>
    </w:p>
    <w:p w:rsidR="00DE6B4E" w:rsidRPr="00B93C1C" w:rsidRDefault="00531B77" w:rsidP="00DC2C0E">
      <w:pPr>
        <w:ind w:left="0" w:firstLine="0"/>
      </w:pPr>
      <w:r w:rsidRPr="00B93C1C">
        <w:t xml:space="preserve"> </w:t>
      </w:r>
      <w:r w:rsidRPr="00B93C1C">
        <w:tab/>
        <w:t xml:space="preserve">Bókunartákn:    17= Ný lán    18=Afborgun    </w:t>
      </w:r>
    </w:p>
    <w:p w:rsidR="005535F9" w:rsidRPr="00B93C1C" w:rsidRDefault="00531B77" w:rsidP="00DC2C0E">
      <w:pPr>
        <w:ind w:left="0" w:firstLine="0"/>
      </w:pPr>
      <w:r w:rsidRPr="00B93C1C">
        <w:t xml:space="preserve"> </w:t>
      </w:r>
    </w:p>
    <w:p w:rsidR="005535F9" w:rsidRPr="00B93C1C" w:rsidRDefault="00531B77" w:rsidP="009A7A44">
      <w:pPr>
        <w:ind w:left="680" w:firstLine="0"/>
      </w:pPr>
      <w:r w:rsidRPr="00B93C1C">
        <w:t>Hér eru færðar í árslok afborganir af teknum löngum innlendum lánum sem eru til greiðslu á næsta reikningsári með mótbókun á flokk 226.  Næsta árs afborganir koma til lækkunar á langtímaskuldum og standa þar af leiðandi með debet</w:t>
      </w:r>
      <w:r w:rsidR="00460ABB" w:rsidRPr="00B93C1C">
        <w:t>-</w:t>
      </w:r>
      <w:r w:rsidRPr="00B93C1C">
        <w:t xml:space="preserve">stöðu í uppgjöri. </w:t>
      </w:r>
    </w:p>
    <w:p w:rsidR="005535F9" w:rsidRPr="00B93C1C" w:rsidRDefault="00531B77" w:rsidP="00DC2C0E">
      <w:pPr>
        <w:ind w:left="0" w:firstLine="0"/>
      </w:pPr>
      <w:r w:rsidRPr="00B93C1C">
        <w:t xml:space="preserve"> </w:t>
      </w:r>
    </w:p>
    <w:p w:rsidR="005535F9" w:rsidRPr="00B93C1C" w:rsidRDefault="00B50F6B" w:rsidP="00DC2C0E">
      <w:pPr>
        <w:ind w:left="0" w:firstLine="0"/>
      </w:pPr>
      <w:r w:rsidRPr="00B93C1C">
        <w:t>2681</w:t>
      </w:r>
      <w:r w:rsidRPr="00B93C1C">
        <w:tab/>
      </w:r>
      <w:r w:rsidR="00531B77" w:rsidRPr="00B93C1C">
        <w:t xml:space="preserve">Ríkissjóður og ríkisstofnanir í A-hluta </w:t>
      </w:r>
    </w:p>
    <w:p w:rsidR="005535F9" w:rsidRPr="00B93C1C" w:rsidRDefault="00B50F6B" w:rsidP="00DC2C0E">
      <w:pPr>
        <w:ind w:left="0" w:firstLine="0"/>
      </w:pPr>
      <w:r w:rsidRPr="00B93C1C">
        <w:t>2684</w:t>
      </w:r>
      <w:r w:rsidRPr="00B93C1C">
        <w:tab/>
      </w:r>
      <w:r w:rsidR="00531B77" w:rsidRPr="00B93C1C">
        <w:t xml:space="preserve">Endurlán, innlend </w:t>
      </w:r>
    </w:p>
    <w:p w:rsidR="00A853CE" w:rsidRPr="00B93C1C" w:rsidRDefault="00A853CE" w:rsidP="00DC2C0E">
      <w:pPr>
        <w:ind w:left="0" w:firstLine="0"/>
      </w:pPr>
      <w:r w:rsidRPr="00B93C1C">
        <w:t>26840</w:t>
      </w:r>
      <w:r w:rsidRPr="00B93C1C">
        <w:tab/>
        <w:t>Markaðsbréf innlend</w:t>
      </w:r>
    </w:p>
    <w:p w:rsidR="00A853CE" w:rsidRPr="00B93C1C" w:rsidRDefault="00A853CE" w:rsidP="00DC2C0E">
      <w:pPr>
        <w:ind w:left="0" w:firstLine="0"/>
      </w:pPr>
      <w:r w:rsidRPr="00B93C1C">
        <w:t>26850</w:t>
      </w:r>
      <w:r w:rsidRPr="00B93C1C">
        <w:tab/>
        <w:t>Fallnar ríki</w:t>
      </w:r>
      <w:r w:rsidR="00460ABB" w:rsidRPr="00B93C1C">
        <w:t>s</w:t>
      </w:r>
      <w:r w:rsidRPr="00B93C1C">
        <w:t>ábyrgðir</w:t>
      </w:r>
    </w:p>
    <w:p w:rsidR="00A853CE" w:rsidRPr="00B93C1C" w:rsidRDefault="00A853CE" w:rsidP="00DC2C0E">
      <w:pPr>
        <w:ind w:left="0" w:firstLine="0"/>
      </w:pPr>
      <w:r w:rsidRPr="00B93C1C">
        <w:t>26860</w:t>
      </w:r>
      <w:r w:rsidRPr="00B93C1C">
        <w:tab/>
        <w:t>Önnur innlend lán</w:t>
      </w:r>
    </w:p>
    <w:p w:rsidR="005535F9" w:rsidRPr="00B93C1C" w:rsidRDefault="00B50F6B" w:rsidP="00B50F6B">
      <w:r w:rsidRPr="00B93C1C">
        <w:t>2687</w:t>
      </w:r>
      <w:r w:rsidRPr="00B93C1C">
        <w:tab/>
      </w:r>
      <w:r w:rsidR="00531B77" w:rsidRPr="00B93C1C">
        <w:t xml:space="preserve">Sveitarfélög </w:t>
      </w:r>
    </w:p>
    <w:p w:rsidR="005535F9" w:rsidRPr="00B93C1C" w:rsidRDefault="00B50F6B" w:rsidP="00DC2C0E">
      <w:pPr>
        <w:ind w:left="0" w:firstLine="0"/>
      </w:pPr>
      <w:r w:rsidRPr="00B93C1C">
        <w:t>2688</w:t>
      </w:r>
      <w:r w:rsidRPr="00B93C1C">
        <w:tab/>
      </w:r>
      <w:r w:rsidR="00531B77" w:rsidRPr="00B93C1C">
        <w:t xml:space="preserve">Fyrirtæki og atvinnuvegir </w:t>
      </w:r>
    </w:p>
    <w:p w:rsidR="004841BA" w:rsidRPr="00B93C1C" w:rsidRDefault="004841BA" w:rsidP="00DC2C0E">
      <w:pPr>
        <w:ind w:left="0" w:firstLine="0"/>
      </w:pPr>
      <w:r w:rsidRPr="00B93C1C">
        <w:t>26880</w:t>
      </w:r>
      <w:r w:rsidRPr="00B93C1C">
        <w:tab/>
        <w:t>Erlend lán</w:t>
      </w:r>
    </w:p>
    <w:p w:rsidR="00A86A27" w:rsidRPr="00B93C1C" w:rsidRDefault="00B50F6B" w:rsidP="00A853CE">
      <w:pPr>
        <w:ind w:left="0" w:firstLine="0"/>
      </w:pPr>
      <w:r w:rsidRPr="00B93C1C">
        <w:t>2689</w:t>
      </w:r>
      <w:r w:rsidRPr="00B93C1C">
        <w:tab/>
      </w:r>
      <w:r w:rsidR="00531B77" w:rsidRPr="00B93C1C">
        <w:t xml:space="preserve">Einstaklingar, félög og samtök </w:t>
      </w:r>
    </w:p>
    <w:p w:rsidR="00A853CE" w:rsidRPr="00B93C1C" w:rsidRDefault="00A853CE" w:rsidP="00A853CE">
      <w:pPr>
        <w:ind w:left="0" w:firstLine="0"/>
      </w:pPr>
    </w:p>
    <w:p w:rsidR="005535F9" w:rsidRPr="00B93C1C" w:rsidRDefault="00531B77" w:rsidP="00DC2C0E">
      <w:pPr>
        <w:ind w:left="0" w:firstLine="0"/>
        <w:rPr>
          <w:b/>
        </w:rPr>
      </w:pPr>
      <w:r w:rsidRPr="00B93C1C">
        <w:rPr>
          <w:b/>
        </w:rPr>
        <w:t xml:space="preserve">269 </w:t>
      </w:r>
      <w:r w:rsidRPr="00B93C1C">
        <w:rPr>
          <w:b/>
        </w:rPr>
        <w:tab/>
        <w:t xml:space="preserve">NÆSTA ÁRS AFBORGANIR, FLUTTAR Á SKAMMTÍMASKULDIR, ERLENDAR </w:t>
      </w:r>
    </w:p>
    <w:p w:rsidR="00DE6B4E" w:rsidRPr="00B93C1C" w:rsidRDefault="00531B77" w:rsidP="00DC2C0E">
      <w:pPr>
        <w:ind w:left="0" w:firstLine="0"/>
      </w:pPr>
      <w:r w:rsidRPr="00B93C1C">
        <w:t xml:space="preserve"> </w:t>
      </w:r>
      <w:r w:rsidRPr="00B93C1C">
        <w:tab/>
        <w:t xml:space="preserve">Bókunartákn:    17= Ný lán    18=Afborgun    </w:t>
      </w:r>
    </w:p>
    <w:p w:rsidR="005535F9" w:rsidRPr="00B93C1C" w:rsidRDefault="00531B77" w:rsidP="00DC2C0E">
      <w:pPr>
        <w:ind w:left="0" w:firstLine="0"/>
      </w:pPr>
      <w:r w:rsidRPr="00B93C1C">
        <w:t xml:space="preserve"> </w:t>
      </w:r>
    </w:p>
    <w:p w:rsidR="005535F9" w:rsidRPr="00B93C1C" w:rsidRDefault="00531B77" w:rsidP="001E2E50">
      <w:pPr>
        <w:ind w:left="680" w:firstLine="0"/>
      </w:pPr>
      <w:r w:rsidRPr="00B93C1C">
        <w:t>Hér eru færðar í árslok afborganir af teknum löngum erlendum lánum, reiknaðar á sölugengi, sem eru til greiðslu á næsta reikningsári með mótbókun á flokk 226. Næsta árs afborganir koma til lækkunar á langtímaskuldum og standa þar af leiðandi með debet</w:t>
      </w:r>
      <w:r w:rsidR="00460ABB" w:rsidRPr="00B93C1C">
        <w:t>-</w:t>
      </w:r>
      <w:r w:rsidRPr="00B93C1C">
        <w:t xml:space="preserve">stöðu í uppgjöri. </w:t>
      </w:r>
    </w:p>
    <w:p w:rsidR="00D55B37" w:rsidRPr="00B93C1C" w:rsidRDefault="00D55B37" w:rsidP="00DC2C0E">
      <w:pPr>
        <w:ind w:left="0" w:firstLine="0"/>
      </w:pPr>
    </w:p>
    <w:p w:rsidR="00D55B37" w:rsidRPr="00B93C1C" w:rsidRDefault="00D55B37" w:rsidP="00DC2C0E">
      <w:pPr>
        <w:ind w:left="0" w:firstLine="0"/>
      </w:pPr>
      <w:r w:rsidRPr="00B93C1C">
        <w:t>2694</w:t>
      </w:r>
      <w:r w:rsidR="001E2E50" w:rsidRPr="00B93C1C">
        <w:tab/>
      </w:r>
      <w:r w:rsidRPr="00B93C1C">
        <w:t xml:space="preserve">Endurlán, erlend </w:t>
      </w:r>
    </w:p>
    <w:p w:rsidR="00D55B37" w:rsidRPr="00B93C1C" w:rsidRDefault="00D55B37" w:rsidP="00DC2C0E">
      <w:pPr>
        <w:ind w:left="0" w:firstLine="0"/>
      </w:pPr>
      <w:r w:rsidRPr="00B93C1C">
        <w:t>2695</w:t>
      </w:r>
      <w:r w:rsidR="001E2E50" w:rsidRPr="00B93C1C">
        <w:tab/>
      </w:r>
      <w:r w:rsidRPr="00B93C1C">
        <w:t>Erlend lántaka vegna gjaldeyrisforða</w:t>
      </w:r>
    </w:p>
    <w:p w:rsidR="00D55B37" w:rsidRPr="00B93C1C" w:rsidRDefault="00D55B37" w:rsidP="00DC2C0E">
      <w:pPr>
        <w:ind w:left="0" w:firstLine="0"/>
      </w:pPr>
      <w:r w:rsidRPr="00B93C1C">
        <w:t>2696</w:t>
      </w:r>
      <w:r w:rsidR="001E2E50" w:rsidRPr="00B93C1C">
        <w:tab/>
      </w:r>
      <w:r w:rsidRPr="00B93C1C">
        <w:t xml:space="preserve">Erlendar lánastofnanir </w:t>
      </w:r>
    </w:p>
    <w:p w:rsidR="00D55B37" w:rsidRPr="00B93C1C" w:rsidRDefault="00D55B37" w:rsidP="00DC2C0E">
      <w:pPr>
        <w:ind w:left="0" w:firstLine="0"/>
      </w:pPr>
      <w:r w:rsidRPr="00B93C1C">
        <w:t>2699</w:t>
      </w:r>
      <w:r w:rsidR="001E2E50" w:rsidRPr="00B93C1C">
        <w:tab/>
      </w:r>
      <w:r w:rsidRPr="00B93C1C">
        <w:t xml:space="preserve">Aðrir erlendir aðilar </w:t>
      </w:r>
    </w:p>
    <w:p w:rsidR="00D55B37" w:rsidRPr="00B93C1C" w:rsidRDefault="00D55B37">
      <w:pPr>
        <w:ind w:left="579" w:right="4"/>
      </w:pPr>
    </w:p>
    <w:p w:rsidR="005535F9" w:rsidRPr="00B93C1C" w:rsidRDefault="005535F9">
      <w:pPr>
        <w:spacing w:after="0" w:line="259" w:lineRule="auto"/>
        <w:ind w:left="0" w:firstLine="0"/>
        <w:jc w:val="left"/>
      </w:pPr>
    </w:p>
    <w:p w:rsidR="005535F9" w:rsidRPr="00B93C1C" w:rsidRDefault="00531B77" w:rsidP="001E2E50">
      <w:pPr>
        <w:ind w:left="0" w:firstLine="0"/>
      </w:pPr>
      <w:r w:rsidRPr="00B93C1C">
        <w:t xml:space="preserve"> </w:t>
      </w:r>
    </w:p>
    <w:p w:rsidR="005535F9" w:rsidRPr="00B93C1C" w:rsidRDefault="00531B77" w:rsidP="00D67372">
      <w:pPr>
        <w:pStyle w:val="Heading2"/>
      </w:pPr>
      <w:bookmarkStart w:id="15" w:name="_Toc52873989"/>
      <w:r w:rsidRPr="00B93C1C">
        <w:t>27</w:t>
      </w:r>
      <w:r w:rsidR="00473230">
        <w:tab/>
      </w:r>
      <w:r w:rsidRPr="00B93C1C">
        <w:t>ÝMSAR LANGTÍMASKULDBINDINGAR</w:t>
      </w:r>
      <w:bookmarkEnd w:id="15"/>
      <w:r w:rsidRPr="00B93C1C">
        <w:t xml:space="preserve"> </w:t>
      </w:r>
    </w:p>
    <w:p w:rsidR="005535F9" w:rsidRPr="00B93C1C" w:rsidRDefault="00531B77" w:rsidP="001E2E50">
      <w:pPr>
        <w:ind w:left="0" w:firstLine="0"/>
        <w:rPr>
          <w:b/>
        </w:rPr>
      </w:pPr>
      <w:r w:rsidRPr="00B93C1C">
        <w:rPr>
          <w:b/>
        </w:rPr>
        <w:t xml:space="preserve"> </w:t>
      </w:r>
    </w:p>
    <w:p w:rsidR="005535F9" w:rsidRPr="00B93C1C" w:rsidRDefault="00531B77" w:rsidP="001E2E50">
      <w:pPr>
        <w:ind w:left="0" w:firstLine="0"/>
        <w:rPr>
          <w:b/>
        </w:rPr>
      </w:pPr>
      <w:r w:rsidRPr="00B93C1C">
        <w:rPr>
          <w:b/>
        </w:rPr>
        <w:t xml:space="preserve"> 277 </w:t>
      </w:r>
      <w:r w:rsidRPr="00B93C1C">
        <w:rPr>
          <w:b/>
        </w:rPr>
        <w:tab/>
        <w:t xml:space="preserve">ÝMSAR LANGTÍMASKULDBINDINGAR </w:t>
      </w:r>
    </w:p>
    <w:p w:rsidR="005535F9" w:rsidRPr="00B93C1C" w:rsidRDefault="00531B77" w:rsidP="001E2E50">
      <w:pPr>
        <w:ind w:left="0" w:firstLine="0"/>
      </w:pPr>
      <w:r w:rsidRPr="00B93C1C">
        <w:t xml:space="preserve"> </w:t>
      </w:r>
    </w:p>
    <w:p w:rsidR="005535F9" w:rsidRPr="00B93C1C" w:rsidRDefault="00531B77" w:rsidP="001E2E50">
      <w:pPr>
        <w:ind w:left="680" w:firstLine="0"/>
      </w:pPr>
      <w:r w:rsidRPr="00B93C1C">
        <w:t xml:space="preserve">Langtímaskuldbindingar eru skuldbindingar til lengri tíma en eins árs, aðrar en þær sem tilkomnar eru með skuldabréfum og öðrum lánasamningum.  Þessar skuldbindingar eru t.d. lífeyrissjóðsskuldbindingar sem hvíla á ríkissjóði og stofnunum hans og  skuldbindandi samningar um kostnaðarhlutdeild ríkisaðila vegna framkvæmda sem greiðast yfir  lengra tímabil. </w:t>
      </w:r>
    </w:p>
    <w:p w:rsidR="005535F9" w:rsidRPr="00B93C1C" w:rsidRDefault="00531B77" w:rsidP="001E2E50">
      <w:pPr>
        <w:ind w:left="0" w:firstLine="0"/>
      </w:pPr>
      <w:r w:rsidRPr="00B93C1C">
        <w:t xml:space="preserve"> </w:t>
      </w:r>
    </w:p>
    <w:p w:rsidR="005535F9" w:rsidRPr="00B93C1C" w:rsidRDefault="0023575F" w:rsidP="001E2E50">
      <w:pPr>
        <w:ind w:left="0" w:firstLine="0"/>
      </w:pPr>
      <w:r w:rsidRPr="00B93C1C">
        <w:t>2771</w:t>
      </w:r>
      <w:r w:rsidRPr="00B93C1C">
        <w:tab/>
      </w:r>
      <w:r w:rsidR="00531B77" w:rsidRPr="00B93C1C">
        <w:t xml:space="preserve">Ríkissjóður og ríkisstofnanir í A-hluta </w:t>
      </w:r>
    </w:p>
    <w:p w:rsidR="005535F9" w:rsidRPr="00B93C1C" w:rsidRDefault="0023575F" w:rsidP="001E2E50">
      <w:pPr>
        <w:ind w:left="0" w:firstLine="0"/>
      </w:pPr>
      <w:r w:rsidRPr="00B93C1C">
        <w:t>2774</w:t>
      </w:r>
      <w:r w:rsidRPr="00B93C1C">
        <w:tab/>
      </w:r>
      <w:r w:rsidR="00531B77" w:rsidRPr="00B93C1C">
        <w:t xml:space="preserve">Endurlán, innlend </w:t>
      </w:r>
    </w:p>
    <w:p w:rsidR="005535F9" w:rsidRPr="00B93C1C" w:rsidRDefault="0023575F" w:rsidP="001E2E50">
      <w:pPr>
        <w:ind w:left="0" w:firstLine="0"/>
      </w:pPr>
      <w:r w:rsidRPr="00B93C1C">
        <w:t>2777</w:t>
      </w:r>
      <w:r w:rsidRPr="00B93C1C">
        <w:tab/>
      </w:r>
      <w:r w:rsidR="00531B77" w:rsidRPr="00B93C1C">
        <w:t xml:space="preserve">Sveitarfélög </w:t>
      </w:r>
    </w:p>
    <w:p w:rsidR="005535F9" w:rsidRPr="00B93C1C" w:rsidRDefault="0023575F" w:rsidP="001E2E50">
      <w:pPr>
        <w:ind w:left="0" w:firstLine="0"/>
      </w:pPr>
      <w:r w:rsidRPr="00B93C1C">
        <w:t>2778</w:t>
      </w:r>
      <w:r w:rsidRPr="00B93C1C">
        <w:tab/>
      </w:r>
      <w:r w:rsidR="00531B77" w:rsidRPr="00B93C1C">
        <w:t xml:space="preserve">Fyrirtæki og atvinnuvegir </w:t>
      </w:r>
    </w:p>
    <w:p w:rsidR="00B65BF5" w:rsidRPr="00B93C1C" w:rsidRDefault="0023575F" w:rsidP="001E2E50">
      <w:pPr>
        <w:ind w:left="0" w:firstLine="0"/>
      </w:pPr>
      <w:r w:rsidRPr="00B93C1C">
        <w:t>2779</w:t>
      </w:r>
      <w:r w:rsidRPr="00B93C1C">
        <w:tab/>
      </w:r>
      <w:r w:rsidR="00531B77" w:rsidRPr="00B93C1C">
        <w:t xml:space="preserve">Einstaklingar, félög og samtök </w:t>
      </w:r>
    </w:p>
    <w:p w:rsidR="00F05B5F" w:rsidRPr="00B93C1C" w:rsidRDefault="00F05B5F" w:rsidP="001E2E50">
      <w:pPr>
        <w:ind w:left="0" w:firstLine="0"/>
      </w:pPr>
    </w:p>
    <w:p w:rsidR="00B65BF5" w:rsidRPr="00B93C1C" w:rsidRDefault="00B65BF5" w:rsidP="00B65BF5">
      <w:pPr>
        <w:ind w:right="4"/>
      </w:pPr>
    </w:p>
    <w:p w:rsidR="005B7C8A" w:rsidRPr="00B93C1C" w:rsidRDefault="005B7C8A" w:rsidP="00D67372">
      <w:pPr>
        <w:pStyle w:val="Heading2"/>
      </w:pPr>
      <w:bookmarkStart w:id="16" w:name="_Toc52873990"/>
      <w:bookmarkStart w:id="17" w:name="_Hlk526856079"/>
      <w:r w:rsidRPr="00B93C1C">
        <w:t>28</w:t>
      </w:r>
      <w:r w:rsidR="00473230">
        <w:tab/>
      </w:r>
      <w:r w:rsidRPr="00B93C1C">
        <w:t>FYRIRFRAMGREIDD FJÁRFESTINGARFRAMLÖG</w:t>
      </w:r>
      <w:bookmarkEnd w:id="16"/>
    </w:p>
    <w:p w:rsidR="005B7C8A" w:rsidRDefault="005B7C8A" w:rsidP="005B7C8A">
      <w:pPr>
        <w:ind w:left="0" w:firstLine="0"/>
      </w:pPr>
    </w:p>
    <w:p w:rsidR="00A00008" w:rsidRPr="00B93C1C" w:rsidRDefault="00A00008" w:rsidP="005B7C8A">
      <w:pPr>
        <w:ind w:left="0" w:firstLine="0"/>
      </w:pPr>
    </w:p>
    <w:p w:rsidR="005B7C8A" w:rsidRPr="00B93C1C" w:rsidRDefault="005B7C8A" w:rsidP="005B7C8A">
      <w:pPr>
        <w:ind w:right="4"/>
        <w:rPr>
          <w:b/>
        </w:rPr>
      </w:pPr>
      <w:r w:rsidRPr="00B93C1C">
        <w:rPr>
          <w:b/>
          <w:sz w:val="26"/>
          <w:szCs w:val="26"/>
        </w:rPr>
        <w:t>281</w:t>
      </w:r>
      <w:r w:rsidRPr="00B93C1C">
        <w:rPr>
          <w:b/>
          <w:sz w:val="26"/>
          <w:szCs w:val="26"/>
        </w:rPr>
        <w:tab/>
      </w:r>
      <w:r w:rsidRPr="00B93C1C">
        <w:rPr>
          <w:b/>
        </w:rPr>
        <w:t>FYRIRFRAMGREIDD FJÁRFESTINGARFRAMLÖG</w:t>
      </w:r>
    </w:p>
    <w:p w:rsidR="005B7C8A" w:rsidRPr="00B93C1C" w:rsidRDefault="005B7C8A" w:rsidP="005B7C8A">
      <w:pPr>
        <w:ind w:right="4"/>
        <w:rPr>
          <w:b/>
          <w:sz w:val="26"/>
          <w:szCs w:val="26"/>
        </w:rPr>
      </w:pPr>
      <w:r w:rsidRPr="00B93C1C">
        <w:rPr>
          <w:b/>
          <w:sz w:val="26"/>
          <w:szCs w:val="26"/>
        </w:rPr>
        <w:tab/>
      </w:r>
    </w:p>
    <w:p w:rsidR="005B7C8A" w:rsidRPr="00B93C1C" w:rsidRDefault="005B7C8A" w:rsidP="005B7C8A">
      <w:pPr>
        <w:ind w:left="0" w:firstLine="0"/>
      </w:pPr>
      <w:r w:rsidRPr="00B93C1C">
        <w:t>2810</w:t>
      </w:r>
      <w:r w:rsidRPr="00B93C1C">
        <w:tab/>
        <w:t xml:space="preserve">Fyrirframgreitt fjárfestingarframlag </w:t>
      </w:r>
    </w:p>
    <w:p w:rsidR="005B7C8A" w:rsidRDefault="005B7C8A" w:rsidP="005B7C8A">
      <w:pPr>
        <w:ind w:left="0" w:firstLine="0"/>
      </w:pPr>
    </w:p>
    <w:p w:rsidR="00A00008" w:rsidRPr="00B93C1C" w:rsidRDefault="00A00008" w:rsidP="005B7C8A">
      <w:pPr>
        <w:ind w:left="0" w:firstLine="0"/>
      </w:pPr>
    </w:p>
    <w:p w:rsidR="005B7C8A" w:rsidRPr="00B93C1C" w:rsidRDefault="005B7C8A" w:rsidP="005B7C8A">
      <w:pPr>
        <w:ind w:right="4"/>
        <w:rPr>
          <w:b/>
        </w:rPr>
      </w:pPr>
      <w:r w:rsidRPr="00B93C1C">
        <w:rPr>
          <w:b/>
          <w:sz w:val="26"/>
          <w:szCs w:val="26"/>
        </w:rPr>
        <w:t>282</w:t>
      </w:r>
      <w:r w:rsidRPr="00B93C1C">
        <w:rPr>
          <w:b/>
          <w:sz w:val="26"/>
          <w:szCs w:val="26"/>
        </w:rPr>
        <w:tab/>
      </w:r>
      <w:r w:rsidRPr="00B93C1C">
        <w:rPr>
          <w:b/>
        </w:rPr>
        <w:t xml:space="preserve">FYRIRFRAMGREIDDUR KOSTNAÐUR OG BIRGÐIR </w:t>
      </w:r>
    </w:p>
    <w:p w:rsidR="005B7C8A" w:rsidRPr="00B93C1C" w:rsidRDefault="005B7C8A" w:rsidP="005B7C8A">
      <w:pPr>
        <w:ind w:right="4"/>
        <w:rPr>
          <w:b/>
          <w:sz w:val="26"/>
          <w:szCs w:val="26"/>
        </w:rPr>
      </w:pPr>
      <w:r w:rsidRPr="00B93C1C">
        <w:rPr>
          <w:b/>
          <w:sz w:val="26"/>
          <w:szCs w:val="26"/>
        </w:rPr>
        <w:tab/>
      </w:r>
    </w:p>
    <w:p w:rsidR="005B7C8A" w:rsidRPr="00B93C1C" w:rsidRDefault="005B7C8A" w:rsidP="005B7C8A">
      <w:pPr>
        <w:ind w:left="0" w:firstLine="0"/>
      </w:pPr>
      <w:r w:rsidRPr="00B93C1C">
        <w:t>2820</w:t>
      </w:r>
      <w:r w:rsidRPr="00B93C1C">
        <w:tab/>
        <w:t>Fyrirframgreiddur kostnaður og birgðir</w:t>
      </w:r>
    </w:p>
    <w:p w:rsidR="0021475B" w:rsidRDefault="0021475B" w:rsidP="005B7C8A">
      <w:pPr>
        <w:ind w:left="0" w:firstLine="0"/>
      </w:pPr>
    </w:p>
    <w:p w:rsidR="00A00008" w:rsidRPr="00B93C1C" w:rsidRDefault="00A00008" w:rsidP="005B7C8A">
      <w:pPr>
        <w:ind w:left="0" w:firstLine="0"/>
      </w:pPr>
    </w:p>
    <w:p w:rsidR="0021475B" w:rsidRPr="00B93C1C" w:rsidRDefault="0021475B" w:rsidP="0021475B">
      <w:pPr>
        <w:ind w:right="4"/>
        <w:rPr>
          <w:b/>
        </w:rPr>
      </w:pPr>
      <w:r w:rsidRPr="00B93C1C">
        <w:rPr>
          <w:b/>
          <w:sz w:val="26"/>
          <w:szCs w:val="26"/>
        </w:rPr>
        <w:t>283</w:t>
      </w:r>
      <w:r w:rsidRPr="00B93C1C">
        <w:rPr>
          <w:b/>
          <w:sz w:val="26"/>
          <w:szCs w:val="26"/>
        </w:rPr>
        <w:tab/>
      </w:r>
      <w:r w:rsidRPr="00B93C1C">
        <w:rPr>
          <w:b/>
        </w:rPr>
        <w:t xml:space="preserve">ANNAÐ </w:t>
      </w:r>
    </w:p>
    <w:p w:rsidR="0021475B" w:rsidRPr="00B93C1C" w:rsidRDefault="0021475B" w:rsidP="0021475B">
      <w:pPr>
        <w:ind w:right="4"/>
        <w:rPr>
          <w:b/>
          <w:sz w:val="26"/>
          <w:szCs w:val="26"/>
        </w:rPr>
      </w:pPr>
      <w:r w:rsidRPr="00B93C1C">
        <w:rPr>
          <w:b/>
          <w:sz w:val="26"/>
          <w:szCs w:val="26"/>
        </w:rPr>
        <w:tab/>
      </w:r>
    </w:p>
    <w:p w:rsidR="0021475B" w:rsidRPr="00B93C1C" w:rsidRDefault="0021475B" w:rsidP="0021475B">
      <w:pPr>
        <w:ind w:left="0" w:firstLine="0"/>
      </w:pPr>
      <w:r w:rsidRPr="00B93C1C">
        <w:t>2830</w:t>
      </w:r>
      <w:r w:rsidRPr="00B93C1C">
        <w:tab/>
        <w:t>Annað</w:t>
      </w:r>
    </w:p>
    <w:bookmarkEnd w:id="17"/>
    <w:p w:rsidR="0021475B" w:rsidRPr="00B93C1C" w:rsidRDefault="0021475B" w:rsidP="005B7C8A">
      <w:pPr>
        <w:ind w:left="0" w:firstLine="0"/>
      </w:pPr>
    </w:p>
    <w:p w:rsidR="00473230" w:rsidRDefault="00473230">
      <w:pPr>
        <w:spacing w:after="160" w:line="259" w:lineRule="auto"/>
        <w:ind w:left="0" w:firstLine="0"/>
        <w:jc w:val="left"/>
        <w:rPr>
          <w:b/>
          <w:sz w:val="32"/>
        </w:rPr>
      </w:pPr>
      <w:r>
        <w:br w:type="page"/>
      </w:r>
    </w:p>
    <w:p w:rsidR="005535F9" w:rsidRPr="00B93C1C" w:rsidRDefault="00531B77" w:rsidP="00D67372">
      <w:pPr>
        <w:pStyle w:val="Heading1"/>
      </w:pPr>
      <w:bookmarkStart w:id="18" w:name="_Toc52873991"/>
      <w:r w:rsidRPr="00B93C1C">
        <w:lastRenderedPageBreak/>
        <w:t xml:space="preserve">3 </w:t>
      </w:r>
      <w:r w:rsidRPr="00B93C1C">
        <w:tab/>
        <w:t>EIGIÐ FÉ</w:t>
      </w:r>
      <w:bookmarkEnd w:id="18"/>
      <w:r w:rsidRPr="00B93C1C">
        <w:t xml:space="preserve"> </w:t>
      </w:r>
      <w:r w:rsidRPr="00B93C1C">
        <w:tab/>
        <w:t xml:space="preserve"> </w:t>
      </w:r>
    </w:p>
    <w:p w:rsidR="00B65BF5" w:rsidRPr="00B93C1C" w:rsidRDefault="00531B77" w:rsidP="00B45ED0">
      <w:pPr>
        <w:ind w:left="0" w:firstLine="0"/>
      </w:pPr>
      <w:r w:rsidRPr="00B93C1C">
        <w:t xml:space="preserve"> </w:t>
      </w:r>
    </w:p>
    <w:p w:rsidR="008D7D1B" w:rsidRPr="00B93C1C" w:rsidRDefault="008D7D1B" w:rsidP="00B45ED0">
      <w:pPr>
        <w:ind w:left="0" w:firstLine="0"/>
      </w:pPr>
    </w:p>
    <w:p w:rsidR="00454F19" w:rsidRPr="00B93C1C" w:rsidRDefault="008D7D1B" w:rsidP="00D67372">
      <w:pPr>
        <w:pStyle w:val="Heading2"/>
      </w:pPr>
      <w:bookmarkStart w:id="19" w:name="_Toc52873992"/>
      <w:r w:rsidRPr="00B93C1C">
        <w:t>38</w:t>
      </w:r>
      <w:r w:rsidR="00473230">
        <w:tab/>
      </w:r>
      <w:r w:rsidRPr="00B93C1C">
        <w:t>EIGIÐ FÉ / HÖFUÐSTÓLL</w:t>
      </w:r>
      <w:bookmarkEnd w:id="19"/>
    </w:p>
    <w:p w:rsidR="00C55E7D" w:rsidRPr="00B93C1C" w:rsidRDefault="00C55E7D" w:rsidP="00B45ED0">
      <w:pPr>
        <w:ind w:left="0" w:firstLine="0"/>
        <w:rPr>
          <w:b/>
        </w:rPr>
      </w:pPr>
    </w:p>
    <w:p w:rsidR="00C55E7D" w:rsidRPr="00B93C1C" w:rsidRDefault="00C55E7D" w:rsidP="00B45ED0">
      <w:pPr>
        <w:ind w:left="0" w:firstLine="0"/>
        <w:rPr>
          <w:b/>
        </w:rPr>
      </w:pPr>
      <w:r w:rsidRPr="00B93C1C">
        <w:rPr>
          <w:b/>
        </w:rPr>
        <w:t>381</w:t>
      </w:r>
      <w:r w:rsidRPr="00B93C1C">
        <w:rPr>
          <w:b/>
        </w:rPr>
        <w:tab/>
        <w:t>HÖFUÐSTÓLL</w:t>
      </w:r>
    </w:p>
    <w:p w:rsidR="00C55E7D" w:rsidRPr="00B93C1C" w:rsidRDefault="00C55E7D" w:rsidP="00B45ED0">
      <w:pPr>
        <w:ind w:left="0" w:firstLine="0"/>
      </w:pPr>
    </w:p>
    <w:p w:rsidR="005535F9" w:rsidRPr="00B93C1C" w:rsidRDefault="00C55E7D" w:rsidP="00B45ED0">
      <w:pPr>
        <w:ind w:left="0" w:firstLine="0"/>
      </w:pPr>
      <w:r w:rsidRPr="00B93C1C">
        <w:t>3811</w:t>
      </w:r>
      <w:r w:rsidR="00E03ABE" w:rsidRPr="00B93C1C">
        <w:tab/>
      </w:r>
      <w:r w:rsidRPr="00B93C1C">
        <w:t>Höfuðstóll í ársbyrjun</w:t>
      </w:r>
    </w:p>
    <w:p w:rsidR="00C55E7D" w:rsidRPr="00B93C1C" w:rsidRDefault="00C55E7D" w:rsidP="00B45ED0">
      <w:pPr>
        <w:ind w:left="0" w:firstLine="0"/>
      </w:pPr>
      <w:r w:rsidRPr="00B93C1C">
        <w:t>3812</w:t>
      </w:r>
      <w:r w:rsidR="00E03ABE" w:rsidRPr="00B93C1C">
        <w:tab/>
      </w:r>
      <w:r w:rsidRPr="00B93C1C">
        <w:t>Breyting á höfuðstól vegna LOF</w:t>
      </w:r>
    </w:p>
    <w:p w:rsidR="0021475B" w:rsidRPr="00B93C1C" w:rsidRDefault="0021475B" w:rsidP="00B45ED0">
      <w:pPr>
        <w:ind w:left="0" w:firstLine="0"/>
      </w:pPr>
      <w:r w:rsidRPr="00B93C1C">
        <w:t>3813</w:t>
      </w:r>
      <w:r w:rsidRPr="00B93C1C">
        <w:tab/>
        <w:t>Niðurfelling v/orlofsskuldbindingar</w:t>
      </w:r>
    </w:p>
    <w:p w:rsidR="0021475B" w:rsidRPr="00B93C1C" w:rsidRDefault="0021475B" w:rsidP="00B45ED0">
      <w:pPr>
        <w:ind w:left="0" w:firstLine="0"/>
      </w:pPr>
      <w:r w:rsidRPr="00B93C1C">
        <w:t>3814</w:t>
      </w:r>
      <w:r w:rsidRPr="00B93C1C">
        <w:tab/>
        <w:t>Matsbreytingar</w:t>
      </w:r>
    </w:p>
    <w:p w:rsidR="00C55E7D" w:rsidRPr="00B93C1C" w:rsidRDefault="00C55E7D" w:rsidP="00B45ED0">
      <w:pPr>
        <w:ind w:left="0" w:firstLine="0"/>
      </w:pPr>
      <w:r w:rsidRPr="00B93C1C">
        <w:t>3815</w:t>
      </w:r>
      <w:r w:rsidR="00E03ABE" w:rsidRPr="00B93C1C">
        <w:tab/>
      </w:r>
      <w:r w:rsidRPr="00B93C1C">
        <w:t xml:space="preserve">Breyting ársins </w:t>
      </w:r>
    </w:p>
    <w:p w:rsidR="0021475B" w:rsidRPr="00B93C1C" w:rsidRDefault="0021475B" w:rsidP="00B45ED0">
      <w:pPr>
        <w:ind w:left="0" w:firstLine="0"/>
      </w:pPr>
      <w:r w:rsidRPr="00B93C1C">
        <w:t>3817</w:t>
      </w:r>
      <w:r w:rsidRPr="00B93C1C">
        <w:tab/>
        <w:t>Lokafjárlög</w:t>
      </w:r>
    </w:p>
    <w:p w:rsidR="0021475B" w:rsidRPr="00B93C1C" w:rsidRDefault="0021475B" w:rsidP="00B45ED0">
      <w:pPr>
        <w:ind w:left="0" w:firstLine="0"/>
      </w:pPr>
      <w:r w:rsidRPr="00B93C1C">
        <w:t>3819</w:t>
      </w:r>
      <w:r w:rsidRPr="00B93C1C">
        <w:tab/>
        <w:t>Flutt af rekstrarreikningi</w:t>
      </w:r>
    </w:p>
    <w:p w:rsidR="0021475B" w:rsidRPr="00B93C1C" w:rsidRDefault="0021475B" w:rsidP="00B45ED0">
      <w:pPr>
        <w:ind w:left="0" w:firstLine="0"/>
      </w:pPr>
      <w:r w:rsidRPr="00B93C1C">
        <w:t>3821</w:t>
      </w:r>
      <w:r w:rsidRPr="00B93C1C">
        <w:tab/>
        <w:t>Endurmat uppsafnað</w:t>
      </w:r>
    </w:p>
    <w:p w:rsidR="00C55E7D" w:rsidRPr="00B93C1C" w:rsidRDefault="00D05F0D" w:rsidP="00B45ED0">
      <w:pPr>
        <w:ind w:left="0" w:firstLine="0"/>
      </w:pPr>
      <w:r w:rsidRPr="00B93C1C">
        <w:br/>
      </w:r>
    </w:p>
    <w:p w:rsidR="00C55E7D" w:rsidRPr="00B93C1C" w:rsidRDefault="00C55E7D" w:rsidP="00B45ED0">
      <w:pPr>
        <w:ind w:left="0" w:firstLine="0"/>
        <w:rPr>
          <w:b/>
        </w:rPr>
      </w:pPr>
      <w:r w:rsidRPr="00B93C1C">
        <w:rPr>
          <w:b/>
        </w:rPr>
        <w:t>383</w:t>
      </w:r>
      <w:r w:rsidRPr="00B93C1C">
        <w:rPr>
          <w:b/>
        </w:rPr>
        <w:tab/>
        <w:t>ENDURMAT</w:t>
      </w:r>
    </w:p>
    <w:p w:rsidR="00C55E7D" w:rsidRPr="00B93C1C" w:rsidRDefault="00C55E7D" w:rsidP="00B45ED0">
      <w:pPr>
        <w:ind w:left="0" w:firstLine="0"/>
      </w:pPr>
      <w:r w:rsidRPr="00B93C1C">
        <w:t>3831</w:t>
      </w:r>
      <w:r w:rsidRPr="00B93C1C">
        <w:tab/>
        <w:t>Endurmat uppsafnað</w:t>
      </w:r>
    </w:p>
    <w:p w:rsidR="0021475B" w:rsidRDefault="0021475B" w:rsidP="00B45ED0">
      <w:pPr>
        <w:ind w:left="0" w:firstLine="0"/>
      </w:pPr>
      <w:r w:rsidRPr="00B93C1C">
        <w:t>3835</w:t>
      </w:r>
      <w:r w:rsidRPr="00B93C1C">
        <w:tab/>
        <w:t>Breyting ársins</w:t>
      </w:r>
    </w:p>
    <w:p w:rsidR="00A00008" w:rsidRPr="00B93C1C" w:rsidRDefault="00A00008" w:rsidP="00B45ED0">
      <w:pPr>
        <w:ind w:left="0" w:firstLine="0"/>
      </w:pPr>
    </w:p>
    <w:p w:rsidR="0021475B" w:rsidRPr="00B93C1C" w:rsidRDefault="0021475B" w:rsidP="00B45ED0">
      <w:pPr>
        <w:ind w:left="0" w:firstLine="0"/>
      </w:pPr>
    </w:p>
    <w:p w:rsidR="0021475B" w:rsidRPr="00B93C1C" w:rsidRDefault="0021475B" w:rsidP="00B45ED0">
      <w:pPr>
        <w:ind w:left="0" w:firstLine="0"/>
        <w:rPr>
          <w:b/>
        </w:rPr>
      </w:pPr>
      <w:r w:rsidRPr="00B93C1C">
        <w:rPr>
          <w:b/>
        </w:rPr>
        <w:t xml:space="preserve">384 </w:t>
      </w:r>
      <w:r w:rsidRPr="00B93C1C">
        <w:rPr>
          <w:b/>
        </w:rPr>
        <w:tab/>
        <w:t>FRAMLAG TIL EIGNAMYNDUNAR</w:t>
      </w:r>
    </w:p>
    <w:p w:rsidR="00D57E79" w:rsidRPr="00B93C1C" w:rsidRDefault="0021475B" w:rsidP="00B45ED0">
      <w:pPr>
        <w:ind w:left="0" w:firstLine="0"/>
      </w:pPr>
      <w:r w:rsidRPr="00B93C1C">
        <w:t>3849</w:t>
      </w:r>
      <w:r w:rsidR="00220A10" w:rsidRPr="00B93C1C">
        <w:tab/>
        <w:t>Framlag til eignamyndunar</w:t>
      </w:r>
    </w:p>
    <w:p w:rsidR="00220A10" w:rsidRPr="00B93C1C" w:rsidRDefault="00220A10" w:rsidP="00B45ED0">
      <w:pPr>
        <w:ind w:left="0" w:firstLine="0"/>
      </w:pPr>
      <w:r w:rsidRPr="00B93C1C">
        <w:t>38491</w:t>
      </w:r>
      <w:r w:rsidRPr="00B93C1C">
        <w:tab/>
        <w:t>Framlag til eignamyndunar, birgðir</w:t>
      </w:r>
    </w:p>
    <w:p w:rsidR="00220A10" w:rsidRPr="00B93C1C" w:rsidRDefault="00220A10" w:rsidP="00B45ED0">
      <w:pPr>
        <w:ind w:left="0" w:firstLine="0"/>
      </w:pPr>
      <w:r w:rsidRPr="00B93C1C">
        <w:t>38492</w:t>
      </w:r>
      <w:r w:rsidRPr="00B93C1C">
        <w:tab/>
        <w:t>Framlag til eignamyndunar, hlutafé</w:t>
      </w:r>
    </w:p>
    <w:p w:rsidR="00220A10" w:rsidRPr="00B93C1C" w:rsidRDefault="00220A10" w:rsidP="00B45ED0">
      <w:pPr>
        <w:ind w:left="0" w:firstLine="0"/>
      </w:pPr>
      <w:r w:rsidRPr="00B93C1C">
        <w:t>38493</w:t>
      </w:r>
      <w:r w:rsidRPr="00B93C1C">
        <w:tab/>
        <w:t>Framlag til eignamyndunar, veitt lán</w:t>
      </w:r>
    </w:p>
    <w:p w:rsidR="00220A10" w:rsidRPr="00B93C1C" w:rsidRDefault="00220A10" w:rsidP="00B45ED0">
      <w:pPr>
        <w:ind w:left="0" w:firstLine="0"/>
      </w:pPr>
      <w:r w:rsidRPr="00B93C1C">
        <w:t>38494</w:t>
      </w:r>
      <w:r w:rsidRPr="00B93C1C">
        <w:tab/>
        <w:t>Framla</w:t>
      </w:r>
      <w:r w:rsidR="00F05B5F" w:rsidRPr="00B93C1C">
        <w:t>g til eignamyndunar, bundið eigið fé</w:t>
      </w:r>
    </w:p>
    <w:p w:rsidR="00220A10" w:rsidRPr="00B93C1C" w:rsidRDefault="00220A10" w:rsidP="00B45ED0">
      <w:pPr>
        <w:ind w:left="0" w:firstLine="0"/>
      </w:pPr>
    </w:p>
    <w:p w:rsidR="00220A10" w:rsidRPr="00B93C1C" w:rsidRDefault="00220A10" w:rsidP="00B45ED0">
      <w:pPr>
        <w:ind w:left="0" w:firstLine="0"/>
      </w:pPr>
    </w:p>
    <w:p w:rsidR="00C55E7D" w:rsidRPr="00B93C1C" w:rsidRDefault="00C55E7D" w:rsidP="00B45ED0">
      <w:pPr>
        <w:ind w:left="0" w:firstLine="0"/>
        <w:rPr>
          <w:b/>
        </w:rPr>
      </w:pPr>
      <w:r w:rsidRPr="00B93C1C">
        <w:rPr>
          <w:b/>
        </w:rPr>
        <w:t>385</w:t>
      </w:r>
      <w:r w:rsidRPr="00B93C1C">
        <w:rPr>
          <w:b/>
        </w:rPr>
        <w:tab/>
        <w:t>ANNAÐ EIGIÐ FÉ</w:t>
      </w:r>
    </w:p>
    <w:p w:rsidR="005535F9" w:rsidRPr="00B93C1C" w:rsidRDefault="00C55E7D" w:rsidP="00B45ED0">
      <w:pPr>
        <w:ind w:left="0" w:firstLine="0"/>
      </w:pPr>
      <w:r w:rsidRPr="00B93C1C">
        <w:t>3851</w:t>
      </w:r>
      <w:r w:rsidRPr="00B93C1C">
        <w:tab/>
        <w:t>Varasjóður</w:t>
      </w:r>
    </w:p>
    <w:p w:rsidR="00220A10" w:rsidRPr="00B93C1C" w:rsidRDefault="00220A10" w:rsidP="00B45ED0">
      <w:pPr>
        <w:ind w:left="0" w:firstLine="0"/>
      </w:pPr>
    </w:p>
    <w:p w:rsidR="00220A10" w:rsidRPr="00B93C1C" w:rsidRDefault="00220A10" w:rsidP="00B45ED0">
      <w:pPr>
        <w:ind w:left="0" w:firstLine="0"/>
      </w:pPr>
    </w:p>
    <w:p w:rsidR="00473230" w:rsidRDefault="00473230">
      <w:pPr>
        <w:spacing w:after="160" w:line="259" w:lineRule="auto"/>
        <w:ind w:left="0" w:firstLine="0"/>
        <w:jc w:val="left"/>
        <w:rPr>
          <w:b/>
          <w:sz w:val="32"/>
        </w:rPr>
      </w:pPr>
      <w:r>
        <w:br w:type="page"/>
      </w:r>
    </w:p>
    <w:p w:rsidR="005535F9" w:rsidRPr="00B93C1C" w:rsidRDefault="00531B77" w:rsidP="00D67372">
      <w:pPr>
        <w:pStyle w:val="Heading1"/>
      </w:pPr>
      <w:bookmarkStart w:id="20" w:name="_Toc52873993"/>
      <w:r w:rsidRPr="00B93C1C">
        <w:lastRenderedPageBreak/>
        <w:t xml:space="preserve">4 </w:t>
      </w:r>
      <w:r w:rsidRPr="00B93C1C">
        <w:tab/>
        <w:t>TEKJUR</w:t>
      </w:r>
      <w:bookmarkEnd w:id="20"/>
      <w:r w:rsidRPr="00B93C1C">
        <w:t xml:space="preserve">   </w:t>
      </w:r>
      <w:r w:rsidRPr="00B93C1C">
        <w:tab/>
        <w:t xml:space="preserve">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rPr>
          <w:b/>
        </w:rPr>
        <w:t xml:space="preserve">40 </w:t>
      </w:r>
      <w:r w:rsidRPr="00B93C1C">
        <w:rPr>
          <w:b/>
        </w:rPr>
        <w:tab/>
        <w:t xml:space="preserve">MILLIREIKNINGUR VEGNA UPPGJÖRS TEKNA </w:t>
      </w:r>
    </w:p>
    <w:p w:rsidR="005535F9" w:rsidRPr="00B93C1C" w:rsidRDefault="00531B77" w:rsidP="00E2334F">
      <w:pPr>
        <w:ind w:left="0" w:firstLine="0"/>
      </w:pPr>
      <w:r w:rsidRPr="00B93C1C">
        <w:t xml:space="preserve"> </w:t>
      </w:r>
    </w:p>
    <w:p w:rsidR="005535F9" w:rsidRPr="00B93C1C" w:rsidRDefault="00531B77" w:rsidP="00E2334F">
      <w:pPr>
        <w:ind w:left="0" w:firstLine="0"/>
      </w:pPr>
      <w:r w:rsidRPr="00B93C1C">
        <w:t>4001-9</w:t>
      </w:r>
      <w:r w:rsidR="00E2334F" w:rsidRPr="00B93C1C">
        <w:tab/>
      </w:r>
      <w:r w:rsidRPr="00B93C1C">
        <w:t xml:space="preserve">Millireikningar vegna uppgjörs ríkistekna </w:t>
      </w:r>
    </w:p>
    <w:p w:rsidR="005535F9" w:rsidRPr="00B93C1C" w:rsidRDefault="00531B77" w:rsidP="00E2334F">
      <w:pPr>
        <w:ind w:left="0" w:firstLine="0"/>
      </w:pPr>
      <w:r w:rsidRPr="00B93C1C">
        <w:t xml:space="preserve"> </w:t>
      </w:r>
      <w:r w:rsidRPr="00B93C1C">
        <w:tab/>
        <w:t xml:space="preserve">Tegundir 400 eru ekki ætlaðar stofnunum til notkunar. </w:t>
      </w:r>
    </w:p>
    <w:p w:rsidR="005535F9" w:rsidRPr="00B93C1C" w:rsidRDefault="00531B77" w:rsidP="00E2334F">
      <w:pPr>
        <w:ind w:left="0" w:firstLine="0"/>
      </w:pPr>
      <w:r w:rsidRPr="00B93C1C">
        <w:t xml:space="preserve"> </w:t>
      </w:r>
    </w:p>
    <w:p w:rsidR="005535F9" w:rsidRPr="00B93C1C" w:rsidRDefault="00531B77" w:rsidP="00E2334F">
      <w:pPr>
        <w:ind w:left="0" w:firstLine="0"/>
      </w:pPr>
      <w:r w:rsidRPr="00B93C1C">
        <w:t xml:space="preserve"> </w:t>
      </w:r>
    </w:p>
    <w:p w:rsidR="005535F9" w:rsidRPr="00B93C1C" w:rsidRDefault="00531B77" w:rsidP="00D67372">
      <w:pPr>
        <w:pStyle w:val="Heading2"/>
      </w:pPr>
      <w:bookmarkStart w:id="21" w:name="_Toc52873994"/>
      <w:r w:rsidRPr="00B93C1C">
        <w:t>41</w:t>
      </w:r>
      <w:r w:rsidR="00473230">
        <w:tab/>
      </w:r>
      <w:r w:rsidRPr="00B93C1C">
        <w:t>SKATTTEKJUR</w:t>
      </w:r>
      <w:bookmarkEnd w:id="21"/>
      <w:r w:rsidRPr="00B93C1C">
        <w:t xml:space="preserve"> </w:t>
      </w:r>
    </w:p>
    <w:p w:rsidR="005535F9" w:rsidRPr="00B93C1C" w:rsidRDefault="00531B77" w:rsidP="00E2334F">
      <w:pPr>
        <w:ind w:left="0" w:firstLine="0"/>
        <w:rPr>
          <w:b/>
        </w:rPr>
      </w:pPr>
      <w:r w:rsidRPr="00B93C1C">
        <w:t xml:space="preserve"> </w:t>
      </w:r>
    </w:p>
    <w:p w:rsidR="005535F9" w:rsidRPr="00B93C1C" w:rsidRDefault="00531B77" w:rsidP="00E2334F">
      <w:pPr>
        <w:ind w:left="0" w:firstLine="0"/>
        <w:rPr>
          <w:b/>
        </w:rPr>
      </w:pPr>
      <w:r w:rsidRPr="00B93C1C">
        <w:rPr>
          <w:b/>
        </w:rPr>
        <w:t xml:space="preserve">411 </w:t>
      </w:r>
      <w:r w:rsidRPr="00B93C1C">
        <w:rPr>
          <w:b/>
        </w:rPr>
        <w:tab/>
        <w:t xml:space="preserve">SKATTAR Á TEKJUR OG HAGNAÐ  </w:t>
      </w:r>
    </w:p>
    <w:p w:rsidR="005535F9" w:rsidRPr="00B93C1C" w:rsidRDefault="00531B77" w:rsidP="00E2334F">
      <w:pPr>
        <w:ind w:left="0" w:firstLine="0"/>
      </w:pPr>
      <w:r w:rsidRPr="00B93C1C">
        <w:t xml:space="preserve"> </w:t>
      </w:r>
    </w:p>
    <w:p w:rsidR="005535F9" w:rsidRPr="00B93C1C" w:rsidRDefault="00DD4657" w:rsidP="00E2334F">
      <w:pPr>
        <w:ind w:left="0" w:firstLine="0"/>
      </w:pPr>
      <w:r w:rsidRPr="00B93C1C">
        <w:t>4111</w:t>
      </w:r>
      <w:r w:rsidRPr="00B93C1C">
        <w:tab/>
      </w:r>
      <w:r w:rsidR="00531B77" w:rsidRPr="00B93C1C">
        <w:t xml:space="preserve">Skattar á tekjur og hagnað, einstaklingar </w:t>
      </w:r>
    </w:p>
    <w:p w:rsidR="005535F9" w:rsidRPr="00B93C1C" w:rsidRDefault="00DD4657" w:rsidP="00E2334F">
      <w:pPr>
        <w:ind w:left="0" w:firstLine="0"/>
      </w:pPr>
      <w:r w:rsidRPr="00B93C1C">
        <w:t>4112</w:t>
      </w:r>
      <w:r w:rsidRPr="00B93C1C">
        <w:tab/>
      </w:r>
      <w:r w:rsidR="00531B77" w:rsidRPr="00B93C1C">
        <w:t xml:space="preserve">Skattar á tekjur og hagnað, lögaðilar </w:t>
      </w:r>
    </w:p>
    <w:p w:rsidR="005535F9" w:rsidRPr="00B93C1C" w:rsidRDefault="00DD4657" w:rsidP="00E2334F">
      <w:pPr>
        <w:ind w:left="0" w:firstLine="0"/>
      </w:pPr>
      <w:r w:rsidRPr="00B93C1C">
        <w:t>4113</w:t>
      </w:r>
      <w:r w:rsidRPr="00B93C1C">
        <w:tab/>
      </w:r>
      <w:r w:rsidR="00531B77" w:rsidRPr="00B93C1C">
        <w:t xml:space="preserve">Skattar á tekjur og hagnað, óskipt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rPr>
          <w:b/>
        </w:rPr>
        <w:t xml:space="preserve"> </w:t>
      </w:r>
    </w:p>
    <w:p w:rsidR="005535F9" w:rsidRPr="00B93C1C" w:rsidRDefault="00531B77" w:rsidP="00E2334F">
      <w:pPr>
        <w:ind w:left="0" w:firstLine="0"/>
        <w:rPr>
          <w:b/>
        </w:rPr>
      </w:pPr>
      <w:r w:rsidRPr="00B93C1C">
        <w:rPr>
          <w:b/>
        </w:rPr>
        <w:t xml:space="preserve">412 </w:t>
      </w:r>
      <w:r w:rsidRPr="00B93C1C">
        <w:rPr>
          <w:b/>
        </w:rPr>
        <w:tab/>
        <w:t xml:space="preserve">SKATTAR Á LAUNAGREIÐSLUR OG VINNUAFL </w:t>
      </w:r>
    </w:p>
    <w:p w:rsidR="005535F9" w:rsidRPr="00B93C1C" w:rsidRDefault="00531B77" w:rsidP="00E2334F">
      <w:pPr>
        <w:ind w:left="0" w:firstLine="0"/>
      </w:pPr>
      <w:r w:rsidRPr="00B93C1C">
        <w:t xml:space="preserve"> </w:t>
      </w:r>
    </w:p>
    <w:p w:rsidR="005535F9" w:rsidRPr="00B93C1C" w:rsidRDefault="00531B77" w:rsidP="00E2334F">
      <w:pPr>
        <w:ind w:left="0" w:firstLine="0"/>
      </w:pPr>
      <w:r w:rsidRPr="00B93C1C">
        <w:t>4120</w:t>
      </w:r>
      <w:r w:rsidR="00923542" w:rsidRPr="00B93C1C">
        <w:tab/>
      </w:r>
      <w:r w:rsidRPr="00B93C1C">
        <w:t xml:space="preserve">Hluti af tryggingagjaldi </w:t>
      </w:r>
    </w:p>
    <w:p w:rsidR="005535F9" w:rsidRPr="00B93C1C" w:rsidRDefault="00531B77" w:rsidP="00E2334F">
      <w:pPr>
        <w:ind w:left="0" w:firstLine="0"/>
      </w:pPr>
      <w:r w:rsidRPr="00B93C1C">
        <w:t xml:space="preserve"> </w:t>
      </w:r>
    </w:p>
    <w:p w:rsidR="00A00008" w:rsidRDefault="00A00008" w:rsidP="00E2334F">
      <w:pPr>
        <w:ind w:left="0" w:firstLine="0"/>
        <w:rPr>
          <w:b/>
        </w:rPr>
      </w:pPr>
    </w:p>
    <w:p w:rsidR="005535F9" w:rsidRPr="00B93C1C" w:rsidRDefault="00531B77" w:rsidP="00E2334F">
      <w:pPr>
        <w:ind w:left="0" w:firstLine="0"/>
        <w:rPr>
          <w:b/>
        </w:rPr>
      </w:pPr>
      <w:r w:rsidRPr="00B93C1C">
        <w:rPr>
          <w:b/>
        </w:rPr>
        <w:t xml:space="preserve">413 </w:t>
      </w:r>
      <w:r w:rsidRPr="00B93C1C">
        <w:rPr>
          <w:b/>
        </w:rPr>
        <w:tab/>
        <w:t xml:space="preserve">EIGNARSKATTAR </w:t>
      </w:r>
    </w:p>
    <w:p w:rsidR="005535F9" w:rsidRPr="00B93C1C" w:rsidRDefault="00531B77" w:rsidP="00E2334F">
      <w:pPr>
        <w:ind w:left="0" w:firstLine="0"/>
      </w:pPr>
      <w:r w:rsidRPr="00B93C1C">
        <w:t xml:space="preserve"> </w:t>
      </w:r>
    </w:p>
    <w:p w:rsidR="005535F9" w:rsidRPr="00B93C1C" w:rsidRDefault="00B00AC3" w:rsidP="00E2334F">
      <w:pPr>
        <w:ind w:left="0" w:firstLine="0"/>
      </w:pPr>
      <w:r w:rsidRPr="00B93C1C">
        <w:t>4131</w:t>
      </w:r>
      <w:r w:rsidRPr="00B93C1C">
        <w:tab/>
      </w:r>
      <w:r w:rsidR="00531B77" w:rsidRPr="00B93C1C">
        <w:t xml:space="preserve">Fasteignaskattar, reglubundnir </w:t>
      </w:r>
    </w:p>
    <w:p w:rsidR="005535F9" w:rsidRPr="00B93C1C" w:rsidRDefault="00B00AC3" w:rsidP="00E2334F">
      <w:pPr>
        <w:ind w:left="0" w:firstLine="0"/>
      </w:pPr>
      <w:r w:rsidRPr="00B93C1C">
        <w:t>4132</w:t>
      </w:r>
      <w:r w:rsidRPr="00B93C1C">
        <w:tab/>
      </w:r>
      <w:r w:rsidR="00531B77" w:rsidRPr="00B93C1C">
        <w:t xml:space="preserve">Skattar á hreina eign, reglubundnir </w:t>
      </w:r>
    </w:p>
    <w:p w:rsidR="005535F9" w:rsidRPr="00B93C1C" w:rsidRDefault="00B00AC3" w:rsidP="00E2334F">
      <w:pPr>
        <w:ind w:left="0" w:firstLine="0"/>
      </w:pPr>
      <w:r w:rsidRPr="00B93C1C">
        <w:t>4133</w:t>
      </w:r>
      <w:r w:rsidRPr="00B93C1C">
        <w:tab/>
      </w:r>
      <w:r w:rsidR="00531B77" w:rsidRPr="00B93C1C">
        <w:t>Erfða</w:t>
      </w:r>
      <w:r w:rsidR="00FB20FB" w:rsidRPr="00B93C1C">
        <w:t>f</w:t>
      </w:r>
      <w:r w:rsidR="00531B77" w:rsidRPr="00B93C1C">
        <w:t xml:space="preserve">járskattar, skattar á eftirlátnar eignir og gjafafé </w:t>
      </w:r>
    </w:p>
    <w:p w:rsidR="005535F9" w:rsidRPr="00B93C1C" w:rsidRDefault="00B00AC3" w:rsidP="00E2334F">
      <w:pPr>
        <w:ind w:left="0" w:firstLine="0"/>
      </w:pPr>
      <w:r w:rsidRPr="00B93C1C">
        <w:t>4134</w:t>
      </w:r>
      <w:r w:rsidRPr="00B93C1C">
        <w:tab/>
      </w:r>
      <w:r w:rsidR="00531B77" w:rsidRPr="00B93C1C">
        <w:t xml:space="preserve">Skattar á fjármála- og fjármagnsviðskipti </w:t>
      </w:r>
    </w:p>
    <w:p w:rsidR="005535F9" w:rsidRPr="00B93C1C" w:rsidRDefault="00B00AC3" w:rsidP="00E2334F">
      <w:pPr>
        <w:ind w:left="0" w:firstLine="0"/>
      </w:pPr>
      <w:r w:rsidRPr="00B93C1C">
        <w:t>4135</w:t>
      </w:r>
      <w:r w:rsidRPr="00B93C1C">
        <w:tab/>
      </w:r>
      <w:r w:rsidR="00531B77" w:rsidRPr="00B93C1C">
        <w:t xml:space="preserve">Eignarskattar, reglubundnir </w:t>
      </w:r>
    </w:p>
    <w:p w:rsidR="005535F9" w:rsidRPr="00B93C1C" w:rsidRDefault="00B00AC3" w:rsidP="00E2334F">
      <w:pPr>
        <w:ind w:left="0" w:firstLine="0"/>
      </w:pPr>
      <w:r w:rsidRPr="00B93C1C">
        <w:t>4136</w:t>
      </w:r>
      <w:r w:rsidRPr="00B93C1C">
        <w:tab/>
      </w:r>
      <w:r w:rsidR="00531B77" w:rsidRPr="00B93C1C">
        <w:t xml:space="preserve">Eignarskattar, reglubundnir, ótaldir annars staðar </w:t>
      </w:r>
    </w:p>
    <w:p w:rsidR="00A00008" w:rsidRDefault="00A00008" w:rsidP="00E2334F">
      <w:pPr>
        <w:ind w:left="0" w:firstLine="0"/>
        <w:rPr>
          <w:b/>
        </w:rPr>
      </w:pPr>
    </w:p>
    <w:p w:rsidR="00A00008" w:rsidRDefault="00A00008" w:rsidP="00E2334F">
      <w:pPr>
        <w:ind w:left="0" w:firstLine="0"/>
        <w:rPr>
          <w:b/>
        </w:rPr>
      </w:pPr>
    </w:p>
    <w:p w:rsidR="005535F9" w:rsidRPr="00B93C1C" w:rsidRDefault="00531B77" w:rsidP="00E2334F">
      <w:pPr>
        <w:ind w:left="0" w:firstLine="0"/>
        <w:rPr>
          <w:b/>
        </w:rPr>
      </w:pPr>
      <w:r w:rsidRPr="00B93C1C">
        <w:rPr>
          <w:b/>
        </w:rPr>
        <w:t xml:space="preserve">414 </w:t>
      </w:r>
      <w:r w:rsidRPr="00B93C1C">
        <w:rPr>
          <w:b/>
        </w:rPr>
        <w:tab/>
      </w:r>
      <w:r w:rsidR="00BC3F67" w:rsidRPr="00B93C1C">
        <w:rPr>
          <w:b/>
        </w:rPr>
        <w:t>SKATTAR Á VÖRU OG ÞJÓNUSTU</w:t>
      </w:r>
    </w:p>
    <w:p w:rsidR="005535F9" w:rsidRPr="00B93C1C" w:rsidRDefault="00531B77" w:rsidP="00E2334F">
      <w:pPr>
        <w:ind w:left="0" w:firstLine="0"/>
      </w:pPr>
      <w:r w:rsidRPr="00B93C1C">
        <w:t xml:space="preserve"> </w:t>
      </w:r>
    </w:p>
    <w:p w:rsidR="005535F9" w:rsidRPr="00B93C1C" w:rsidRDefault="00EA7D92" w:rsidP="00E2334F">
      <w:pPr>
        <w:ind w:left="0" w:firstLine="0"/>
      </w:pPr>
      <w:r w:rsidRPr="00B93C1C">
        <w:t>4141</w:t>
      </w:r>
      <w:r w:rsidRPr="00B93C1C">
        <w:tab/>
      </w:r>
      <w:r w:rsidR="00531B77" w:rsidRPr="00B93C1C">
        <w:t xml:space="preserve">Almennir skattar á vöru og þjónustu </w:t>
      </w:r>
    </w:p>
    <w:p w:rsidR="005535F9" w:rsidRPr="00B93C1C" w:rsidRDefault="00EA7D92" w:rsidP="00E2334F">
      <w:pPr>
        <w:ind w:left="0" w:firstLine="0"/>
      </w:pPr>
      <w:r w:rsidRPr="00B93C1C">
        <w:t>4142</w:t>
      </w:r>
      <w:r w:rsidRPr="00B93C1C">
        <w:tab/>
      </w:r>
      <w:r w:rsidR="00531B77" w:rsidRPr="00B93C1C">
        <w:t xml:space="preserve">Vörugjöld </w:t>
      </w:r>
    </w:p>
    <w:p w:rsidR="005535F9" w:rsidRPr="00B93C1C" w:rsidRDefault="00EA7D92" w:rsidP="00E2334F">
      <w:pPr>
        <w:ind w:left="0" w:firstLine="0"/>
      </w:pPr>
      <w:r w:rsidRPr="00B93C1C">
        <w:t>4143</w:t>
      </w:r>
      <w:r w:rsidRPr="00B93C1C">
        <w:tab/>
      </w:r>
      <w:r w:rsidR="00531B77" w:rsidRPr="00B93C1C">
        <w:t xml:space="preserve">Hagnaður af einkasölu </w:t>
      </w:r>
    </w:p>
    <w:p w:rsidR="005535F9" w:rsidRPr="00B93C1C" w:rsidRDefault="00EA7D92" w:rsidP="00E2334F">
      <w:pPr>
        <w:ind w:left="0" w:firstLine="0"/>
      </w:pPr>
      <w:r w:rsidRPr="00B93C1C">
        <w:t>4144</w:t>
      </w:r>
      <w:r w:rsidRPr="00B93C1C">
        <w:tab/>
      </w:r>
      <w:r w:rsidR="00531B77" w:rsidRPr="00B93C1C">
        <w:t xml:space="preserve">Sértækir þjónustuskattar </w:t>
      </w:r>
    </w:p>
    <w:p w:rsidR="005535F9" w:rsidRPr="00B93C1C" w:rsidRDefault="00EA7D92" w:rsidP="00E2334F">
      <w:pPr>
        <w:ind w:left="0" w:firstLine="0"/>
      </w:pPr>
      <w:r w:rsidRPr="00B93C1C">
        <w:t>4145</w:t>
      </w:r>
      <w:r w:rsidRPr="00B93C1C">
        <w:tab/>
      </w:r>
      <w:r w:rsidR="00531B77" w:rsidRPr="00B93C1C">
        <w:t xml:space="preserve">Neyslu- og leyfisskattar </w:t>
      </w:r>
    </w:p>
    <w:p w:rsidR="005535F9" w:rsidRPr="00B93C1C" w:rsidRDefault="00EA7D92" w:rsidP="00E2334F">
      <w:pPr>
        <w:ind w:left="0" w:firstLine="0"/>
      </w:pPr>
      <w:r w:rsidRPr="00B93C1C">
        <w:t>4146</w:t>
      </w:r>
      <w:r w:rsidRPr="00B93C1C">
        <w:tab/>
      </w:r>
      <w:r w:rsidR="00531B77" w:rsidRPr="00B93C1C">
        <w:t xml:space="preserve">Aðrir skattar á </w:t>
      </w:r>
      <w:r w:rsidR="00FB20FB" w:rsidRPr="00B93C1C">
        <w:t>v</w:t>
      </w:r>
      <w:r w:rsidR="00531B77" w:rsidRPr="00B93C1C">
        <w:t xml:space="preserve">öru og þjónustu </w:t>
      </w:r>
    </w:p>
    <w:p w:rsidR="007D7AB4" w:rsidRPr="00B93C1C" w:rsidRDefault="007D7AB4" w:rsidP="00E2334F">
      <w:pPr>
        <w:ind w:left="0" w:firstLine="0"/>
      </w:pPr>
    </w:p>
    <w:p w:rsidR="005535F9" w:rsidRPr="00B93C1C" w:rsidRDefault="00531B77" w:rsidP="00E2334F">
      <w:pPr>
        <w:ind w:left="0" w:firstLine="0"/>
        <w:rPr>
          <w:b/>
        </w:rPr>
      </w:pPr>
      <w:r w:rsidRPr="00B93C1C">
        <w:rPr>
          <w:b/>
        </w:rPr>
        <w:t xml:space="preserve"> </w:t>
      </w:r>
    </w:p>
    <w:p w:rsidR="005535F9" w:rsidRPr="00B93C1C" w:rsidRDefault="00531B77" w:rsidP="00E2334F">
      <w:pPr>
        <w:ind w:left="0" w:firstLine="0"/>
        <w:rPr>
          <w:b/>
        </w:rPr>
      </w:pPr>
      <w:r w:rsidRPr="00B93C1C">
        <w:rPr>
          <w:b/>
        </w:rPr>
        <w:t xml:space="preserve">415 </w:t>
      </w:r>
      <w:r w:rsidRPr="00B93C1C">
        <w:rPr>
          <w:b/>
        </w:rPr>
        <w:tab/>
        <w:t xml:space="preserve">SKATTAR Á ALÞJÓÐAVERSLUN OG VIÐSKIPTI </w:t>
      </w:r>
    </w:p>
    <w:p w:rsidR="005535F9" w:rsidRPr="00B93C1C" w:rsidRDefault="00531B77" w:rsidP="00E2334F">
      <w:pPr>
        <w:ind w:left="0" w:firstLine="0"/>
      </w:pPr>
      <w:r w:rsidRPr="00B93C1C">
        <w:t xml:space="preserve"> </w:t>
      </w:r>
    </w:p>
    <w:p w:rsidR="005535F9" w:rsidRPr="00B93C1C" w:rsidRDefault="000B75D3" w:rsidP="00E2334F">
      <w:pPr>
        <w:ind w:left="0" w:firstLine="0"/>
      </w:pPr>
      <w:r w:rsidRPr="00B93C1C">
        <w:t>4151</w:t>
      </w:r>
      <w:r w:rsidRPr="00B93C1C">
        <w:tab/>
      </w:r>
      <w:r w:rsidR="00531B77" w:rsidRPr="00B93C1C">
        <w:t xml:space="preserve">Tollar </w:t>
      </w:r>
    </w:p>
    <w:p w:rsidR="005535F9" w:rsidRPr="00B93C1C" w:rsidRDefault="000B75D3" w:rsidP="00E2334F">
      <w:pPr>
        <w:ind w:left="0" w:firstLine="0"/>
      </w:pPr>
      <w:r w:rsidRPr="00B93C1C">
        <w:t>4152</w:t>
      </w:r>
      <w:r w:rsidRPr="00B93C1C">
        <w:tab/>
      </w:r>
      <w:r w:rsidR="00531B77" w:rsidRPr="00B93C1C">
        <w:t xml:space="preserve">Útflutningsgjöld </w:t>
      </w:r>
    </w:p>
    <w:p w:rsidR="005535F9" w:rsidRPr="00B93C1C" w:rsidRDefault="000B75D3" w:rsidP="00E2334F">
      <w:pPr>
        <w:ind w:left="0" w:firstLine="0"/>
      </w:pPr>
      <w:r w:rsidRPr="00B93C1C">
        <w:t>4153</w:t>
      </w:r>
      <w:r w:rsidRPr="00B93C1C">
        <w:tab/>
      </w:r>
      <w:r w:rsidR="00531B77" w:rsidRPr="00B93C1C">
        <w:t xml:space="preserve">Hagnaður útflutnings- eða innflutningseinkasölu </w:t>
      </w:r>
    </w:p>
    <w:p w:rsidR="005535F9" w:rsidRPr="00B93C1C" w:rsidRDefault="000B75D3" w:rsidP="00E2334F">
      <w:pPr>
        <w:ind w:left="0" w:firstLine="0"/>
      </w:pPr>
      <w:r w:rsidRPr="00B93C1C">
        <w:t>4154</w:t>
      </w:r>
      <w:r w:rsidRPr="00B93C1C">
        <w:tab/>
      </w:r>
      <w:r w:rsidR="00531B77" w:rsidRPr="00B93C1C">
        <w:t xml:space="preserve">Hagnaður vegna mismunar á kaup eða sölugengi </w:t>
      </w:r>
    </w:p>
    <w:p w:rsidR="005535F9" w:rsidRPr="00B93C1C" w:rsidRDefault="000B75D3" w:rsidP="00E2334F">
      <w:pPr>
        <w:ind w:left="0" w:firstLine="0"/>
      </w:pPr>
      <w:r w:rsidRPr="00B93C1C">
        <w:t>4155</w:t>
      </w:r>
      <w:r w:rsidRPr="00B93C1C">
        <w:tab/>
      </w:r>
      <w:r w:rsidR="00531B77" w:rsidRPr="00B93C1C">
        <w:t xml:space="preserve">Skattar á gjaldeyrisviðskipti </w:t>
      </w:r>
    </w:p>
    <w:p w:rsidR="005535F9" w:rsidRPr="00B93C1C" w:rsidRDefault="000B75D3" w:rsidP="000B75D3">
      <w:pPr>
        <w:ind w:left="0" w:firstLine="0"/>
      </w:pPr>
      <w:r w:rsidRPr="00B93C1C">
        <w:t>4156</w:t>
      </w:r>
      <w:r w:rsidRPr="00B93C1C">
        <w:tab/>
      </w:r>
      <w:r w:rsidR="00531B77" w:rsidRPr="00B93C1C">
        <w:t xml:space="preserve">Aðrir skattar á alþjóðaviðskipti og verslun </w:t>
      </w:r>
    </w:p>
    <w:p w:rsidR="005535F9" w:rsidRPr="00B93C1C" w:rsidRDefault="00531B77" w:rsidP="00E2334F">
      <w:pPr>
        <w:ind w:left="0" w:firstLine="0"/>
      </w:pPr>
      <w:r w:rsidRPr="00B93C1C">
        <w:t xml:space="preserve"> </w:t>
      </w:r>
      <w:r w:rsidR="00197375" w:rsidRPr="00B93C1C">
        <w:br/>
      </w:r>
    </w:p>
    <w:p w:rsidR="005535F9" w:rsidRPr="00B93C1C" w:rsidRDefault="00531B77" w:rsidP="00E2334F">
      <w:pPr>
        <w:ind w:left="0" w:firstLine="0"/>
        <w:rPr>
          <w:b/>
        </w:rPr>
      </w:pPr>
      <w:r w:rsidRPr="00B93C1C">
        <w:rPr>
          <w:b/>
        </w:rPr>
        <w:t xml:space="preserve">416 </w:t>
      </w:r>
      <w:r w:rsidRPr="00B93C1C">
        <w:rPr>
          <w:b/>
        </w:rPr>
        <w:tab/>
        <w:t xml:space="preserve">ÝMSIR SKATTAR </w:t>
      </w:r>
    </w:p>
    <w:p w:rsidR="005535F9" w:rsidRPr="00B93C1C" w:rsidRDefault="00531B77" w:rsidP="00E2334F">
      <w:pPr>
        <w:ind w:left="0" w:firstLine="0"/>
      </w:pPr>
      <w:r w:rsidRPr="00B93C1C">
        <w:t xml:space="preserve"> </w:t>
      </w:r>
    </w:p>
    <w:p w:rsidR="005535F9" w:rsidRPr="00B93C1C" w:rsidRDefault="004F6039" w:rsidP="00E2334F">
      <w:pPr>
        <w:ind w:left="0" w:firstLine="0"/>
      </w:pPr>
      <w:r w:rsidRPr="00B93C1C">
        <w:t>4161</w:t>
      </w:r>
      <w:r w:rsidRPr="00B93C1C">
        <w:tab/>
      </w:r>
      <w:r w:rsidR="00531B77" w:rsidRPr="00B93C1C">
        <w:t xml:space="preserve">Ýmsir skattar á atvinnurekstur </w:t>
      </w:r>
    </w:p>
    <w:p w:rsidR="005535F9" w:rsidRPr="00B93C1C" w:rsidRDefault="004F6039" w:rsidP="00E2334F">
      <w:pPr>
        <w:ind w:left="0" w:firstLine="0"/>
      </w:pPr>
      <w:r w:rsidRPr="00B93C1C">
        <w:t>4162</w:t>
      </w:r>
      <w:r w:rsidRPr="00B93C1C">
        <w:tab/>
      </w:r>
      <w:r w:rsidR="00531B77" w:rsidRPr="00B93C1C">
        <w:t xml:space="preserve">Ýmsir skattar, ekki á atvinnurekstur </w:t>
      </w:r>
    </w:p>
    <w:p w:rsidR="00FB20FB" w:rsidRPr="00B93C1C" w:rsidRDefault="00FB20FB" w:rsidP="00E2334F">
      <w:pPr>
        <w:ind w:left="0" w:firstLine="0"/>
        <w:rPr>
          <w:b/>
        </w:rPr>
      </w:pPr>
    </w:p>
    <w:p w:rsidR="00FB20FB" w:rsidRPr="00B93C1C" w:rsidRDefault="00FB20FB" w:rsidP="00E2334F">
      <w:pPr>
        <w:ind w:left="0" w:firstLine="0"/>
        <w:rPr>
          <w:b/>
        </w:rPr>
      </w:pPr>
    </w:p>
    <w:p w:rsidR="005535F9" w:rsidRPr="00B93C1C" w:rsidRDefault="00531B77" w:rsidP="00E2334F">
      <w:pPr>
        <w:ind w:left="0" w:firstLine="0"/>
        <w:rPr>
          <w:b/>
        </w:rPr>
      </w:pPr>
      <w:r w:rsidRPr="00B93C1C">
        <w:rPr>
          <w:b/>
        </w:rPr>
        <w:t xml:space="preserve">418 </w:t>
      </w:r>
      <w:r w:rsidRPr="00B93C1C">
        <w:rPr>
          <w:b/>
        </w:rPr>
        <w:tab/>
        <w:t xml:space="preserve">TEKJUR VEGNA ALMANNATRYGGINGA </w:t>
      </w:r>
    </w:p>
    <w:p w:rsidR="005535F9" w:rsidRPr="00B93C1C" w:rsidRDefault="00531B77" w:rsidP="00E2334F">
      <w:pPr>
        <w:ind w:left="0" w:firstLine="0"/>
      </w:pPr>
      <w:r w:rsidRPr="00B93C1C">
        <w:t xml:space="preserve"> </w:t>
      </w:r>
    </w:p>
    <w:p w:rsidR="005535F9" w:rsidRPr="00B93C1C" w:rsidRDefault="004F6039" w:rsidP="00E2334F">
      <w:pPr>
        <w:ind w:left="0" w:firstLine="0"/>
      </w:pPr>
      <w:r w:rsidRPr="00B93C1C">
        <w:t>4181</w:t>
      </w:r>
      <w:r w:rsidRPr="00B93C1C">
        <w:tab/>
      </w:r>
      <w:r w:rsidR="00531B77" w:rsidRPr="00B93C1C">
        <w:t xml:space="preserve">Tryggingagjöld </w:t>
      </w:r>
    </w:p>
    <w:p w:rsidR="005535F9" w:rsidRPr="00B93C1C" w:rsidRDefault="004F6039" w:rsidP="00E2334F">
      <w:pPr>
        <w:ind w:left="0" w:firstLine="0"/>
      </w:pPr>
      <w:r w:rsidRPr="00B93C1C">
        <w:t>4182</w:t>
      </w:r>
      <w:r w:rsidRPr="00B93C1C">
        <w:tab/>
      </w:r>
      <w:r w:rsidR="00531B77" w:rsidRPr="00B93C1C">
        <w:t xml:space="preserve">Önnur gjöld vegna félagslegrar þjónustu </w:t>
      </w:r>
    </w:p>
    <w:p w:rsidR="002C564C" w:rsidRPr="00B93C1C" w:rsidRDefault="002C564C" w:rsidP="00E2334F">
      <w:pPr>
        <w:ind w:left="0" w:firstLine="0"/>
      </w:pPr>
    </w:p>
    <w:p w:rsidR="005535F9" w:rsidRPr="00B93C1C" w:rsidRDefault="00531B77" w:rsidP="00E2334F">
      <w:pPr>
        <w:ind w:left="0" w:firstLine="0"/>
        <w:rPr>
          <w:b/>
        </w:rPr>
      </w:pPr>
      <w:r w:rsidRPr="00B93C1C">
        <w:t xml:space="preserve"> </w:t>
      </w:r>
    </w:p>
    <w:p w:rsidR="002C564C" w:rsidRPr="00B93C1C" w:rsidRDefault="002C564C" w:rsidP="00D67372">
      <w:pPr>
        <w:pStyle w:val="Heading2"/>
      </w:pPr>
      <w:bookmarkStart w:id="22" w:name="_Toc52873995"/>
      <w:r w:rsidRPr="00B93C1C">
        <w:t>42</w:t>
      </w:r>
      <w:r w:rsidR="00473230">
        <w:tab/>
      </w:r>
      <w:r w:rsidRPr="00B93C1C">
        <w:t>TRYGGINGAR</w:t>
      </w:r>
      <w:bookmarkEnd w:id="22"/>
    </w:p>
    <w:p w:rsidR="00E72222" w:rsidRPr="00B93C1C" w:rsidRDefault="00E72222" w:rsidP="00E2334F">
      <w:pPr>
        <w:ind w:left="0" w:firstLine="0"/>
      </w:pPr>
    </w:p>
    <w:p w:rsidR="005535F9" w:rsidRPr="00B93C1C" w:rsidRDefault="00531B77" w:rsidP="00E2334F">
      <w:pPr>
        <w:ind w:left="0" w:firstLine="0"/>
        <w:rPr>
          <w:b/>
        </w:rPr>
      </w:pPr>
      <w:r w:rsidRPr="00B93C1C">
        <w:t xml:space="preserve"> </w:t>
      </w:r>
    </w:p>
    <w:p w:rsidR="005535F9" w:rsidRPr="00B93C1C" w:rsidRDefault="00531B77" w:rsidP="00D67372">
      <w:pPr>
        <w:pStyle w:val="Heading2"/>
      </w:pPr>
      <w:bookmarkStart w:id="23" w:name="_Toc52873996"/>
      <w:r w:rsidRPr="00B93C1C">
        <w:t>43</w:t>
      </w:r>
      <w:r w:rsidR="00473230">
        <w:tab/>
      </w:r>
      <w:r w:rsidRPr="00B93C1C">
        <w:t>FJÁRFRAMLÖG</w:t>
      </w:r>
      <w:bookmarkEnd w:id="23"/>
      <w:r w:rsidRPr="00B93C1C">
        <w:t xml:space="preserve"> </w:t>
      </w:r>
    </w:p>
    <w:p w:rsidR="005535F9" w:rsidRPr="00B93C1C" w:rsidRDefault="00531B77" w:rsidP="00E2334F">
      <w:pPr>
        <w:ind w:left="0" w:firstLine="0"/>
      </w:pPr>
      <w:r w:rsidRPr="00B93C1C">
        <w:t xml:space="preserve"> </w:t>
      </w:r>
    </w:p>
    <w:p w:rsidR="005535F9" w:rsidRPr="00B93C1C" w:rsidRDefault="00531B77" w:rsidP="00454F19">
      <w:pPr>
        <w:ind w:left="680" w:firstLine="0"/>
      </w:pPr>
      <w:r w:rsidRPr="00B93C1C">
        <w:t>Óendurkræf framlög frá opinberum aðilum, innlendum og erlendum, eða alþjóðastofnunum. Fjárframlögum er skipt í rekstrarframlög og önnur fjárframlög. Rekstrarframlagi er ætlað að fjármagna ákveðinn rekstur eða eitthvað óákveðið markmið sem felur í sér bæði framlag til rekstrar og fjárfestingar. Undir önnur fjárframlög falla framlög til að fjármagna fjárfestingar, t.d. framlög til að byggja skóla, vegi og íþróttamannvirki. Opinberir aðilar eru: A-hluti ríkissjóðs, þar með</w:t>
      </w:r>
      <w:r w:rsidR="00FB20FB" w:rsidRPr="00B93C1C">
        <w:t xml:space="preserve"> </w:t>
      </w:r>
      <w:r w:rsidRPr="00B93C1C">
        <w:t xml:space="preserve">taldar almannatryggingar og sveitarfélög. </w:t>
      </w:r>
    </w:p>
    <w:p w:rsidR="005535F9" w:rsidRPr="00B93C1C" w:rsidRDefault="005535F9" w:rsidP="00E2334F">
      <w:pPr>
        <w:ind w:left="0" w:firstLine="0"/>
        <w:rPr>
          <w:b/>
        </w:rPr>
      </w:pPr>
    </w:p>
    <w:p w:rsidR="004D12D0" w:rsidRDefault="004D12D0" w:rsidP="00E2334F">
      <w:pPr>
        <w:ind w:left="0" w:firstLine="0"/>
        <w:rPr>
          <w:b/>
        </w:rPr>
      </w:pPr>
    </w:p>
    <w:p w:rsidR="005535F9" w:rsidRPr="00B93C1C" w:rsidRDefault="00531B77" w:rsidP="00E2334F">
      <w:pPr>
        <w:ind w:left="0" w:firstLine="0"/>
        <w:rPr>
          <w:b/>
        </w:rPr>
      </w:pPr>
      <w:r w:rsidRPr="00B93C1C">
        <w:rPr>
          <w:b/>
        </w:rPr>
        <w:t xml:space="preserve">431 </w:t>
      </w:r>
      <w:r w:rsidRPr="00B93C1C">
        <w:rPr>
          <w:b/>
        </w:rPr>
        <w:tab/>
        <w:t xml:space="preserve">OPINBERIR AÐILAR, ERLENDIR </w:t>
      </w:r>
    </w:p>
    <w:p w:rsidR="005535F9" w:rsidRPr="00B93C1C" w:rsidRDefault="00531B77" w:rsidP="00E2334F">
      <w:pPr>
        <w:ind w:left="0" w:firstLine="0"/>
      </w:pPr>
      <w:r w:rsidRPr="00B93C1C">
        <w:t xml:space="preserve"> </w:t>
      </w:r>
    </w:p>
    <w:p w:rsidR="005535F9" w:rsidRPr="00B93C1C" w:rsidRDefault="00C1320C" w:rsidP="00E2334F">
      <w:pPr>
        <w:ind w:left="0" w:firstLine="0"/>
      </w:pPr>
      <w:r w:rsidRPr="00B93C1C">
        <w:t>4311</w:t>
      </w:r>
      <w:r w:rsidRPr="00B93C1C">
        <w:tab/>
      </w:r>
      <w:r w:rsidR="00531B77" w:rsidRPr="00B93C1C">
        <w:t xml:space="preserve">Opinberir aðilar, erlendir, rekstrarframlög </w:t>
      </w:r>
    </w:p>
    <w:p w:rsidR="005535F9" w:rsidRPr="00B93C1C" w:rsidRDefault="00C1320C" w:rsidP="00E2334F">
      <w:pPr>
        <w:ind w:left="0" w:firstLine="0"/>
      </w:pPr>
      <w:r w:rsidRPr="00B93C1C">
        <w:t>4312</w:t>
      </w:r>
      <w:r w:rsidRPr="00B93C1C">
        <w:tab/>
      </w:r>
      <w:r w:rsidR="00531B77" w:rsidRPr="00B93C1C">
        <w:t xml:space="preserve">Opinberir aðilar, erlendir, fjárfestingaframlög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rPr>
          <w:b/>
        </w:rPr>
        <w:t xml:space="preserve"> </w:t>
      </w:r>
    </w:p>
    <w:p w:rsidR="005535F9" w:rsidRPr="00B93C1C" w:rsidRDefault="00531B77" w:rsidP="00E2334F">
      <w:pPr>
        <w:ind w:left="0" w:firstLine="0"/>
        <w:rPr>
          <w:b/>
        </w:rPr>
      </w:pPr>
      <w:r w:rsidRPr="00B93C1C">
        <w:rPr>
          <w:b/>
        </w:rPr>
        <w:t xml:space="preserve">432 </w:t>
      </w:r>
      <w:r w:rsidRPr="00B93C1C">
        <w:rPr>
          <w:b/>
        </w:rPr>
        <w:tab/>
        <w:t xml:space="preserve">ALÞJÓÐASTOFNANIR </w:t>
      </w:r>
    </w:p>
    <w:p w:rsidR="005535F9" w:rsidRPr="00B93C1C" w:rsidRDefault="00531B77" w:rsidP="00E2334F">
      <w:pPr>
        <w:ind w:left="0" w:firstLine="0"/>
      </w:pPr>
      <w:r w:rsidRPr="00B93C1C">
        <w:t xml:space="preserve"> </w:t>
      </w:r>
    </w:p>
    <w:p w:rsidR="005535F9" w:rsidRPr="00B93C1C" w:rsidRDefault="0097261C" w:rsidP="00E2334F">
      <w:pPr>
        <w:ind w:left="0" w:firstLine="0"/>
      </w:pPr>
      <w:r w:rsidRPr="00B93C1C">
        <w:t>4321</w:t>
      </w:r>
      <w:r w:rsidRPr="00B93C1C">
        <w:tab/>
      </w:r>
      <w:r w:rsidR="00531B77" w:rsidRPr="00B93C1C">
        <w:t xml:space="preserve">Alþjóðastofnanir, rekstrarframlög </w:t>
      </w:r>
    </w:p>
    <w:p w:rsidR="005535F9" w:rsidRDefault="0097261C" w:rsidP="00E2334F">
      <w:pPr>
        <w:ind w:left="0" w:firstLine="0"/>
      </w:pPr>
      <w:r w:rsidRPr="00B93C1C">
        <w:t>4322</w:t>
      </w:r>
      <w:r w:rsidRPr="00B93C1C">
        <w:tab/>
      </w:r>
      <w:r w:rsidR="00531B77" w:rsidRPr="00B93C1C">
        <w:t>Alþjóðastofnanir, fjárfestingaframl</w:t>
      </w:r>
      <w:r w:rsidR="00991E23" w:rsidRPr="00B93C1C">
        <w:t>ö</w:t>
      </w:r>
      <w:r w:rsidR="00531B77" w:rsidRPr="00B93C1C">
        <w:t xml:space="preserve">g </w:t>
      </w:r>
    </w:p>
    <w:p w:rsidR="0066145A" w:rsidRDefault="0066145A" w:rsidP="00E2334F">
      <w:pPr>
        <w:ind w:left="0" w:firstLine="0"/>
      </w:pPr>
    </w:p>
    <w:p w:rsidR="0066145A" w:rsidRPr="00B93C1C" w:rsidRDefault="0066145A" w:rsidP="00E2334F">
      <w:pPr>
        <w:ind w:left="0" w:firstLine="0"/>
      </w:pPr>
    </w:p>
    <w:p w:rsidR="005535F9" w:rsidRPr="00B93C1C" w:rsidRDefault="00531B77" w:rsidP="00E2334F">
      <w:pPr>
        <w:ind w:left="0" w:firstLine="0"/>
        <w:rPr>
          <w:b/>
        </w:rPr>
      </w:pPr>
      <w:r w:rsidRPr="00B93C1C">
        <w:rPr>
          <w:b/>
        </w:rPr>
        <w:t>433</w:t>
      </w:r>
      <w:r w:rsidRPr="00B93C1C">
        <w:rPr>
          <w:rFonts w:eastAsia="Arial"/>
          <w:b/>
        </w:rPr>
        <w:t xml:space="preserve"> </w:t>
      </w:r>
      <w:r w:rsidRPr="00B93C1C">
        <w:rPr>
          <w:rFonts w:eastAsia="Arial"/>
          <w:b/>
        </w:rPr>
        <w:tab/>
      </w:r>
      <w:r w:rsidRPr="00B93C1C">
        <w:rPr>
          <w:b/>
        </w:rPr>
        <w:t xml:space="preserve">OPINBERIR AÐILAR, INNLENDIR </w:t>
      </w:r>
    </w:p>
    <w:p w:rsidR="005535F9" w:rsidRPr="00B93C1C" w:rsidRDefault="00531B77" w:rsidP="00E2334F">
      <w:pPr>
        <w:ind w:left="0" w:firstLine="0"/>
      </w:pPr>
      <w:r w:rsidRPr="00B93C1C">
        <w:t xml:space="preserve"> </w:t>
      </w:r>
    </w:p>
    <w:p w:rsidR="005535F9" w:rsidRPr="00B93C1C" w:rsidRDefault="006F39DE" w:rsidP="00E2334F">
      <w:pPr>
        <w:ind w:left="0" w:firstLine="0"/>
      </w:pPr>
      <w:r w:rsidRPr="00B93C1C">
        <w:t>4331</w:t>
      </w:r>
      <w:r w:rsidRPr="00B93C1C">
        <w:tab/>
      </w:r>
      <w:r w:rsidR="00531B77" w:rsidRPr="00B93C1C">
        <w:t xml:space="preserve">Opinberir aðilar, innlendir, rekstrarframlög </w:t>
      </w:r>
    </w:p>
    <w:p w:rsidR="005535F9" w:rsidRPr="00B93C1C" w:rsidRDefault="006F39DE" w:rsidP="00E2334F">
      <w:pPr>
        <w:ind w:left="0" w:firstLine="0"/>
      </w:pPr>
      <w:r w:rsidRPr="00B93C1C">
        <w:t>4332</w:t>
      </w:r>
      <w:r w:rsidRPr="00B93C1C">
        <w:tab/>
      </w:r>
      <w:r w:rsidR="00531B77" w:rsidRPr="00B93C1C">
        <w:t xml:space="preserve">Opinberir aðilar, innlendir, fjárfestingaframlög </w:t>
      </w:r>
    </w:p>
    <w:p w:rsidR="005535F9" w:rsidRPr="00B93C1C" w:rsidRDefault="00531B77" w:rsidP="00E2334F">
      <w:pPr>
        <w:ind w:left="0" w:firstLine="0"/>
      </w:pPr>
      <w:r w:rsidRPr="00B93C1C">
        <w:t xml:space="preserve"> </w:t>
      </w:r>
    </w:p>
    <w:p w:rsidR="005535F9" w:rsidRPr="00B93C1C" w:rsidRDefault="00531B77" w:rsidP="00E2334F">
      <w:pPr>
        <w:ind w:left="0" w:firstLine="0"/>
      </w:pPr>
      <w:r w:rsidRPr="00B93C1C">
        <w:t xml:space="preserve"> </w:t>
      </w:r>
    </w:p>
    <w:p w:rsidR="005535F9" w:rsidRPr="00B93C1C" w:rsidRDefault="00531B77" w:rsidP="00D67372">
      <w:pPr>
        <w:pStyle w:val="Heading2"/>
      </w:pPr>
      <w:bookmarkStart w:id="24" w:name="_Toc52873997"/>
      <w:r w:rsidRPr="00B93C1C">
        <w:t>44</w:t>
      </w:r>
      <w:r w:rsidR="00473230">
        <w:tab/>
      </w:r>
      <w:r w:rsidRPr="00B93C1C">
        <w:t>AÐRAR TEKJUR</w:t>
      </w:r>
      <w:bookmarkEnd w:id="24"/>
      <w:r w:rsidRPr="00B93C1C">
        <w:t xml:space="preserve"> </w:t>
      </w:r>
    </w:p>
    <w:p w:rsidR="005535F9" w:rsidRPr="00B93C1C" w:rsidRDefault="00531B77" w:rsidP="00E2334F">
      <w:pPr>
        <w:ind w:left="0" w:firstLine="0"/>
      </w:pPr>
      <w:r w:rsidRPr="00B93C1C">
        <w:t xml:space="preserve"> </w:t>
      </w:r>
    </w:p>
    <w:p w:rsidR="00CB7ECE" w:rsidRPr="00B93C1C" w:rsidRDefault="00CB7ECE" w:rsidP="00E2334F">
      <w:pPr>
        <w:ind w:left="0" w:firstLine="0"/>
      </w:pPr>
    </w:p>
    <w:p w:rsidR="005535F9" w:rsidRPr="00B93C1C" w:rsidRDefault="00531B77" w:rsidP="00E2334F">
      <w:pPr>
        <w:ind w:left="0" w:firstLine="0"/>
        <w:rPr>
          <w:b/>
        </w:rPr>
      </w:pPr>
      <w:r w:rsidRPr="00B93C1C">
        <w:rPr>
          <w:b/>
        </w:rPr>
        <w:t xml:space="preserve">441 </w:t>
      </w:r>
      <w:r w:rsidRPr="00B93C1C">
        <w:rPr>
          <w:b/>
        </w:rPr>
        <w:tab/>
        <w:t xml:space="preserve">EIGNATEKJUR </w:t>
      </w:r>
    </w:p>
    <w:p w:rsidR="005535F9" w:rsidRPr="00B93C1C" w:rsidRDefault="00531B77" w:rsidP="00E2334F">
      <w:pPr>
        <w:ind w:left="0" w:firstLine="0"/>
      </w:pPr>
      <w:r w:rsidRPr="00B93C1C">
        <w:t xml:space="preserve"> </w:t>
      </w:r>
    </w:p>
    <w:p w:rsidR="005535F9" w:rsidRPr="00B93C1C" w:rsidRDefault="001F3714" w:rsidP="00E2334F">
      <w:pPr>
        <w:ind w:left="0" w:firstLine="0"/>
      </w:pPr>
      <w:r w:rsidRPr="00B93C1C">
        <w:t>4411</w:t>
      </w:r>
      <w:r w:rsidRPr="00B93C1C">
        <w:tab/>
      </w:r>
      <w:r w:rsidR="00531B77" w:rsidRPr="00B93C1C">
        <w:t xml:space="preserve">Vaxtatekjur </w:t>
      </w:r>
    </w:p>
    <w:p w:rsidR="005535F9" w:rsidRPr="00B93C1C" w:rsidRDefault="001F3714" w:rsidP="00E2334F">
      <w:pPr>
        <w:ind w:left="0" w:firstLine="0"/>
      </w:pPr>
      <w:r w:rsidRPr="00B93C1C">
        <w:t>4412</w:t>
      </w:r>
      <w:r w:rsidRPr="00B93C1C">
        <w:tab/>
      </w:r>
      <w:r w:rsidR="00531B77" w:rsidRPr="00B93C1C">
        <w:t xml:space="preserve">Arðgreiðslur </w:t>
      </w:r>
    </w:p>
    <w:p w:rsidR="005535F9" w:rsidRPr="00B93C1C" w:rsidRDefault="001F3714" w:rsidP="00E2334F">
      <w:pPr>
        <w:ind w:left="0" w:firstLine="0"/>
      </w:pPr>
      <w:r w:rsidRPr="00B93C1C">
        <w:t>4413</w:t>
      </w:r>
      <w:r w:rsidRPr="00B93C1C">
        <w:tab/>
      </w:r>
      <w:r w:rsidR="00531B77" w:rsidRPr="00B93C1C">
        <w:t>Hluti af tekju</w:t>
      </w:r>
      <w:r w:rsidR="00991E23" w:rsidRPr="00B93C1C">
        <w:t>m</w:t>
      </w:r>
      <w:r w:rsidR="00531B77" w:rsidRPr="00B93C1C">
        <w:t xml:space="preserve"> B-hluta </w:t>
      </w:r>
    </w:p>
    <w:p w:rsidR="005535F9" w:rsidRPr="00B93C1C" w:rsidRDefault="001F3714" w:rsidP="00E2334F">
      <w:pPr>
        <w:ind w:left="0" w:firstLine="0"/>
      </w:pPr>
      <w:r w:rsidRPr="00B93C1C">
        <w:t>4414</w:t>
      </w:r>
      <w:r w:rsidRPr="00B93C1C">
        <w:tab/>
      </w:r>
      <w:r w:rsidR="00531B77" w:rsidRPr="00B93C1C">
        <w:t xml:space="preserve">Eignatekjur sem tilheyra tryggingahandhöfum </w:t>
      </w:r>
    </w:p>
    <w:p w:rsidR="005535F9" w:rsidRPr="00B93C1C" w:rsidRDefault="004E312C" w:rsidP="00E2334F">
      <w:pPr>
        <w:ind w:left="0" w:firstLine="0"/>
      </w:pPr>
      <w:r w:rsidRPr="00B93C1C">
        <w:t>4415</w:t>
      </w:r>
      <w:r w:rsidRPr="00B93C1C">
        <w:tab/>
      </w:r>
      <w:r w:rsidR="00531B77" w:rsidRPr="00B93C1C">
        <w:t xml:space="preserve">Leigutekjur </w:t>
      </w:r>
    </w:p>
    <w:p w:rsidR="005535F9" w:rsidRPr="00B93C1C" w:rsidRDefault="004E312C" w:rsidP="00E2334F">
      <w:pPr>
        <w:ind w:left="0" w:firstLine="0"/>
      </w:pPr>
      <w:r w:rsidRPr="00B93C1C">
        <w:t>4416</w:t>
      </w:r>
      <w:r w:rsidRPr="00B93C1C">
        <w:tab/>
      </w:r>
      <w:r w:rsidR="00531B77" w:rsidRPr="00B93C1C">
        <w:t xml:space="preserve">Aðrar eignatekjur </w:t>
      </w:r>
    </w:p>
    <w:p w:rsidR="005535F9" w:rsidRPr="00B93C1C" w:rsidRDefault="00531B77" w:rsidP="00E2334F">
      <w:pPr>
        <w:ind w:left="0" w:firstLine="0"/>
      </w:pPr>
      <w:r w:rsidRPr="00B93C1C">
        <w:t xml:space="preserve"> </w:t>
      </w:r>
    </w:p>
    <w:p w:rsidR="003432B3" w:rsidRPr="00B93C1C" w:rsidRDefault="003432B3" w:rsidP="00E2334F">
      <w:pPr>
        <w:ind w:left="0" w:firstLine="0"/>
        <w:rPr>
          <w:b/>
        </w:rPr>
      </w:pPr>
    </w:p>
    <w:p w:rsidR="005535F9" w:rsidRPr="00B93C1C" w:rsidRDefault="00531B77" w:rsidP="00E2334F">
      <w:pPr>
        <w:ind w:left="0" w:firstLine="0"/>
        <w:rPr>
          <w:b/>
        </w:rPr>
      </w:pPr>
      <w:r w:rsidRPr="00B93C1C">
        <w:rPr>
          <w:b/>
        </w:rPr>
        <w:t xml:space="preserve">442 </w:t>
      </w:r>
      <w:r w:rsidRPr="00B93C1C">
        <w:rPr>
          <w:b/>
        </w:rPr>
        <w:tab/>
        <w:t xml:space="preserve">SALA Á VÖRU OG ÞJÓNUSTU </w:t>
      </w:r>
    </w:p>
    <w:p w:rsidR="005535F9" w:rsidRPr="00B93C1C" w:rsidRDefault="00531B77" w:rsidP="00E2334F">
      <w:pPr>
        <w:ind w:left="0" w:firstLine="0"/>
      </w:pPr>
      <w:r w:rsidRPr="00B93C1C">
        <w:t xml:space="preserve"> </w:t>
      </w:r>
    </w:p>
    <w:p w:rsidR="005535F9" w:rsidRPr="00B93C1C" w:rsidRDefault="003949BB" w:rsidP="00E2334F">
      <w:pPr>
        <w:ind w:left="0" w:firstLine="0"/>
      </w:pPr>
      <w:r w:rsidRPr="00B93C1C">
        <w:t>4421</w:t>
      </w:r>
      <w:r w:rsidRPr="00B93C1C">
        <w:tab/>
      </w:r>
      <w:r w:rsidR="00531B77" w:rsidRPr="00B93C1C">
        <w:t xml:space="preserve">Sala stofnana í markaðstengdri starfsemi </w:t>
      </w:r>
    </w:p>
    <w:p w:rsidR="005535F9" w:rsidRPr="00B93C1C" w:rsidRDefault="003949BB" w:rsidP="00E2334F">
      <w:pPr>
        <w:ind w:left="0" w:firstLine="0"/>
      </w:pPr>
      <w:r w:rsidRPr="00B93C1C">
        <w:t>4422</w:t>
      </w:r>
      <w:r w:rsidRPr="00B93C1C">
        <w:tab/>
      </w:r>
      <w:r w:rsidR="00531B77" w:rsidRPr="00B93C1C">
        <w:t xml:space="preserve">Neyslu- og leyfisgjöld </w:t>
      </w:r>
    </w:p>
    <w:p w:rsidR="005535F9" w:rsidRPr="00B93C1C" w:rsidRDefault="003949BB" w:rsidP="00E2334F">
      <w:pPr>
        <w:ind w:left="0" w:firstLine="0"/>
      </w:pPr>
      <w:r w:rsidRPr="00B93C1C">
        <w:lastRenderedPageBreak/>
        <w:t>4423</w:t>
      </w:r>
      <w:r w:rsidRPr="00B93C1C">
        <w:tab/>
      </w:r>
      <w:r w:rsidR="00531B77" w:rsidRPr="00B93C1C">
        <w:t xml:space="preserve">Tilfallandi sala stofnana, ekki í markaðstengdri starfsemi </w:t>
      </w:r>
    </w:p>
    <w:p w:rsidR="005535F9" w:rsidRPr="00B93C1C" w:rsidRDefault="003949BB" w:rsidP="00E2334F">
      <w:pPr>
        <w:ind w:left="0" w:firstLine="0"/>
      </w:pPr>
      <w:r w:rsidRPr="00B93C1C">
        <w:t>4424</w:t>
      </w:r>
      <w:r w:rsidRPr="00B93C1C">
        <w:tab/>
      </w:r>
      <w:r w:rsidR="00531B77" w:rsidRPr="00B93C1C">
        <w:t xml:space="preserve">Reiknuð sala vöru og þjónustu </w:t>
      </w:r>
    </w:p>
    <w:p w:rsidR="00657969" w:rsidRPr="00B93C1C" w:rsidRDefault="00657969" w:rsidP="00E2334F">
      <w:pPr>
        <w:ind w:left="0" w:firstLine="0"/>
      </w:pPr>
    </w:p>
    <w:p w:rsidR="00657969" w:rsidRPr="00B93C1C" w:rsidRDefault="00657969" w:rsidP="00E2334F">
      <w:pPr>
        <w:ind w:left="0" w:firstLine="0"/>
      </w:pPr>
    </w:p>
    <w:p w:rsidR="005535F9" w:rsidRPr="00B93C1C" w:rsidRDefault="00531B77" w:rsidP="00E2334F">
      <w:pPr>
        <w:ind w:left="0" w:firstLine="0"/>
        <w:rPr>
          <w:b/>
        </w:rPr>
      </w:pPr>
      <w:r w:rsidRPr="00B93C1C">
        <w:rPr>
          <w:b/>
        </w:rPr>
        <w:t xml:space="preserve">443 </w:t>
      </w:r>
      <w:r w:rsidRPr="00B93C1C">
        <w:rPr>
          <w:b/>
        </w:rPr>
        <w:tab/>
        <w:t xml:space="preserve">SEKTIR OG SKAÐABÆTUR </w:t>
      </w:r>
    </w:p>
    <w:p w:rsidR="005535F9" w:rsidRPr="00B93C1C" w:rsidRDefault="00531B77" w:rsidP="00E2334F">
      <w:pPr>
        <w:ind w:left="0" w:firstLine="0"/>
      </w:pPr>
      <w:r w:rsidRPr="00B93C1C">
        <w:t xml:space="preserve"> </w:t>
      </w:r>
    </w:p>
    <w:p w:rsidR="005535F9" w:rsidRPr="00B93C1C" w:rsidRDefault="00531B77" w:rsidP="00E2334F">
      <w:pPr>
        <w:ind w:left="0" w:firstLine="0"/>
      </w:pPr>
      <w:r w:rsidRPr="00B93C1C">
        <w:t>4431</w:t>
      </w:r>
      <w:r w:rsidR="003949BB" w:rsidRPr="00B93C1C">
        <w:tab/>
      </w:r>
      <w:r w:rsidRPr="00B93C1C">
        <w:t>Lögreglustjóra- og dóms</w:t>
      </w:r>
      <w:r w:rsidR="00991E23" w:rsidRPr="00B93C1C">
        <w:t>s</w:t>
      </w:r>
      <w:r w:rsidRPr="00B93C1C">
        <w:t xml:space="preserve">ektir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t xml:space="preserve"> </w:t>
      </w:r>
    </w:p>
    <w:p w:rsidR="005535F9" w:rsidRPr="00B93C1C" w:rsidRDefault="00531B77" w:rsidP="00E2334F">
      <w:pPr>
        <w:ind w:left="0" w:firstLine="0"/>
        <w:rPr>
          <w:b/>
        </w:rPr>
      </w:pPr>
      <w:r w:rsidRPr="00B93C1C">
        <w:rPr>
          <w:b/>
        </w:rPr>
        <w:t xml:space="preserve">444 </w:t>
      </w:r>
      <w:r w:rsidRPr="00B93C1C">
        <w:rPr>
          <w:b/>
        </w:rPr>
        <w:tab/>
        <w:t xml:space="preserve">FRJÁLSAR TILFÆRSLUR AÐRAR EN STYRKIR </w:t>
      </w:r>
    </w:p>
    <w:p w:rsidR="005535F9" w:rsidRPr="00B93C1C" w:rsidRDefault="00531B77" w:rsidP="00E2334F">
      <w:pPr>
        <w:ind w:left="0" w:firstLine="0"/>
      </w:pPr>
      <w:r w:rsidRPr="00B93C1C">
        <w:t xml:space="preserve"> </w:t>
      </w:r>
    </w:p>
    <w:p w:rsidR="005535F9" w:rsidRPr="00B93C1C" w:rsidRDefault="001526F3" w:rsidP="00E2334F">
      <w:pPr>
        <w:ind w:left="0" w:firstLine="0"/>
      </w:pPr>
      <w:r w:rsidRPr="00B93C1C">
        <w:t>4441</w:t>
      </w:r>
      <w:r w:rsidRPr="00B93C1C">
        <w:tab/>
      </w:r>
      <w:r w:rsidR="00531B77" w:rsidRPr="00B93C1C">
        <w:t xml:space="preserve">Frjálsar tilfærslur aðrar en styrkir, rekstrarframlög </w:t>
      </w:r>
    </w:p>
    <w:p w:rsidR="005535F9" w:rsidRPr="00B93C1C" w:rsidRDefault="001526F3" w:rsidP="00E2334F">
      <w:pPr>
        <w:ind w:left="0" w:firstLine="0"/>
      </w:pPr>
      <w:r w:rsidRPr="00B93C1C">
        <w:t>4442</w:t>
      </w:r>
      <w:r w:rsidRPr="00B93C1C">
        <w:tab/>
      </w:r>
      <w:r w:rsidR="00531B77" w:rsidRPr="00B93C1C">
        <w:t xml:space="preserve">Frjálsar tilfærslur aðrar en styrkir, fjárfestingaframlög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t xml:space="preserve"> </w:t>
      </w:r>
    </w:p>
    <w:p w:rsidR="005535F9" w:rsidRPr="00B93C1C" w:rsidRDefault="00531B77" w:rsidP="00E2334F">
      <w:pPr>
        <w:ind w:left="0" w:firstLine="0"/>
        <w:rPr>
          <w:b/>
        </w:rPr>
      </w:pPr>
      <w:r w:rsidRPr="00B93C1C">
        <w:rPr>
          <w:b/>
        </w:rPr>
        <w:t xml:space="preserve">445 </w:t>
      </w:r>
      <w:r w:rsidRPr="00B93C1C">
        <w:rPr>
          <w:b/>
        </w:rPr>
        <w:tab/>
        <w:t xml:space="preserve">ÝMSAR TEKJUR OG ÓSKILGREINDAR TEKJUR </w:t>
      </w:r>
    </w:p>
    <w:p w:rsidR="005535F9" w:rsidRPr="00B93C1C" w:rsidRDefault="00531B77" w:rsidP="00E2334F">
      <w:pPr>
        <w:ind w:left="0" w:firstLine="0"/>
      </w:pPr>
      <w:r w:rsidRPr="00B93C1C">
        <w:t xml:space="preserve"> </w:t>
      </w:r>
    </w:p>
    <w:p w:rsidR="005535F9" w:rsidRPr="00B93C1C" w:rsidRDefault="00531B77" w:rsidP="00E2334F">
      <w:pPr>
        <w:ind w:left="0" w:firstLine="0"/>
      </w:pPr>
      <w:r w:rsidRPr="00B93C1C">
        <w:t>445</w:t>
      </w:r>
      <w:r w:rsidR="00D105C2" w:rsidRPr="00B93C1C">
        <w:t>1</w:t>
      </w:r>
      <w:r w:rsidR="00D105C2" w:rsidRPr="00B93C1C">
        <w:tab/>
      </w:r>
      <w:r w:rsidRPr="00B93C1C">
        <w:t xml:space="preserve">Ýmsar tekjur </w:t>
      </w:r>
    </w:p>
    <w:p w:rsidR="000853F4" w:rsidRPr="00B93C1C" w:rsidRDefault="00531B77" w:rsidP="00E2334F">
      <w:pPr>
        <w:ind w:left="0" w:firstLine="0"/>
      </w:pPr>
      <w:r w:rsidRPr="00B93C1C">
        <w:t>4459</w:t>
      </w:r>
      <w:r w:rsidR="00D105C2" w:rsidRPr="00B93C1C">
        <w:tab/>
      </w:r>
      <w:r w:rsidRPr="00B93C1C">
        <w:t>Innheimtuþóknanir</w:t>
      </w:r>
    </w:p>
    <w:p w:rsidR="00CB7ECE" w:rsidRPr="00B93C1C" w:rsidRDefault="00CB7ECE" w:rsidP="00E2334F">
      <w:pPr>
        <w:ind w:left="0" w:firstLine="0"/>
      </w:pPr>
    </w:p>
    <w:p w:rsidR="005535F9" w:rsidRPr="00B93C1C" w:rsidRDefault="00531B77" w:rsidP="00E2334F">
      <w:pPr>
        <w:ind w:left="0" w:firstLine="0"/>
      </w:pPr>
      <w:r w:rsidRPr="00B93C1C">
        <w:t xml:space="preserve"> </w:t>
      </w:r>
    </w:p>
    <w:p w:rsidR="005535F9" w:rsidRPr="00B93C1C" w:rsidRDefault="00531B77" w:rsidP="00D67372">
      <w:pPr>
        <w:pStyle w:val="Heading2"/>
      </w:pPr>
      <w:bookmarkStart w:id="25" w:name="_Toc52873998"/>
      <w:r w:rsidRPr="00B93C1C">
        <w:t>45</w:t>
      </w:r>
      <w:r w:rsidR="00473230">
        <w:tab/>
      </w:r>
      <w:r w:rsidRPr="00B93C1C">
        <w:t>SELD ÞJÓNUSTA</w:t>
      </w:r>
      <w:bookmarkEnd w:id="25"/>
      <w:r w:rsidRPr="00B93C1C">
        <w:t xml:space="preserve">  </w:t>
      </w:r>
    </w:p>
    <w:p w:rsidR="005535F9" w:rsidRPr="00B93C1C" w:rsidRDefault="00531B77" w:rsidP="00E2334F">
      <w:pPr>
        <w:ind w:left="0" w:firstLine="0"/>
      </w:pPr>
      <w:r w:rsidRPr="00B93C1C">
        <w:t xml:space="preserve"> </w:t>
      </w:r>
    </w:p>
    <w:p w:rsidR="005535F9" w:rsidRPr="00B93C1C" w:rsidRDefault="00531B77" w:rsidP="00E2334F">
      <w:pPr>
        <w:ind w:left="0" w:firstLine="0"/>
      </w:pPr>
      <w:r w:rsidRPr="00B93C1C">
        <w:t xml:space="preserve"> </w:t>
      </w:r>
      <w:r w:rsidRPr="00B93C1C">
        <w:tab/>
        <w:t>Hér eru færðar tekjur af ýmis</w:t>
      </w:r>
      <w:r w:rsidR="00CB7ECE" w:rsidRPr="00B93C1C">
        <w:t>s</w:t>
      </w:r>
      <w:r w:rsidRPr="00B93C1C">
        <w:t xml:space="preserve"> konar seldri þjónustu og verksölu. </w:t>
      </w:r>
    </w:p>
    <w:p w:rsidR="005535F9" w:rsidRPr="00B93C1C" w:rsidRDefault="00531B77" w:rsidP="00E2334F">
      <w:pPr>
        <w:ind w:left="0" w:firstLine="0"/>
        <w:rPr>
          <w:b/>
        </w:rPr>
      </w:pPr>
      <w:r w:rsidRPr="00B93C1C">
        <w:rPr>
          <w:b/>
        </w:rPr>
        <w:t xml:space="preserve"> </w:t>
      </w:r>
    </w:p>
    <w:p w:rsidR="005535F9" w:rsidRPr="00B93C1C" w:rsidRDefault="00531B77" w:rsidP="00E2334F">
      <w:pPr>
        <w:ind w:left="0" w:firstLine="0"/>
        <w:rPr>
          <w:b/>
        </w:rPr>
      </w:pPr>
      <w:r w:rsidRPr="00B93C1C">
        <w:rPr>
          <w:b/>
        </w:rPr>
        <w:t xml:space="preserve">451 </w:t>
      </w:r>
      <w:r w:rsidRPr="00B93C1C">
        <w:rPr>
          <w:b/>
        </w:rPr>
        <w:tab/>
        <w:t xml:space="preserve">SÉRFRÆÐIÞJÓNUSTA </w:t>
      </w:r>
    </w:p>
    <w:p w:rsidR="005535F9" w:rsidRPr="00B93C1C" w:rsidRDefault="00531B77" w:rsidP="00E2334F">
      <w:pPr>
        <w:ind w:left="0" w:firstLine="0"/>
      </w:pPr>
      <w:r w:rsidRPr="00B93C1C">
        <w:t xml:space="preserve"> </w:t>
      </w:r>
    </w:p>
    <w:p w:rsidR="005535F9" w:rsidRPr="00B93C1C" w:rsidRDefault="00D57E79" w:rsidP="00E2334F">
      <w:pPr>
        <w:ind w:left="0" w:firstLine="0"/>
      </w:pPr>
      <w:r w:rsidRPr="00B93C1C">
        <w:t>45100</w:t>
      </w:r>
      <w:r w:rsidRPr="00B93C1C">
        <w:tab/>
      </w:r>
      <w:r w:rsidR="00531B77" w:rsidRPr="00B93C1C">
        <w:t xml:space="preserve">Viðskipta- og hagfræðingar, lögg. endurskoðendur og rekstrarráðgjafar </w:t>
      </w:r>
    </w:p>
    <w:p w:rsidR="005535F9" w:rsidRPr="00B93C1C" w:rsidRDefault="00D57E79" w:rsidP="00E2334F">
      <w:pPr>
        <w:ind w:left="0" w:firstLine="0"/>
      </w:pPr>
      <w:r w:rsidRPr="00B93C1C">
        <w:t>45110</w:t>
      </w:r>
      <w:r w:rsidRPr="00B93C1C">
        <w:tab/>
      </w:r>
      <w:r w:rsidR="00531B77" w:rsidRPr="00B93C1C">
        <w:t xml:space="preserve">Lögfræðingar </w:t>
      </w:r>
    </w:p>
    <w:p w:rsidR="005535F9" w:rsidRPr="00B93C1C" w:rsidRDefault="00531B77" w:rsidP="00E2334F">
      <w:pPr>
        <w:ind w:left="0" w:firstLine="0"/>
      </w:pPr>
      <w:r w:rsidRPr="00B93C1C">
        <w:t>45120</w:t>
      </w:r>
      <w:r w:rsidR="00D57E79" w:rsidRPr="00B93C1C">
        <w:tab/>
      </w:r>
      <w:r w:rsidRPr="00B93C1C">
        <w:t xml:space="preserve">Verkfræðingar, tæknifræðingar og arkitektar </w:t>
      </w:r>
    </w:p>
    <w:p w:rsidR="005535F9" w:rsidRPr="00B93C1C" w:rsidRDefault="00D57E79" w:rsidP="00E2334F">
      <w:pPr>
        <w:ind w:left="0" w:firstLine="0"/>
      </w:pPr>
      <w:r w:rsidRPr="00B93C1C">
        <w:t>45130</w:t>
      </w:r>
      <w:r w:rsidRPr="00B93C1C">
        <w:tab/>
      </w:r>
      <w:r w:rsidR="00531B77" w:rsidRPr="00B93C1C">
        <w:t xml:space="preserve">Læknar, hjúkrunarfræðingar og sjúkraþjálfarar </w:t>
      </w:r>
    </w:p>
    <w:p w:rsidR="005535F9" w:rsidRPr="00B93C1C" w:rsidRDefault="00D57E79" w:rsidP="00E2334F">
      <w:pPr>
        <w:ind w:left="0" w:firstLine="0"/>
      </w:pPr>
      <w:r w:rsidRPr="00B93C1C">
        <w:t>45140</w:t>
      </w:r>
      <w:r w:rsidRPr="00B93C1C">
        <w:tab/>
      </w:r>
      <w:r w:rsidR="00531B77" w:rsidRPr="00B93C1C">
        <w:t xml:space="preserve">Sálfræðingar, félagsfræðingar </w:t>
      </w:r>
    </w:p>
    <w:p w:rsidR="005535F9" w:rsidRPr="00B93C1C" w:rsidRDefault="00D57E79" w:rsidP="00E2334F">
      <w:pPr>
        <w:ind w:left="0" w:firstLine="0"/>
      </w:pPr>
      <w:r w:rsidRPr="00B93C1C">
        <w:t>45150</w:t>
      </w:r>
      <w:r w:rsidRPr="00B93C1C">
        <w:tab/>
      </w:r>
      <w:r w:rsidR="00531B77" w:rsidRPr="00B93C1C">
        <w:t xml:space="preserve">Hugbúnaðargerð </w:t>
      </w:r>
    </w:p>
    <w:p w:rsidR="005535F9" w:rsidRPr="00B93C1C" w:rsidRDefault="00D57E79" w:rsidP="00E2334F">
      <w:pPr>
        <w:ind w:left="0" w:firstLine="0"/>
      </w:pPr>
      <w:r w:rsidRPr="00B93C1C">
        <w:t>45160</w:t>
      </w:r>
      <w:r w:rsidRPr="00B93C1C">
        <w:tab/>
      </w:r>
      <w:r w:rsidR="00531B77" w:rsidRPr="00B93C1C">
        <w:t xml:space="preserve">Aðgerðir á sjúkrastofnunum </w:t>
      </w:r>
    </w:p>
    <w:p w:rsidR="005535F9" w:rsidRPr="00B93C1C" w:rsidRDefault="00D57E79" w:rsidP="00E2334F">
      <w:pPr>
        <w:ind w:left="0" w:firstLine="0"/>
      </w:pPr>
      <w:r w:rsidRPr="00B93C1C">
        <w:t>45170</w:t>
      </w:r>
      <w:r w:rsidRPr="00B93C1C">
        <w:tab/>
      </w:r>
      <w:r w:rsidR="00531B77" w:rsidRPr="00B93C1C">
        <w:t xml:space="preserve">Rannsóknir I </w:t>
      </w:r>
    </w:p>
    <w:p w:rsidR="005535F9" w:rsidRPr="00B93C1C" w:rsidRDefault="00D57E79" w:rsidP="00E2334F">
      <w:pPr>
        <w:ind w:left="0" w:firstLine="0"/>
      </w:pPr>
      <w:r w:rsidRPr="00B93C1C">
        <w:t>45180</w:t>
      </w:r>
      <w:r w:rsidRPr="00B93C1C">
        <w:tab/>
      </w:r>
      <w:r w:rsidR="00531B77" w:rsidRPr="00B93C1C">
        <w:t xml:space="preserve">Rannsóknir II </w:t>
      </w:r>
    </w:p>
    <w:p w:rsidR="005535F9" w:rsidRPr="00B93C1C" w:rsidRDefault="00D57E79" w:rsidP="00E2334F">
      <w:pPr>
        <w:ind w:left="0" w:firstLine="0"/>
      </w:pPr>
      <w:r w:rsidRPr="00B93C1C">
        <w:t>45190</w:t>
      </w:r>
      <w:r w:rsidRPr="00B93C1C">
        <w:tab/>
      </w:r>
      <w:r w:rsidR="00531B77" w:rsidRPr="00B93C1C">
        <w:t xml:space="preserve">Önnur sérfræðiþjónusta </w:t>
      </w:r>
    </w:p>
    <w:p w:rsidR="005535F9" w:rsidRPr="00B93C1C" w:rsidRDefault="00531B77" w:rsidP="00C37FF0">
      <w:pPr>
        <w:ind w:left="0" w:firstLine="680"/>
      </w:pPr>
      <w:r w:rsidRPr="00B93C1C">
        <w:t>Hér færast m.a. jarð-, land-, líf-, náttúru-, eðlis- og efn</w:t>
      </w:r>
      <w:r w:rsidR="00D57E79" w:rsidRPr="00B93C1C">
        <w:t>afræðingar, þýðendur, túlkar og</w:t>
      </w:r>
      <w:r w:rsidR="00D57E79" w:rsidRPr="00B93C1C">
        <w:tab/>
      </w:r>
      <w:r w:rsidRPr="00B93C1C">
        <w:t xml:space="preserve">dýralæknar. </w:t>
      </w:r>
    </w:p>
    <w:p w:rsidR="005535F9" w:rsidRPr="00B93C1C" w:rsidRDefault="00531B77" w:rsidP="00E2334F">
      <w:pPr>
        <w:ind w:left="0" w:firstLine="0"/>
      </w:pPr>
      <w:r w:rsidRPr="00B93C1C">
        <w:t xml:space="preserve">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rPr>
          <w:b/>
        </w:rPr>
        <w:t xml:space="preserve">452 </w:t>
      </w:r>
      <w:r w:rsidRPr="00B93C1C">
        <w:rPr>
          <w:b/>
        </w:rPr>
        <w:tab/>
        <w:t xml:space="preserve">UMBOÐS- OG SÖLULAUN </w:t>
      </w:r>
    </w:p>
    <w:p w:rsidR="005535F9" w:rsidRPr="00B93C1C" w:rsidRDefault="00531B77" w:rsidP="00E2334F">
      <w:pPr>
        <w:ind w:left="0" w:firstLine="0"/>
      </w:pPr>
      <w:r w:rsidRPr="00B93C1C">
        <w:t xml:space="preserve"> </w:t>
      </w:r>
      <w:r w:rsidRPr="00B93C1C">
        <w:tab/>
        <w:t xml:space="preserve"> </w:t>
      </w:r>
    </w:p>
    <w:p w:rsidR="005535F9" w:rsidRPr="00B93C1C" w:rsidRDefault="00531B77" w:rsidP="00E2334F">
      <w:pPr>
        <w:ind w:left="0" w:firstLine="0"/>
      </w:pPr>
      <w:r w:rsidRPr="00B93C1C">
        <w:t>45200</w:t>
      </w:r>
      <w:r w:rsidR="00D57E79" w:rsidRPr="00B93C1C">
        <w:tab/>
      </w:r>
      <w:r w:rsidRPr="00B93C1C">
        <w:t xml:space="preserve">Umboðslaun </w:t>
      </w:r>
    </w:p>
    <w:p w:rsidR="005535F9" w:rsidRPr="00B93C1C" w:rsidRDefault="00D57E79" w:rsidP="00E2334F">
      <w:pPr>
        <w:ind w:left="0" w:firstLine="0"/>
      </w:pPr>
      <w:r w:rsidRPr="00B93C1C">
        <w:t>45210</w:t>
      </w:r>
      <w:r w:rsidRPr="00B93C1C">
        <w:tab/>
      </w:r>
      <w:r w:rsidR="00531B77" w:rsidRPr="00B93C1C">
        <w:t xml:space="preserve">Sölulaun </w:t>
      </w:r>
    </w:p>
    <w:p w:rsidR="005535F9" w:rsidRPr="00B93C1C" w:rsidRDefault="00D57E79" w:rsidP="00E2334F">
      <w:pPr>
        <w:ind w:left="0" w:firstLine="0"/>
      </w:pPr>
      <w:r w:rsidRPr="00B93C1C">
        <w:t>45290</w:t>
      </w:r>
      <w:r w:rsidRPr="00B93C1C">
        <w:tab/>
      </w:r>
      <w:r w:rsidR="00531B77" w:rsidRPr="00B93C1C">
        <w:t xml:space="preserve">Önnur umboðs- og sölulaun </w:t>
      </w:r>
    </w:p>
    <w:p w:rsidR="005535F9" w:rsidRPr="00B93C1C" w:rsidRDefault="00531B77" w:rsidP="00E2334F">
      <w:pPr>
        <w:ind w:left="0" w:firstLine="0"/>
      </w:pPr>
      <w:r w:rsidRPr="00B93C1C">
        <w:t xml:space="preserve">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rPr>
          <w:b/>
        </w:rPr>
        <w:t xml:space="preserve">453 </w:t>
      </w:r>
      <w:r w:rsidRPr="00B93C1C">
        <w:rPr>
          <w:b/>
        </w:rPr>
        <w:tab/>
        <w:t xml:space="preserve">VERKSALA </w:t>
      </w:r>
      <w:r w:rsidRPr="00B93C1C">
        <w:rPr>
          <w:b/>
        </w:rPr>
        <w:tab/>
        <w:t xml:space="preserve"> </w:t>
      </w:r>
    </w:p>
    <w:p w:rsidR="005535F9" w:rsidRPr="00B93C1C" w:rsidRDefault="00531B77" w:rsidP="00E2334F">
      <w:pPr>
        <w:ind w:left="0" w:firstLine="0"/>
      </w:pPr>
      <w:r w:rsidRPr="00B93C1C">
        <w:t xml:space="preserve"> </w:t>
      </w:r>
    </w:p>
    <w:p w:rsidR="005535F9" w:rsidRPr="00B93C1C" w:rsidRDefault="00D57E79" w:rsidP="00E2334F">
      <w:pPr>
        <w:ind w:left="0" w:firstLine="0"/>
      </w:pPr>
      <w:r w:rsidRPr="00B93C1C">
        <w:t>45300</w:t>
      </w:r>
      <w:r w:rsidRPr="00B93C1C">
        <w:tab/>
      </w:r>
      <w:r w:rsidR="00531B77" w:rsidRPr="00B93C1C">
        <w:t xml:space="preserve">Þvottahús </w:t>
      </w:r>
    </w:p>
    <w:p w:rsidR="005535F9" w:rsidRPr="00B93C1C" w:rsidRDefault="00D57E79" w:rsidP="00E2334F">
      <w:pPr>
        <w:ind w:left="0" w:firstLine="0"/>
      </w:pPr>
      <w:r w:rsidRPr="00B93C1C">
        <w:t>45310</w:t>
      </w:r>
      <w:r w:rsidRPr="00B93C1C">
        <w:tab/>
      </w:r>
      <w:r w:rsidR="00531B77" w:rsidRPr="00B93C1C">
        <w:t xml:space="preserve">Bifreiða- og vélaverkstæði </w:t>
      </w:r>
    </w:p>
    <w:p w:rsidR="005535F9" w:rsidRPr="00B93C1C" w:rsidRDefault="00D57E79" w:rsidP="00E2334F">
      <w:pPr>
        <w:ind w:left="0" w:firstLine="0"/>
      </w:pPr>
      <w:r w:rsidRPr="00B93C1C">
        <w:t>45320</w:t>
      </w:r>
      <w:r w:rsidRPr="00B93C1C">
        <w:tab/>
      </w:r>
      <w:r w:rsidR="00531B77" w:rsidRPr="00B93C1C">
        <w:t xml:space="preserve">Trésmíðaverkstæði </w:t>
      </w:r>
    </w:p>
    <w:p w:rsidR="005535F9" w:rsidRPr="00B93C1C" w:rsidRDefault="00531B77" w:rsidP="00E2334F">
      <w:pPr>
        <w:ind w:left="0" w:firstLine="0"/>
      </w:pPr>
      <w:r w:rsidRPr="00B93C1C">
        <w:t>45330</w:t>
      </w:r>
      <w:r w:rsidR="00D57E79" w:rsidRPr="00B93C1C">
        <w:tab/>
      </w:r>
      <w:r w:rsidRPr="00B93C1C">
        <w:t xml:space="preserve">Önnur verkstæði </w:t>
      </w:r>
    </w:p>
    <w:p w:rsidR="005535F9" w:rsidRPr="00B93C1C" w:rsidRDefault="00D57E79" w:rsidP="00E2334F">
      <w:pPr>
        <w:ind w:left="0" w:firstLine="0"/>
      </w:pPr>
      <w:r w:rsidRPr="00B93C1C">
        <w:t>45340</w:t>
      </w:r>
      <w:r w:rsidRPr="00B93C1C">
        <w:tab/>
      </w:r>
      <w:r w:rsidR="00531B77" w:rsidRPr="00B93C1C">
        <w:t xml:space="preserve">Mælingar, kortagerð </w:t>
      </w:r>
    </w:p>
    <w:p w:rsidR="005535F9" w:rsidRPr="00B93C1C" w:rsidRDefault="00531B77" w:rsidP="00E2334F">
      <w:pPr>
        <w:ind w:left="0" w:firstLine="0"/>
      </w:pPr>
      <w:r w:rsidRPr="00B93C1C">
        <w:t>4535</w:t>
      </w:r>
      <w:r w:rsidR="00D57E79" w:rsidRPr="00B93C1C">
        <w:t>0</w:t>
      </w:r>
      <w:r w:rsidR="00D57E79" w:rsidRPr="00B93C1C">
        <w:tab/>
      </w:r>
      <w:r w:rsidRPr="00B93C1C">
        <w:t xml:space="preserve">Prentun, fjölritun, bókband, ljósritun </w:t>
      </w:r>
    </w:p>
    <w:p w:rsidR="005535F9" w:rsidRPr="00B93C1C" w:rsidRDefault="00D57E79" w:rsidP="00E2334F">
      <w:pPr>
        <w:ind w:left="0" w:firstLine="0"/>
      </w:pPr>
      <w:r w:rsidRPr="00B93C1C">
        <w:t>45360</w:t>
      </w:r>
      <w:r w:rsidRPr="00B93C1C">
        <w:tab/>
      </w:r>
      <w:r w:rsidR="00531B77" w:rsidRPr="00B93C1C">
        <w:t xml:space="preserve">Bókhaldsþjónusta </w:t>
      </w:r>
    </w:p>
    <w:p w:rsidR="005535F9" w:rsidRPr="00B93C1C" w:rsidRDefault="00D57E79" w:rsidP="00E2334F">
      <w:pPr>
        <w:ind w:left="0" w:firstLine="0"/>
      </w:pPr>
      <w:r w:rsidRPr="00B93C1C">
        <w:lastRenderedPageBreak/>
        <w:t>45370</w:t>
      </w:r>
      <w:r w:rsidRPr="00B93C1C">
        <w:tab/>
      </w:r>
      <w:r w:rsidR="00531B77" w:rsidRPr="00B93C1C">
        <w:t xml:space="preserve">Tölvuvinnsla </w:t>
      </w:r>
    </w:p>
    <w:p w:rsidR="005535F9" w:rsidRPr="00B93C1C" w:rsidRDefault="00D57E79" w:rsidP="00E2334F">
      <w:pPr>
        <w:ind w:left="0" w:firstLine="0"/>
      </w:pPr>
      <w:r w:rsidRPr="00B93C1C">
        <w:t>45380</w:t>
      </w:r>
      <w:r w:rsidRPr="00B93C1C">
        <w:tab/>
      </w:r>
      <w:r w:rsidR="00531B77" w:rsidRPr="00B93C1C">
        <w:t xml:space="preserve">Rannsóknarstofur </w:t>
      </w:r>
    </w:p>
    <w:p w:rsidR="005535F9" w:rsidRPr="00B93C1C" w:rsidRDefault="00D57E79" w:rsidP="00E2334F">
      <w:pPr>
        <w:ind w:left="0" w:firstLine="0"/>
      </w:pPr>
      <w:r w:rsidRPr="00B93C1C">
        <w:t>45390</w:t>
      </w:r>
      <w:r w:rsidRPr="00B93C1C">
        <w:tab/>
      </w:r>
      <w:r w:rsidR="00531B77" w:rsidRPr="00B93C1C">
        <w:t xml:space="preserve">Önnur verksala </w:t>
      </w:r>
    </w:p>
    <w:p w:rsidR="00657969" w:rsidRPr="00B93C1C" w:rsidRDefault="00657969" w:rsidP="00E2334F">
      <w:pPr>
        <w:ind w:left="0" w:firstLine="0"/>
      </w:pPr>
    </w:p>
    <w:p w:rsidR="00E438F2" w:rsidRPr="00B93C1C" w:rsidRDefault="00E438F2" w:rsidP="00E2334F">
      <w:pPr>
        <w:ind w:left="0" w:firstLine="0"/>
      </w:pPr>
    </w:p>
    <w:p w:rsidR="005535F9" w:rsidRPr="00B93C1C" w:rsidRDefault="00531B77" w:rsidP="00E2334F">
      <w:pPr>
        <w:ind w:left="0" w:firstLine="0"/>
      </w:pPr>
      <w:r w:rsidRPr="00B93C1C">
        <w:rPr>
          <w:b/>
        </w:rPr>
        <w:t xml:space="preserve">454 </w:t>
      </w:r>
      <w:r w:rsidRPr="00B93C1C">
        <w:rPr>
          <w:b/>
        </w:rPr>
        <w:tab/>
        <w:t xml:space="preserve">ÝMSAR ÞJÓNUSTUTEKJUR </w:t>
      </w:r>
    </w:p>
    <w:p w:rsidR="005535F9" w:rsidRPr="00B93C1C" w:rsidRDefault="00531B77" w:rsidP="00E2334F">
      <w:pPr>
        <w:ind w:left="0" w:firstLine="0"/>
      </w:pPr>
      <w:r w:rsidRPr="00B93C1C">
        <w:t xml:space="preserve"> </w:t>
      </w:r>
    </w:p>
    <w:p w:rsidR="005535F9" w:rsidRPr="00B93C1C" w:rsidRDefault="00D57E79" w:rsidP="00E2334F">
      <w:pPr>
        <w:ind w:left="0" w:firstLine="0"/>
      </w:pPr>
      <w:r w:rsidRPr="00B93C1C">
        <w:t>45400</w:t>
      </w:r>
      <w:r w:rsidRPr="00B93C1C">
        <w:tab/>
      </w:r>
      <w:r w:rsidR="00531B77" w:rsidRPr="00B93C1C">
        <w:t xml:space="preserve">Auglýsingar </w:t>
      </w:r>
    </w:p>
    <w:p w:rsidR="00D57E79" w:rsidRPr="00B93C1C" w:rsidRDefault="00D57E79" w:rsidP="00E2334F">
      <w:pPr>
        <w:ind w:left="0" w:firstLine="0"/>
      </w:pPr>
      <w:r w:rsidRPr="00B93C1C">
        <w:t>45410</w:t>
      </w:r>
      <w:r w:rsidRPr="00B93C1C">
        <w:tab/>
        <w:t>Aðgangseyrir</w:t>
      </w:r>
    </w:p>
    <w:p w:rsidR="005535F9" w:rsidRPr="00B93C1C" w:rsidRDefault="00531B77" w:rsidP="00A41DD3">
      <w:pPr>
        <w:ind w:left="0" w:firstLine="680"/>
      </w:pPr>
      <w:r w:rsidRPr="00B93C1C">
        <w:t xml:space="preserve">Hér er færður aðgangseyrir m.a. v/sýninga og  hljómleika </w:t>
      </w:r>
    </w:p>
    <w:p w:rsidR="005535F9" w:rsidRPr="00B93C1C" w:rsidRDefault="00D57E79" w:rsidP="00E2334F">
      <w:pPr>
        <w:ind w:left="0" w:firstLine="0"/>
      </w:pPr>
      <w:r w:rsidRPr="00B93C1C">
        <w:t>45440</w:t>
      </w:r>
      <w:r w:rsidRPr="00B93C1C">
        <w:tab/>
      </w:r>
      <w:r w:rsidR="00531B77" w:rsidRPr="00B93C1C">
        <w:t xml:space="preserve">Vöru- og hraðflutningar </w:t>
      </w:r>
    </w:p>
    <w:p w:rsidR="00D57E79" w:rsidRPr="00B93C1C" w:rsidRDefault="00D57E79" w:rsidP="00E2334F">
      <w:pPr>
        <w:ind w:left="0" w:firstLine="0"/>
      </w:pPr>
      <w:r w:rsidRPr="00B93C1C">
        <w:t>45450</w:t>
      </w:r>
      <w:r w:rsidRPr="00B93C1C">
        <w:tab/>
        <w:t>Akstur</w:t>
      </w:r>
    </w:p>
    <w:p w:rsidR="005535F9" w:rsidRPr="00B93C1C" w:rsidRDefault="00531B77" w:rsidP="00A41DD3">
      <w:pPr>
        <w:ind w:left="0" w:firstLine="680"/>
      </w:pPr>
      <w:r w:rsidRPr="00B93C1C">
        <w:t xml:space="preserve">Hér er færður akstur vegna sjúkraflutninga  </w:t>
      </w:r>
    </w:p>
    <w:p w:rsidR="005535F9" w:rsidRPr="00B93C1C" w:rsidRDefault="00D57E79" w:rsidP="00E2334F">
      <w:pPr>
        <w:ind w:left="0" w:firstLine="0"/>
      </w:pPr>
      <w:r w:rsidRPr="00B93C1C">
        <w:t>45460</w:t>
      </w:r>
      <w:r w:rsidRPr="00B93C1C">
        <w:tab/>
      </w:r>
      <w:r w:rsidR="00531B77" w:rsidRPr="00B93C1C">
        <w:t xml:space="preserve">Þjónustugjöld vegna innheimtu </w:t>
      </w:r>
    </w:p>
    <w:p w:rsidR="005535F9" w:rsidRPr="00B93C1C" w:rsidRDefault="00D57E79" w:rsidP="00E2334F">
      <w:pPr>
        <w:ind w:left="0" w:firstLine="0"/>
      </w:pPr>
      <w:r w:rsidRPr="00B93C1C">
        <w:t>45480</w:t>
      </w:r>
      <w:r w:rsidRPr="00B93C1C">
        <w:tab/>
      </w:r>
      <w:r w:rsidR="00531B77" w:rsidRPr="00B93C1C">
        <w:t xml:space="preserve">Aðrar þjónustutekjur  </w:t>
      </w:r>
    </w:p>
    <w:p w:rsidR="005535F9" w:rsidRPr="00B93C1C" w:rsidRDefault="00D57E79" w:rsidP="00E2334F">
      <w:pPr>
        <w:ind w:left="0" w:firstLine="0"/>
      </w:pPr>
      <w:r w:rsidRPr="00B93C1C">
        <w:t>45490</w:t>
      </w:r>
      <w:r w:rsidRPr="00B93C1C">
        <w:tab/>
      </w:r>
      <w:r w:rsidR="00531B77" w:rsidRPr="00B93C1C">
        <w:t xml:space="preserve">Aðrar þjónustutekjur  </w:t>
      </w:r>
    </w:p>
    <w:p w:rsidR="005535F9" w:rsidRPr="00B93C1C" w:rsidRDefault="00531B77" w:rsidP="00E2334F">
      <w:pPr>
        <w:ind w:left="0" w:firstLine="0"/>
      </w:pPr>
      <w:r w:rsidRPr="00B93C1C">
        <w:t xml:space="preserve"> </w:t>
      </w:r>
    </w:p>
    <w:p w:rsidR="005535F9" w:rsidRPr="00B93C1C" w:rsidRDefault="005535F9" w:rsidP="00E2334F">
      <w:pPr>
        <w:ind w:left="0" w:firstLine="0"/>
        <w:rPr>
          <w:b/>
        </w:rPr>
      </w:pPr>
    </w:p>
    <w:p w:rsidR="005535F9" w:rsidRPr="00B93C1C" w:rsidRDefault="00531B77" w:rsidP="00E2334F">
      <w:pPr>
        <w:ind w:left="0" w:firstLine="0"/>
        <w:rPr>
          <w:b/>
        </w:rPr>
      </w:pPr>
      <w:r w:rsidRPr="00B93C1C">
        <w:rPr>
          <w:b/>
        </w:rPr>
        <w:t xml:space="preserve">457 </w:t>
      </w:r>
      <w:r w:rsidRPr="00B93C1C">
        <w:rPr>
          <w:b/>
        </w:rPr>
        <w:tab/>
        <w:t xml:space="preserve">GJÖLD FYRIR VISTUN </w:t>
      </w:r>
    </w:p>
    <w:p w:rsidR="000E0254" w:rsidRPr="00B93C1C" w:rsidRDefault="000E0254" w:rsidP="00E2334F">
      <w:pPr>
        <w:ind w:left="0" w:firstLine="0"/>
      </w:pPr>
    </w:p>
    <w:p w:rsidR="005535F9" w:rsidRPr="00B93C1C" w:rsidRDefault="00D57E79" w:rsidP="00E2334F">
      <w:pPr>
        <w:ind w:left="0" w:firstLine="0"/>
      </w:pPr>
      <w:r w:rsidRPr="00B93C1C">
        <w:t>45720</w:t>
      </w:r>
      <w:r w:rsidRPr="00B93C1C">
        <w:tab/>
      </w:r>
      <w:r w:rsidR="00531B77" w:rsidRPr="00B93C1C">
        <w:t xml:space="preserve">Daggjöld á stofnunum </w:t>
      </w:r>
    </w:p>
    <w:p w:rsidR="005535F9" w:rsidRPr="00B93C1C" w:rsidRDefault="00D57E79" w:rsidP="00E2334F">
      <w:pPr>
        <w:ind w:left="0" w:firstLine="0"/>
      </w:pPr>
      <w:r w:rsidRPr="00B93C1C">
        <w:t>45790</w:t>
      </w:r>
      <w:r w:rsidRPr="00B93C1C">
        <w:tab/>
      </w:r>
      <w:r w:rsidR="00531B77" w:rsidRPr="00B93C1C">
        <w:t xml:space="preserve">Önnur vistunargjöld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rPr>
          <w:b/>
        </w:rPr>
        <w:t xml:space="preserve"> </w:t>
      </w:r>
    </w:p>
    <w:p w:rsidR="005535F9" w:rsidRPr="00B93C1C" w:rsidRDefault="00531B77" w:rsidP="00E2334F">
      <w:pPr>
        <w:ind w:left="0" w:firstLine="0"/>
        <w:rPr>
          <w:b/>
        </w:rPr>
      </w:pPr>
      <w:r w:rsidRPr="00B93C1C">
        <w:rPr>
          <w:b/>
        </w:rPr>
        <w:t xml:space="preserve">458 </w:t>
      </w:r>
      <w:r w:rsidRPr="00B93C1C">
        <w:rPr>
          <w:b/>
        </w:rPr>
        <w:tab/>
        <w:t xml:space="preserve">VEITINGA- OG GISTIÞJÓNUSTA </w:t>
      </w:r>
    </w:p>
    <w:p w:rsidR="005535F9" w:rsidRPr="00B93C1C" w:rsidRDefault="00531B77" w:rsidP="00E2334F">
      <w:pPr>
        <w:ind w:left="0" w:firstLine="0"/>
      </w:pPr>
      <w:r w:rsidRPr="00B93C1C">
        <w:t xml:space="preserve"> </w:t>
      </w:r>
      <w:r w:rsidRPr="00B93C1C">
        <w:tab/>
        <w:t xml:space="preserve"> </w:t>
      </w:r>
    </w:p>
    <w:p w:rsidR="00D57E79" w:rsidRPr="00B93C1C" w:rsidRDefault="00D57E79" w:rsidP="00E2334F">
      <w:pPr>
        <w:ind w:left="0" w:firstLine="0"/>
      </w:pPr>
      <w:r w:rsidRPr="00B93C1C">
        <w:t>45800</w:t>
      </w:r>
      <w:r w:rsidRPr="00B93C1C">
        <w:tab/>
        <w:t>Veitingasala</w:t>
      </w:r>
    </w:p>
    <w:p w:rsidR="005535F9" w:rsidRPr="00B93C1C" w:rsidRDefault="00531B77" w:rsidP="00A41DD3">
      <w:pPr>
        <w:ind w:left="0" w:firstLine="680"/>
      </w:pPr>
      <w:r w:rsidRPr="00B93C1C">
        <w:t xml:space="preserve">Hér skal færa alla tilfallandi sölu vegna veitinga. </w:t>
      </w:r>
    </w:p>
    <w:p w:rsidR="00D57E79" w:rsidRPr="00B93C1C" w:rsidRDefault="00D57E79" w:rsidP="00E2334F">
      <w:pPr>
        <w:ind w:left="0" w:firstLine="0"/>
      </w:pPr>
      <w:r w:rsidRPr="00B93C1C">
        <w:t>45810</w:t>
      </w:r>
      <w:r w:rsidRPr="00B93C1C">
        <w:tab/>
        <w:t>Selt fæði</w:t>
      </w:r>
    </w:p>
    <w:p w:rsidR="005535F9" w:rsidRPr="00B93C1C" w:rsidRDefault="00531B77" w:rsidP="00A41DD3">
      <w:pPr>
        <w:ind w:left="0" w:firstLine="680"/>
      </w:pPr>
      <w:r w:rsidRPr="00B93C1C">
        <w:t xml:space="preserve">Hér skal færa alla innkomu vegna sölu í mötuneytum.  Einnig skal færa hér selda matarmiða. </w:t>
      </w:r>
    </w:p>
    <w:p w:rsidR="005535F9" w:rsidRPr="00B93C1C" w:rsidRDefault="00D57E79" w:rsidP="00E2334F">
      <w:pPr>
        <w:ind w:left="0" w:firstLine="0"/>
      </w:pPr>
      <w:r w:rsidRPr="00B93C1C">
        <w:t>45830</w:t>
      </w:r>
      <w:r w:rsidRPr="00B93C1C">
        <w:tab/>
      </w:r>
      <w:r w:rsidR="00531B77" w:rsidRPr="00B93C1C">
        <w:t xml:space="preserve">Leiga á gistiaðstöðu utandyra. </w:t>
      </w:r>
    </w:p>
    <w:p w:rsidR="005535F9" w:rsidRPr="00B93C1C" w:rsidRDefault="00531B77" w:rsidP="00E2334F">
      <w:pPr>
        <w:ind w:left="0" w:firstLine="0"/>
      </w:pPr>
      <w:r w:rsidRPr="00B93C1C">
        <w:t>45840</w:t>
      </w:r>
      <w:r w:rsidR="00D57E79" w:rsidRPr="00B93C1C">
        <w:tab/>
      </w:r>
      <w:r w:rsidRPr="00B93C1C">
        <w:t xml:space="preserve">Útleiga á hótelherbergjum </w:t>
      </w:r>
    </w:p>
    <w:p w:rsidR="005535F9" w:rsidRDefault="00531B77" w:rsidP="00E2334F">
      <w:pPr>
        <w:ind w:left="0" w:firstLine="0"/>
      </w:pPr>
      <w:r w:rsidRPr="00B93C1C">
        <w:t>45890</w:t>
      </w:r>
      <w:r w:rsidR="00D57E79" w:rsidRPr="00B93C1C">
        <w:tab/>
      </w:r>
      <w:r w:rsidRPr="00B93C1C">
        <w:t xml:space="preserve">Önnur veitingaþjónusta </w:t>
      </w:r>
    </w:p>
    <w:p w:rsidR="0066145A" w:rsidRDefault="0066145A" w:rsidP="00E2334F">
      <w:pPr>
        <w:ind w:left="0" w:firstLine="0"/>
      </w:pPr>
    </w:p>
    <w:p w:rsidR="0066145A" w:rsidRPr="00B93C1C" w:rsidRDefault="0066145A" w:rsidP="00E2334F">
      <w:pPr>
        <w:ind w:left="0" w:firstLine="0"/>
      </w:pPr>
    </w:p>
    <w:p w:rsidR="005535F9" w:rsidRPr="00B93C1C" w:rsidRDefault="00531B77" w:rsidP="00E2334F">
      <w:pPr>
        <w:ind w:left="0" w:firstLine="0"/>
        <w:rPr>
          <w:b/>
        </w:rPr>
      </w:pPr>
      <w:r w:rsidRPr="00B93C1C">
        <w:rPr>
          <w:b/>
        </w:rPr>
        <w:t xml:space="preserve">459 </w:t>
      </w:r>
      <w:r w:rsidRPr="00B93C1C">
        <w:rPr>
          <w:b/>
        </w:rPr>
        <w:tab/>
        <w:t xml:space="preserve">FRÆÐSLUSTARFSEMI OG FUNDIR </w:t>
      </w:r>
    </w:p>
    <w:p w:rsidR="005535F9" w:rsidRPr="00B93C1C" w:rsidRDefault="00531B77" w:rsidP="00E2334F">
      <w:pPr>
        <w:ind w:left="0" w:firstLine="0"/>
      </w:pPr>
      <w:r w:rsidRPr="00B93C1C">
        <w:t xml:space="preserve"> </w:t>
      </w:r>
    </w:p>
    <w:p w:rsidR="005535F9" w:rsidRPr="00B93C1C" w:rsidRDefault="00D57E79" w:rsidP="00E2334F">
      <w:pPr>
        <w:ind w:left="0" w:firstLine="0"/>
      </w:pPr>
      <w:r w:rsidRPr="00B93C1C">
        <w:t>45900</w:t>
      </w:r>
      <w:r w:rsidR="008839C1" w:rsidRPr="00B93C1C">
        <w:tab/>
      </w:r>
      <w:r w:rsidR="00531B77" w:rsidRPr="00B93C1C">
        <w:t xml:space="preserve">Fundagjöld </w:t>
      </w:r>
    </w:p>
    <w:p w:rsidR="005535F9" w:rsidRPr="00B93C1C" w:rsidRDefault="00D57E79" w:rsidP="00E2334F">
      <w:pPr>
        <w:ind w:left="0" w:firstLine="0"/>
      </w:pPr>
      <w:r w:rsidRPr="00B93C1C">
        <w:t>45910</w:t>
      </w:r>
      <w:r w:rsidRPr="00B93C1C">
        <w:tab/>
      </w:r>
      <w:r w:rsidR="00531B77" w:rsidRPr="00B93C1C">
        <w:t xml:space="preserve">Ráðstefnugjöld </w:t>
      </w:r>
    </w:p>
    <w:p w:rsidR="005535F9" w:rsidRPr="00B93C1C" w:rsidRDefault="00D57E79" w:rsidP="00E2334F">
      <w:pPr>
        <w:ind w:left="0" w:firstLine="0"/>
      </w:pPr>
      <w:r w:rsidRPr="00B93C1C">
        <w:t>45920</w:t>
      </w:r>
      <w:r w:rsidRPr="00B93C1C">
        <w:tab/>
      </w:r>
      <w:r w:rsidR="00531B77" w:rsidRPr="00B93C1C">
        <w:t xml:space="preserve">Námskeiðsgjöld </w:t>
      </w:r>
    </w:p>
    <w:p w:rsidR="00657969" w:rsidRPr="00B93C1C" w:rsidRDefault="00D57E79" w:rsidP="00E2334F">
      <w:pPr>
        <w:ind w:left="0" w:firstLine="0"/>
      </w:pPr>
      <w:r w:rsidRPr="00B93C1C">
        <w:t>45990</w:t>
      </w:r>
      <w:r w:rsidR="00D0371E" w:rsidRPr="00B93C1C">
        <w:tab/>
      </w:r>
      <w:r w:rsidR="00531B77" w:rsidRPr="00B93C1C">
        <w:t>Önnur fræðslu og fundagjöld</w:t>
      </w:r>
    </w:p>
    <w:p w:rsidR="005535F9" w:rsidRPr="00B93C1C" w:rsidRDefault="00531B77" w:rsidP="00E2334F">
      <w:pPr>
        <w:ind w:left="0" w:firstLine="0"/>
      </w:pPr>
      <w:r w:rsidRPr="00B93C1C">
        <w:t xml:space="preserve"> </w:t>
      </w:r>
    </w:p>
    <w:p w:rsidR="005535F9" w:rsidRPr="00B93C1C" w:rsidRDefault="00531B77" w:rsidP="00E2334F">
      <w:pPr>
        <w:ind w:left="0" w:firstLine="0"/>
      </w:pPr>
      <w:r w:rsidRPr="00B93C1C">
        <w:t xml:space="preserve"> </w:t>
      </w:r>
    </w:p>
    <w:p w:rsidR="005535F9" w:rsidRPr="00B93C1C" w:rsidRDefault="00531B77" w:rsidP="00D67372">
      <w:pPr>
        <w:pStyle w:val="Heading2"/>
      </w:pPr>
      <w:bookmarkStart w:id="26" w:name="_Toc52873999"/>
      <w:r w:rsidRPr="00B93C1C">
        <w:t>46</w:t>
      </w:r>
      <w:r w:rsidR="00473230">
        <w:tab/>
      </w:r>
      <w:r w:rsidRPr="00B93C1C">
        <w:t>VÖRUSALA</w:t>
      </w:r>
      <w:bookmarkEnd w:id="26"/>
      <w:r w:rsidRPr="00B93C1C">
        <w:t xml:space="preserve"> </w:t>
      </w:r>
    </w:p>
    <w:p w:rsidR="005535F9" w:rsidRPr="00B93C1C" w:rsidRDefault="00531B77" w:rsidP="00E2334F">
      <w:pPr>
        <w:ind w:left="0" w:firstLine="0"/>
      </w:pPr>
      <w:r w:rsidRPr="00B93C1C">
        <w:t xml:space="preserve"> </w:t>
      </w:r>
    </w:p>
    <w:p w:rsidR="005535F9" w:rsidRPr="00B93C1C" w:rsidRDefault="00531B77" w:rsidP="00454F19">
      <w:pPr>
        <w:ind w:left="680" w:firstLine="0"/>
      </w:pPr>
      <w:r w:rsidRPr="00B93C1C">
        <w:t xml:space="preserve">Regluleg vörusala, hvort sem hún er endursala eða sala af eigin framleiðslu sem á að standa undir rekstrarkostnaði, færist á tegundir 463x eða 464x.  Tilfallandi eða minni háttar vörusala færist á sömu tegundir.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rPr>
          <w:b/>
        </w:rPr>
        <w:t xml:space="preserve">463 </w:t>
      </w:r>
      <w:r w:rsidRPr="00B93C1C">
        <w:rPr>
          <w:b/>
        </w:rPr>
        <w:tab/>
        <w:t xml:space="preserve">VÖRUSALA I </w:t>
      </w:r>
    </w:p>
    <w:p w:rsidR="005535F9" w:rsidRPr="00B93C1C" w:rsidRDefault="00531B77" w:rsidP="00E2334F">
      <w:pPr>
        <w:ind w:left="0" w:firstLine="0"/>
      </w:pPr>
      <w:r w:rsidRPr="00B93C1C">
        <w:t xml:space="preserve"> </w:t>
      </w:r>
    </w:p>
    <w:p w:rsidR="005535F9" w:rsidRPr="00B93C1C" w:rsidRDefault="00D57E79" w:rsidP="00E2334F">
      <w:pPr>
        <w:ind w:left="0" w:firstLine="0"/>
      </w:pPr>
      <w:r w:rsidRPr="00B93C1C">
        <w:t>46300</w:t>
      </w:r>
      <w:r w:rsidRPr="00B93C1C">
        <w:tab/>
      </w:r>
      <w:r w:rsidR="00531B77" w:rsidRPr="00B93C1C">
        <w:t xml:space="preserve">Bækur, ritföng, filmur o.fl.  </w:t>
      </w:r>
    </w:p>
    <w:p w:rsidR="005535F9" w:rsidRPr="00B93C1C" w:rsidRDefault="00531B77" w:rsidP="00E2334F">
      <w:pPr>
        <w:ind w:left="0" w:firstLine="0"/>
      </w:pPr>
      <w:r w:rsidRPr="00B93C1C">
        <w:t>46310</w:t>
      </w:r>
      <w:r w:rsidR="00D57E79" w:rsidRPr="00B93C1C">
        <w:tab/>
      </w:r>
      <w:r w:rsidRPr="00B93C1C">
        <w:t xml:space="preserve">Byggingarvörur </w:t>
      </w:r>
    </w:p>
    <w:p w:rsidR="005535F9" w:rsidRPr="00B93C1C" w:rsidRDefault="00D57E79" w:rsidP="00E2334F">
      <w:pPr>
        <w:ind w:left="0" w:firstLine="0"/>
      </w:pPr>
      <w:r w:rsidRPr="00B93C1C">
        <w:t>46320</w:t>
      </w:r>
      <w:r w:rsidRPr="00B93C1C">
        <w:tab/>
      </w:r>
      <w:r w:rsidR="00531B77" w:rsidRPr="00B93C1C">
        <w:t xml:space="preserve">Tæki, búnaður, áhöld </w:t>
      </w:r>
    </w:p>
    <w:p w:rsidR="005535F9" w:rsidRPr="00B93C1C" w:rsidRDefault="00D57E79" w:rsidP="00E2334F">
      <w:pPr>
        <w:ind w:left="0" w:firstLine="0"/>
      </w:pPr>
      <w:r w:rsidRPr="00B93C1C">
        <w:t>46330</w:t>
      </w:r>
      <w:r w:rsidRPr="00B93C1C">
        <w:tab/>
      </w:r>
      <w:r w:rsidR="00531B77" w:rsidRPr="00B93C1C">
        <w:t xml:space="preserve">Varahlutir og rekstrarvörur </w:t>
      </w:r>
    </w:p>
    <w:p w:rsidR="005535F9" w:rsidRPr="00B93C1C" w:rsidRDefault="00D57E79" w:rsidP="00E2334F">
      <w:pPr>
        <w:ind w:left="0" w:firstLine="0"/>
      </w:pPr>
      <w:r w:rsidRPr="00B93C1C">
        <w:t>46350</w:t>
      </w:r>
      <w:r w:rsidR="009863E3" w:rsidRPr="00B93C1C">
        <w:tab/>
      </w:r>
      <w:r w:rsidR="00531B77" w:rsidRPr="00B93C1C">
        <w:t xml:space="preserve">Matvæli </w:t>
      </w:r>
    </w:p>
    <w:p w:rsidR="005535F9" w:rsidRPr="00B93C1C" w:rsidRDefault="00D57E79" w:rsidP="00E2334F">
      <w:pPr>
        <w:ind w:left="0" w:firstLine="0"/>
      </w:pPr>
      <w:r w:rsidRPr="00B93C1C">
        <w:t>46360</w:t>
      </w:r>
      <w:r w:rsidRPr="00B93C1C">
        <w:tab/>
      </w:r>
      <w:r w:rsidR="00531B77" w:rsidRPr="00B93C1C">
        <w:t xml:space="preserve">Áfengi og tóbak </w:t>
      </w:r>
    </w:p>
    <w:p w:rsidR="005535F9" w:rsidRPr="00B93C1C" w:rsidRDefault="00D57E79" w:rsidP="00E2334F">
      <w:pPr>
        <w:ind w:left="0" w:firstLine="0"/>
      </w:pPr>
      <w:r w:rsidRPr="00B93C1C">
        <w:lastRenderedPageBreak/>
        <w:t>46370</w:t>
      </w:r>
      <w:r w:rsidRPr="00B93C1C">
        <w:tab/>
      </w:r>
      <w:r w:rsidR="00531B77" w:rsidRPr="00B93C1C">
        <w:t xml:space="preserve">Fatnaður, lín, hreinlætisvörur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rPr>
          <w:b/>
        </w:rPr>
        <w:t xml:space="preserve"> </w:t>
      </w:r>
    </w:p>
    <w:p w:rsidR="005535F9" w:rsidRPr="00B93C1C" w:rsidRDefault="00531B77" w:rsidP="00E2334F">
      <w:pPr>
        <w:ind w:left="0" w:firstLine="0"/>
        <w:rPr>
          <w:b/>
        </w:rPr>
      </w:pPr>
      <w:r w:rsidRPr="00B93C1C">
        <w:rPr>
          <w:b/>
        </w:rPr>
        <w:t xml:space="preserve">464 </w:t>
      </w:r>
      <w:r w:rsidRPr="00B93C1C">
        <w:rPr>
          <w:b/>
        </w:rPr>
        <w:tab/>
        <w:t xml:space="preserve">VÖRUSALA II </w:t>
      </w:r>
    </w:p>
    <w:p w:rsidR="005535F9" w:rsidRPr="00B93C1C" w:rsidRDefault="00531B77" w:rsidP="00E2334F">
      <w:pPr>
        <w:ind w:left="0" w:firstLine="0"/>
      </w:pPr>
      <w:r w:rsidRPr="00B93C1C">
        <w:t xml:space="preserve"> </w:t>
      </w:r>
    </w:p>
    <w:p w:rsidR="005535F9" w:rsidRPr="00B93C1C" w:rsidRDefault="00D57E79" w:rsidP="00E2334F">
      <w:pPr>
        <w:ind w:left="0" w:firstLine="0"/>
      </w:pPr>
      <w:r w:rsidRPr="00B93C1C">
        <w:t>46400</w:t>
      </w:r>
      <w:r w:rsidR="009863E3" w:rsidRPr="00B93C1C">
        <w:tab/>
      </w:r>
      <w:r w:rsidR="00531B77" w:rsidRPr="00B93C1C">
        <w:t xml:space="preserve">Vörur til landbúnaðar og landbúnaðarafurðir </w:t>
      </w:r>
    </w:p>
    <w:p w:rsidR="005535F9" w:rsidRPr="00B93C1C" w:rsidRDefault="00D57E79" w:rsidP="00E2334F">
      <w:pPr>
        <w:ind w:left="0" w:firstLine="0"/>
      </w:pPr>
      <w:r w:rsidRPr="00B93C1C">
        <w:t>46410</w:t>
      </w:r>
      <w:r w:rsidRPr="00B93C1C">
        <w:tab/>
      </w:r>
      <w:r w:rsidR="00531B77" w:rsidRPr="00B93C1C">
        <w:t xml:space="preserve">Útgerðarvörur og sjávarafurðir </w:t>
      </w:r>
    </w:p>
    <w:p w:rsidR="005535F9" w:rsidRPr="00B93C1C" w:rsidRDefault="00D57E79" w:rsidP="00E2334F">
      <w:pPr>
        <w:ind w:left="0" w:firstLine="0"/>
      </w:pPr>
      <w:r w:rsidRPr="00B93C1C">
        <w:t>46420</w:t>
      </w:r>
      <w:r w:rsidRPr="00B93C1C">
        <w:tab/>
      </w:r>
      <w:r w:rsidR="00531B77" w:rsidRPr="00B93C1C">
        <w:t xml:space="preserve">Iðnaðarvörur </w:t>
      </w:r>
    </w:p>
    <w:p w:rsidR="005535F9" w:rsidRPr="00B93C1C" w:rsidRDefault="00D57E79" w:rsidP="00E2334F">
      <w:pPr>
        <w:ind w:left="0" w:firstLine="0"/>
      </w:pPr>
      <w:r w:rsidRPr="00B93C1C">
        <w:t>46430</w:t>
      </w:r>
      <w:r w:rsidRPr="00B93C1C">
        <w:tab/>
      </w:r>
      <w:r w:rsidR="00531B77" w:rsidRPr="00B93C1C">
        <w:t xml:space="preserve">Lyf </w:t>
      </w:r>
    </w:p>
    <w:p w:rsidR="005535F9" w:rsidRPr="00B93C1C" w:rsidRDefault="00531B77" w:rsidP="00E2334F">
      <w:pPr>
        <w:ind w:left="0" w:firstLine="0"/>
      </w:pPr>
      <w:r w:rsidRPr="00B93C1C">
        <w:t>46440</w:t>
      </w:r>
      <w:r w:rsidR="00D57E79" w:rsidRPr="00B93C1C">
        <w:tab/>
      </w:r>
      <w:r w:rsidRPr="00B93C1C">
        <w:t xml:space="preserve">Rannsóknarvörur </w:t>
      </w:r>
    </w:p>
    <w:p w:rsidR="005535F9" w:rsidRPr="00B93C1C" w:rsidRDefault="00D57E79" w:rsidP="00E2334F">
      <w:pPr>
        <w:ind w:left="0" w:firstLine="0"/>
      </w:pPr>
      <w:r w:rsidRPr="00B93C1C">
        <w:t>46450</w:t>
      </w:r>
      <w:r w:rsidRPr="00B93C1C">
        <w:tab/>
      </w:r>
      <w:r w:rsidR="00531B77" w:rsidRPr="00B93C1C">
        <w:t xml:space="preserve">Rekstrarvörur </w:t>
      </w:r>
    </w:p>
    <w:p w:rsidR="005535F9" w:rsidRPr="00B93C1C" w:rsidRDefault="00D57E79" w:rsidP="00E2334F">
      <w:pPr>
        <w:ind w:left="0" w:firstLine="0"/>
      </w:pPr>
      <w:r w:rsidRPr="00B93C1C">
        <w:t>46460</w:t>
      </w:r>
      <w:r w:rsidRPr="00B93C1C">
        <w:tab/>
      </w:r>
      <w:r w:rsidR="00531B77" w:rsidRPr="00B93C1C">
        <w:t xml:space="preserve">Kennsluefni, ýmis </w:t>
      </w:r>
    </w:p>
    <w:p w:rsidR="005535F9" w:rsidRPr="00B93C1C" w:rsidRDefault="00D57E79" w:rsidP="00E2334F">
      <w:pPr>
        <w:ind w:left="0" w:firstLine="0"/>
      </w:pPr>
      <w:r w:rsidRPr="00B93C1C">
        <w:t>46490</w:t>
      </w:r>
      <w:r w:rsidRPr="00B93C1C">
        <w:tab/>
      </w:r>
      <w:r w:rsidR="00531B77" w:rsidRPr="00B93C1C">
        <w:t xml:space="preserve">Ýmsar vörur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t xml:space="preserve"> </w:t>
      </w:r>
    </w:p>
    <w:p w:rsidR="005535F9" w:rsidRPr="00B93C1C" w:rsidRDefault="00531B77" w:rsidP="00E2334F">
      <w:pPr>
        <w:ind w:left="0" w:firstLine="0"/>
        <w:rPr>
          <w:b/>
        </w:rPr>
      </w:pPr>
      <w:r w:rsidRPr="00B93C1C">
        <w:rPr>
          <w:b/>
        </w:rPr>
        <w:t>465</w:t>
      </w:r>
      <w:r w:rsidRPr="00B93C1C">
        <w:rPr>
          <w:b/>
        </w:rPr>
        <w:tab/>
        <w:t xml:space="preserve">VÖRUSALA, UMBOÐS- OG ENDURSALA </w:t>
      </w:r>
    </w:p>
    <w:p w:rsidR="005535F9" w:rsidRPr="00B93C1C" w:rsidRDefault="00531B77" w:rsidP="00E2334F">
      <w:pPr>
        <w:ind w:left="0" w:firstLine="0"/>
      </w:pPr>
      <w:r w:rsidRPr="00B93C1C">
        <w:t xml:space="preserve"> </w:t>
      </w:r>
    </w:p>
    <w:p w:rsidR="005535F9" w:rsidRPr="00B93C1C" w:rsidRDefault="00D57E79" w:rsidP="00E2334F">
      <w:pPr>
        <w:ind w:left="0" w:firstLine="0"/>
      </w:pPr>
      <w:r w:rsidRPr="00B93C1C">
        <w:t>46500</w:t>
      </w:r>
      <w:r w:rsidRPr="00B93C1C">
        <w:tab/>
      </w:r>
      <w:r w:rsidR="00531B77" w:rsidRPr="00B93C1C">
        <w:t xml:space="preserve">Tryggingaviðskipti </w:t>
      </w:r>
    </w:p>
    <w:p w:rsidR="005535F9" w:rsidRPr="00B93C1C" w:rsidRDefault="00D57E79" w:rsidP="00E2334F">
      <w:pPr>
        <w:ind w:left="0" w:firstLine="0"/>
      </w:pPr>
      <w:r w:rsidRPr="00B93C1C">
        <w:t>46510</w:t>
      </w:r>
      <w:r w:rsidR="009863E3" w:rsidRPr="00B93C1C">
        <w:tab/>
      </w:r>
      <w:r w:rsidR="00531B77" w:rsidRPr="00B93C1C">
        <w:t>Bifreiðar, v</w:t>
      </w:r>
      <w:r w:rsidR="000E0254" w:rsidRPr="00B93C1C">
        <w:t>é</w:t>
      </w:r>
      <w:r w:rsidR="00531B77" w:rsidRPr="00B93C1C">
        <w:t xml:space="preserve">lar og stærri tæki </w:t>
      </w:r>
    </w:p>
    <w:p w:rsidR="005535F9" w:rsidRPr="00B93C1C" w:rsidRDefault="00D57E79" w:rsidP="00E2334F">
      <w:pPr>
        <w:ind w:left="0" w:firstLine="0"/>
      </w:pPr>
      <w:r w:rsidRPr="00B93C1C">
        <w:t>46520</w:t>
      </w:r>
      <w:r w:rsidRPr="00B93C1C">
        <w:tab/>
      </w:r>
      <w:r w:rsidR="00531B77" w:rsidRPr="00B93C1C">
        <w:t xml:space="preserve">Tækjabúnaður </w:t>
      </w:r>
    </w:p>
    <w:p w:rsidR="005535F9" w:rsidRPr="00B93C1C" w:rsidRDefault="00D57E79" w:rsidP="00E2334F">
      <w:pPr>
        <w:ind w:left="0" w:firstLine="0"/>
      </w:pPr>
      <w:r w:rsidRPr="00B93C1C">
        <w:t>46530</w:t>
      </w:r>
      <w:r w:rsidRPr="00B93C1C">
        <w:tab/>
      </w:r>
      <w:r w:rsidR="00531B77" w:rsidRPr="00B93C1C">
        <w:t xml:space="preserve">Vegagerðarefni </w:t>
      </w:r>
    </w:p>
    <w:p w:rsidR="005535F9" w:rsidRPr="00B93C1C" w:rsidRDefault="00D57E79" w:rsidP="00E2334F">
      <w:pPr>
        <w:ind w:left="0" w:firstLine="0"/>
      </w:pPr>
      <w:r w:rsidRPr="00B93C1C">
        <w:t>46540</w:t>
      </w:r>
      <w:r w:rsidRPr="00B93C1C">
        <w:tab/>
      </w:r>
      <w:r w:rsidR="00531B77" w:rsidRPr="00B93C1C">
        <w:t xml:space="preserve">Jarðvegsefni </w:t>
      </w:r>
    </w:p>
    <w:p w:rsidR="005535F9" w:rsidRPr="00B93C1C" w:rsidRDefault="00D57E79" w:rsidP="00E2334F">
      <w:pPr>
        <w:ind w:left="0" w:firstLine="0"/>
      </w:pPr>
      <w:r w:rsidRPr="00B93C1C">
        <w:t>46550</w:t>
      </w:r>
      <w:r w:rsidRPr="00B93C1C">
        <w:tab/>
      </w:r>
      <w:r w:rsidR="00531B77" w:rsidRPr="00B93C1C">
        <w:t xml:space="preserve">Hafnargerðarefni </w:t>
      </w:r>
    </w:p>
    <w:p w:rsidR="005535F9" w:rsidRPr="00B93C1C" w:rsidRDefault="00D57E79" w:rsidP="00E2334F">
      <w:pPr>
        <w:ind w:left="0" w:firstLine="0"/>
      </w:pPr>
      <w:r w:rsidRPr="00B93C1C">
        <w:t>46560</w:t>
      </w:r>
      <w:r w:rsidRPr="00B93C1C">
        <w:tab/>
      </w:r>
      <w:r w:rsidR="00531B77" w:rsidRPr="00B93C1C">
        <w:t xml:space="preserve">Byggingarefni </w:t>
      </w:r>
    </w:p>
    <w:p w:rsidR="005535F9" w:rsidRPr="00B93C1C" w:rsidRDefault="00D57E79" w:rsidP="00E2334F">
      <w:pPr>
        <w:ind w:left="0" w:firstLine="0"/>
      </w:pPr>
      <w:r w:rsidRPr="00B93C1C">
        <w:t>46590</w:t>
      </w:r>
      <w:r w:rsidRPr="00B93C1C">
        <w:tab/>
      </w:r>
      <w:r w:rsidR="00531B77" w:rsidRPr="00B93C1C">
        <w:t xml:space="preserve">Umboðsviðskipti </w:t>
      </w:r>
    </w:p>
    <w:p w:rsidR="00454F19" w:rsidRPr="00B93C1C" w:rsidRDefault="00454F19" w:rsidP="00E2334F">
      <w:pPr>
        <w:ind w:left="0" w:firstLine="0"/>
      </w:pPr>
    </w:p>
    <w:p w:rsidR="005535F9" w:rsidRPr="00B93C1C" w:rsidRDefault="00531B77" w:rsidP="00E2334F">
      <w:pPr>
        <w:ind w:left="0" w:firstLine="0"/>
        <w:rPr>
          <w:b/>
        </w:rPr>
      </w:pPr>
      <w:r w:rsidRPr="00B93C1C">
        <w:t xml:space="preserve"> </w:t>
      </w:r>
    </w:p>
    <w:p w:rsidR="005535F9" w:rsidRPr="00B93C1C" w:rsidRDefault="00531B77" w:rsidP="00D67372">
      <w:pPr>
        <w:pStyle w:val="Heading2"/>
      </w:pPr>
      <w:bookmarkStart w:id="27" w:name="_Toc52874000"/>
      <w:r w:rsidRPr="00B93C1C">
        <w:t>47</w:t>
      </w:r>
      <w:r w:rsidR="00473230">
        <w:tab/>
      </w:r>
      <w:r w:rsidRPr="00B93C1C">
        <w:t>FRAMLÖG OG ÝMSAR TEKJUR</w:t>
      </w:r>
      <w:bookmarkEnd w:id="27"/>
      <w:r w:rsidRPr="00B93C1C">
        <w:t xml:space="preserve">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rPr>
          <w:b/>
        </w:rPr>
        <w:t xml:space="preserve">471 </w:t>
      </w:r>
      <w:r w:rsidRPr="00B93C1C">
        <w:rPr>
          <w:b/>
        </w:rPr>
        <w:tab/>
        <w:t xml:space="preserve">SALA VARANLEGRA REKSTRARFJÁRMUNA </w:t>
      </w:r>
    </w:p>
    <w:p w:rsidR="005535F9" w:rsidRPr="00B93C1C" w:rsidRDefault="00531B77" w:rsidP="00E2334F">
      <w:pPr>
        <w:ind w:left="0" w:firstLine="0"/>
      </w:pPr>
      <w:r w:rsidRPr="00B93C1C">
        <w:t xml:space="preserve"> </w:t>
      </w:r>
      <w:r w:rsidRPr="00B93C1C">
        <w:tab/>
        <w:t xml:space="preserve"> </w:t>
      </w:r>
    </w:p>
    <w:p w:rsidR="005535F9" w:rsidRPr="00B93C1C" w:rsidRDefault="00D57E79" w:rsidP="00E2334F">
      <w:pPr>
        <w:ind w:left="0" w:firstLine="0"/>
      </w:pPr>
      <w:r w:rsidRPr="00B93C1C">
        <w:t>47100</w:t>
      </w:r>
      <w:r w:rsidRPr="00B93C1C">
        <w:tab/>
      </w:r>
      <w:r w:rsidR="00531B77" w:rsidRPr="00B93C1C">
        <w:t xml:space="preserve">Sala á áhöldum, húsgögnum, skrifstofuvélum o.þ.h. </w:t>
      </w:r>
    </w:p>
    <w:p w:rsidR="005535F9" w:rsidRPr="00B93C1C" w:rsidRDefault="00D57E79" w:rsidP="00E2334F">
      <w:pPr>
        <w:ind w:left="0" w:firstLine="0"/>
      </w:pPr>
      <w:r w:rsidRPr="00B93C1C">
        <w:t>47110</w:t>
      </w:r>
      <w:r w:rsidRPr="00B93C1C">
        <w:tab/>
      </w:r>
      <w:r w:rsidR="00531B77" w:rsidRPr="00B93C1C">
        <w:t xml:space="preserve">Sala á tölvubúnaði </w:t>
      </w:r>
    </w:p>
    <w:p w:rsidR="005535F9" w:rsidRPr="00B93C1C" w:rsidRDefault="00D57E79" w:rsidP="00E2334F">
      <w:pPr>
        <w:ind w:left="0" w:firstLine="0"/>
      </w:pPr>
      <w:r w:rsidRPr="00B93C1C">
        <w:t>47120</w:t>
      </w:r>
      <w:r w:rsidRPr="00B93C1C">
        <w:tab/>
      </w:r>
      <w:r w:rsidR="00531B77" w:rsidRPr="00B93C1C">
        <w:t xml:space="preserve">Sala á bifreiðum </w:t>
      </w:r>
    </w:p>
    <w:p w:rsidR="005535F9" w:rsidRPr="00B93C1C" w:rsidRDefault="00D57E79" w:rsidP="00E2334F">
      <w:pPr>
        <w:ind w:left="0" w:firstLine="0"/>
      </w:pPr>
      <w:r w:rsidRPr="00B93C1C">
        <w:t>47130</w:t>
      </w:r>
      <w:r w:rsidRPr="00B93C1C">
        <w:tab/>
      </w:r>
      <w:r w:rsidR="00531B77" w:rsidRPr="00B93C1C">
        <w:t xml:space="preserve">Sala á vélum og tækjum </w:t>
      </w:r>
    </w:p>
    <w:p w:rsidR="005535F9" w:rsidRPr="00B93C1C" w:rsidRDefault="00D57E79" w:rsidP="00E2334F">
      <w:pPr>
        <w:ind w:left="0" w:firstLine="0"/>
      </w:pPr>
      <w:r w:rsidRPr="00B93C1C">
        <w:t>47190</w:t>
      </w:r>
      <w:r w:rsidRPr="00B93C1C">
        <w:tab/>
      </w:r>
      <w:r w:rsidR="00531B77" w:rsidRPr="00B93C1C">
        <w:t xml:space="preserve">Önnur minni háttar eignasala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t xml:space="preserve"> </w:t>
      </w:r>
    </w:p>
    <w:p w:rsidR="005535F9" w:rsidRPr="00B93C1C" w:rsidRDefault="00531B77" w:rsidP="00E2334F">
      <w:pPr>
        <w:ind w:left="0" w:firstLine="0"/>
        <w:rPr>
          <w:b/>
        </w:rPr>
      </w:pPr>
      <w:r w:rsidRPr="00B93C1C">
        <w:rPr>
          <w:b/>
        </w:rPr>
        <w:t xml:space="preserve">473 </w:t>
      </w:r>
      <w:r w:rsidRPr="00B93C1C">
        <w:rPr>
          <w:b/>
        </w:rPr>
        <w:tab/>
        <w:t xml:space="preserve">LEIGUTEKJUR </w:t>
      </w:r>
    </w:p>
    <w:p w:rsidR="005535F9" w:rsidRPr="00B93C1C" w:rsidRDefault="00531B77" w:rsidP="00E2334F">
      <w:pPr>
        <w:ind w:left="0" w:firstLine="0"/>
      </w:pPr>
      <w:r w:rsidRPr="00B93C1C">
        <w:t xml:space="preserve"> </w:t>
      </w:r>
      <w:r w:rsidRPr="00B93C1C">
        <w:tab/>
        <w:t xml:space="preserve"> </w:t>
      </w:r>
    </w:p>
    <w:p w:rsidR="00D57E79" w:rsidRPr="00B93C1C" w:rsidRDefault="00D57E79" w:rsidP="00E2334F">
      <w:pPr>
        <w:ind w:left="0" w:firstLine="0"/>
      </w:pPr>
      <w:r w:rsidRPr="00B93C1C">
        <w:t>47310</w:t>
      </w:r>
      <w:r w:rsidRPr="00B93C1C">
        <w:tab/>
        <w:t>Húsaleiga</w:t>
      </w:r>
    </w:p>
    <w:p w:rsidR="005535F9" w:rsidRPr="00B93C1C" w:rsidRDefault="00531B77" w:rsidP="00A41DD3">
      <w:pPr>
        <w:ind w:left="680" w:firstLine="0"/>
      </w:pPr>
      <w:r w:rsidRPr="00B93C1C">
        <w:t xml:space="preserve">Hér eru færðar leigutekjur fyrir afnot af hvers konar húsnæði t.d. íbúðar-, skrifstofu- og verslunarhúsnæði og heimavistargjöld. Leigutekjur af hótelherbergjum skal þó færa undir tegund 45840. </w:t>
      </w:r>
    </w:p>
    <w:p w:rsidR="005535F9" w:rsidRPr="00B93C1C" w:rsidRDefault="00D57E79" w:rsidP="00E2334F">
      <w:pPr>
        <w:ind w:left="0" w:firstLine="0"/>
      </w:pPr>
      <w:r w:rsidRPr="00B93C1C">
        <w:t>47320</w:t>
      </w:r>
      <w:r w:rsidRPr="00B93C1C">
        <w:tab/>
      </w:r>
      <w:r w:rsidR="00531B77" w:rsidRPr="00B93C1C">
        <w:t xml:space="preserve">Vinnubúðaleiga </w:t>
      </w:r>
    </w:p>
    <w:p w:rsidR="00D57E79" w:rsidRPr="00B93C1C" w:rsidRDefault="00D57E79" w:rsidP="00E2334F">
      <w:pPr>
        <w:ind w:left="0" w:firstLine="0"/>
      </w:pPr>
      <w:r w:rsidRPr="00B93C1C">
        <w:t>47330</w:t>
      </w:r>
      <w:r w:rsidRPr="00B93C1C">
        <w:tab/>
        <w:t>Áhalda- og verkfæraleiga</w:t>
      </w:r>
    </w:p>
    <w:p w:rsidR="005535F9" w:rsidRPr="00B93C1C" w:rsidRDefault="00531B77" w:rsidP="00A41DD3">
      <w:pPr>
        <w:ind w:left="680" w:firstLine="0"/>
      </w:pPr>
      <w:r w:rsidRPr="00B93C1C">
        <w:t xml:space="preserve">Hér eru færðar leigutekjur af ýmsum verkfærum og minni áhöldum s.s. borvélum og öðrum verkstæðisáhöldum.  </w:t>
      </w:r>
    </w:p>
    <w:p w:rsidR="005535F9" w:rsidRPr="00B93C1C" w:rsidRDefault="00D57E79" w:rsidP="00E2334F">
      <w:pPr>
        <w:ind w:left="0" w:firstLine="0"/>
      </w:pPr>
      <w:r w:rsidRPr="00B93C1C">
        <w:t>47350</w:t>
      </w:r>
      <w:r w:rsidRPr="00B93C1C">
        <w:tab/>
      </w:r>
      <w:r w:rsidR="00531B77" w:rsidRPr="00B93C1C">
        <w:t xml:space="preserve">Skipa- og flugvélaleiga </w:t>
      </w:r>
    </w:p>
    <w:p w:rsidR="005535F9" w:rsidRPr="00B93C1C" w:rsidRDefault="00D57E79" w:rsidP="00E2334F">
      <w:pPr>
        <w:ind w:left="0" w:firstLine="0"/>
      </w:pPr>
      <w:r w:rsidRPr="00B93C1C">
        <w:t>47360</w:t>
      </w:r>
      <w:r w:rsidRPr="00B93C1C">
        <w:tab/>
      </w:r>
      <w:r w:rsidR="00531B77" w:rsidRPr="00B93C1C">
        <w:t xml:space="preserve">Bifreiðaleiga </w:t>
      </w:r>
    </w:p>
    <w:p w:rsidR="00D57E79" w:rsidRPr="00B93C1C" w:rsidRDefault="00D57E79" w:rsidP="00E2334F">
      <w:pPr>
        <w:ind w:left="0" w:firstLine="0"/>
      </w:pPr>
      <w:r w:rsidRPr="00B93C1C">
        <w:t>47370</w:t>
      </w:r>
      <w:r w:rsidRPr="00B93C1C">
        <w:tab/>
        <w:t>Vinnuvéla- og tækjaleiga</w:t>
      </w:r>
    </w:p>
    <w:p w:rsidR="005535F9" w:rsidRPr="00B93C1C" w:rsidRDefault="00531B77" w:rsidP="00A41DD3">
      <w:pPr>
        <w:ind w:left="680" w:firstLine="0"/>
      </w:pPr>
      <w:r w:rsidRPr="00B93C1C">
        <w:t xml:space="preserve">Hér eru færðar leigutekjur af stærri vélknúnum tækjum, t.d. jarðýtum, heyvinnuvélum, loftþjöppum og steypuhrærivélum. </w:t>
      </w:r>
    </w:p>
    <w:p w:rsidR="005535F9" w:rsidRPr="00B93C1C" w:rsidRDefault="00531B77" w:rsidP="00E2334F">
      <w:pPr>
        <w:ind w:left="0" w:firstLine="0"/>
      </w:pPr>
      <w:r w:rsidRPr="00B93C1C">
        <w:t>47390</w:t>
      </w:r>
      <w:r w:rsidR="00AA4CAF">
        <w:tab/>
      </w:r>
      <w:r w:rsidRPr="00B93C1C">
        <w:t xml:space="preserve">Aðrar leigutekjur  Þ.m.t. tölvuleiga. </w:t>
      </w:r>
    </w:p>
    <w:p w:rsidR="00F60A07" w:rsidRPr="00B93C1C" w:rsidRDefault="00454F19" w:rsidP="00E2334F">
      <w:pPr>
        <w:ind w:left="0" w:firstLine="0"/>
        <w:rPr>
          <w:b/>
        </w:rPr>
      </w:pPr>
      <w:r w:rsidRPr="00B93C1C">
        <w:rPr>
          <w:b/>
        </w:rPr>
        <w:br/>
      </w:r>
    </w:p>
    <w:p w:rsidR="00AE21C2" w:rsidRDefault="00AE21C2" w:rsidP="00E2334F">
      <w:pPr>
        <w:ind w:left="0" w:firstLine="0"/>
        <w:rPr>
          <w:b/>
        </w:rPr>
      </w:pPr>
    </w:p>
    <w:p w:rsidR="005535F9" w:rsidRPr="00B93C1C" w:rsidRDefault="00531B77" w:rsidP="00E2334F">
      <w:pPr>
        <w:ind w:left="0" w:firstLine="0"/>
        <w:rPr>
          <w:b/>
        </w:rPr>
      </w:pPr>
      <w:r w:rsidRPr="00B93C1C">
        <w:rPr>
          <w:b/>
        </w:rPr>
        <w:lastRenderedPageBreak/>
        <w:t xml:space="preserve">474 </w:t>
      </w:r>
      <w:r w:rsidRPr="00B93C1C">
        <w:rPr>
          <w:b/>
        </w:rPr>
        <w:tab/>
        <w:t xml:space="preserve">AFNOTAGJÖLD </w:t>
      </w:r>
    </w:p>
    <w:p w:rsidR="005535F9" w:rsidRPr="00B93C1C" w:rsidRDefault="00531B77" w:rsidP="00E2334F">
      <w:pPr>
        <w:ind w:left="0" w:firstLine="0"/>
      </w:pPr>
      <w:r w:rsidRPr="00B93C1C">
        <w:t xml:space="preserve"> </w:t>
      </w:r>
    </w:p>
    <w:p w:rsidR="005535F9" w:rsidRPr="00B93C1C" w:rsidRDefault="00D57E79" w:rsidP="00E2334F">
      <w:pPr>
        <w:ind w:left="0" w:firstLine="0"/>
      </w:pPr>
      <w:r w:rsidRPr="00B93C1C">
        <w:t>47460</w:t>
      </w:r>
      <w:r w:rsidRPr="00B93C1C">
        <w:tab/>
      </w:r>
      <w:r w:rsidR="00531B77" w:rsidRPr="00B93C1C">
        <w:t xml:space="preserve">Afnotagjöld af búnaði </w:t>
      </w:r>
    </w:p>
    <w:p w:rsidR="005535F9" w:rsidRPr="00B93C1C" w:rsidRDefault="00531B77" w:rsidP="00E2334F">
      <w:pPr>
        <w:ind w:left="0" w:firstLine="0"/>
      </w:pPr>
      <w:r w:rsidRPr="00B93C1C">
        <w:t>47490</w:t>
      </w:r>
      <w:r w:rsidR="00D57E79" w:rsidRPr="00B93C1C">
        <w:tab/>
      </w:r>
      <w:r w:rsidRPr="00B93C1C">
        <w:t xml:space="preserve">Önnur afnotagjöld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t xml:space="preserve"> </w:t>
      </w:r>
    </w:p>
    <w:p w:rsidR="005535F9" w:rsidRPr="00B93C1C" w:rsidRDefault="00531B77" w:rsidP="00E2334F">
      <w:pPr>
        <w:ind w:left="0" w:firstLine="0"/>
        <w:rPr>
          <w:b/>
        </w:rPr>
      </w:pPr>
      <w:r w:rsidRPr="00B93C1C">
        <w:rPr>
          <w:b/>
        </w:rPr>
        <w:t xml:space="preserve">475 </w:t>
      </w:r>
      <w:r w:rsidRPr="00B93C1C">
        <w:rPr>
          <w:b/>
        </w:rPr>
        <w:tab/>
        <w:t xml:space="preserve">KOSTNAÐARHLUTDEILD </w:t>
      </w:r>
    </w:p>
    <w:p w:rsidR="005535F9" w:rsidRPr="00B93C1C" w:rsidRDefault="00531B77" w:rsidP="00E2334F">
      <w:pPr>
        <w:ind w:left="0" w:firstLine="0"/>
      </w:pPr>
      <w:r w:rsidRPr="00B93C1C">
        <w:t xml:space="preserve"> </w:t>
      </w:r>
      <w:r w:rsidRPr="00B93C1C">
        <w:tab/>
        <w:t xml:space="preserve"> </w:t>
      </w:r>
    </w:p>
    <w:p w:rsidR="005535F9" w:rsidRPr="00B93C1C" w:rsidRDefault="00531B77" w:rsidP="00C547EA">
      <w:pPr>
        <w:ind w:left="680" w:firstLine="0"/>
      </w:pPr>
      <w:r w:rsidRPr="00B93C1C">
        <w:t xml:space="preserve">Kostnaðarhlutdeild er venjulega reiknuð þjónusta til endurgreiðslu eða greidd, m.a. fyrir skrifstofuhald og/eða yfirstjórn, sem er ósundurliðuð eða samanstendur af tilgreindum tegundaliðum. Aðalreglan er sú að færa endurgreiðslur til lækkunar á viðkomandi gjaldaliðum þegar fyrirtæki eða stofnun hefur lagt út kostnað fyrir aðra sem ekki hefur verið viðskiptafærður. Ef sundurliðun á kostnaði liggur ekki fyrir er hægt að nota tegundaliði kostnaðarhlutdeildar. </w:t>
      </w:r>
    </w:p>
    <w:p w:rsidR="005535F9" w:rsidRPr="00B93C1C" w:rsidRDefault="00531B77" w:rsidP="00E2334F">
      <w:pPr>
        <w:ind w:left="0" w:firstLine="0"/>
      </w:pPr>
      <w:r w:rsidRPr="00B93C1C">
        <w:t xml:space="preserve"> </w:t>
      </w:r>
    </w:p>
    <w:p w:rsidR="005535F9" w:rsidRPr="00B93C1C" w:rsidRDefault="00D57E79" w:rsidP="00E2334F">
      <w:pPr>
        <w:ind w:left="0" w:firstLine="0"/>
      </w:pPr>
      <w:r w:rsidRPr="00B93C1C">
        <w:t>47510</w:t>
      </w:r>
      <w:r w:rsidRPr="00B93C1C">
        <w:tab/>
      </w:r>
      <w:r w:rsidR="00531B77" w:rsidRPr="00B93C1C">
        <w:t xml:space="preserve">Kostnaðarhlutdeild í sameiginlegum bifreiðakostnaði </w:t>
      </w:r>
    </w:p>
    <w:p w:rsidR="005535F9" w:rsidRPr="00B93C1C" w:rsidRDefault="00D57E79" w:rsidP="00E2334F">
      <w:pPr>
        <w:ind w:left="0" w:firstLine="0"/>
      </w:pPr>
      <w:r w:rsidRPr="00B93C1C">
        <w:t>47520</w:t>
      </w:r>
      <w:r w:rsidRPr="00B93C1C">
        <w:tab/>
      </w:r>
      <w:r w:rsidR="00531B77" w:rsidRPr="00B93C1C">
        <w:t xml:space="preserve">Kostnaðarhlutdeild í sameiginlegu húsnæði </w:t>
      </w:r>
    </w:p>
    <w:p w:rsidR="005535F9" w:rsidRPr="00B93C1C" w:rsidRDefault="00D57E79" w:rsidP="00E2334F">
      <w:pPr>
        <w:ind w:left="0" w:firstLine="0"/>
      </w:pPr>
      <w:r w:rsidRPr="00B93C1C">
        <w:t>47530</w:t>
      </w:r>
      <w:r w:rsidRPr="00B93C1C">
        <w:tab/>
      </w:r>
      <w:r w:rsidR="00531B77" w:rsidRPr="00B93C1C">
        <w:t xml:space="preserve">Kostnaðarhlutdeild í sameiginlegri skrifstofuþjónustu </w:t>
      </w:r>
    </w:p>
    <w:p w:rsidR="005535F9" w:rsidRPr="00B93C1C" w:rsidRDefault="00531B77" w:rsidP="00E2334F">
      <w:pPr>
        <w:ind w:left="0" w:firstLine="0"/>
      </w:pPr>
      <w:r w:rsidRPr="00B93C1C">
        <w:t>475</w:t>
      </w:r>
      <w:r w:rsidR="00D57E79" w:rsidRPr="00B93C1C">
        <w:t>40</w:t>
      </w:r>
      <w:r w:rsidR="00D57E79" w:rsidRPr="00B93C1C">
        <w:tab/>
      </w:r>
      <w:r w:rsidRPr="00B93C1C">
        <w:t xml:space="preserve">Kostnaðarhlutdeild í sameiginlegri framleiðslu </w:t>
      </w:r>
    </w:p>
    <w:p w:rsidR="005535F9" w:rsidRPr="00B93C1C" w:rsidRDefault="00D57E79" w:rsidP="00E2334F">
      <w:pPr>
        <w:ind w:left="0" w:firstLine="0"/>
      </w:pPr>
      <w:r w:rsidRPr="00B93C1C">
        <w:t>47550</w:t>
      </w:r>
      <w:r w:rsidRPr="00B93C1C">
        <w:tab/>
      </w:r>
      <w:r w:rsidR="00531B77" w:rsidRPr="00B93C1C">
        <w:t xml:space="preserve">Kostnaðarhlutdeild í sameiginlegri tölvuþjónustu </w:t>
      </w:r>
    </w:p>
    <w:p w:rsidR="005535F9" w:rsidRDefault="00D57E79" w:rsidP="00E2334F">
      <w:pPr>
        <w:ind w:left="0" w:firstLine="0"/>
      </w:pPr>
      <w:r w:rsidRPr="00B93C1C">
        <w:t>47590</w:t>
      </w:r>
      <w:r w:rsidRPr="00B93C1C">
        <w:tab/>
      </w:r>
      <w:r w:rsidR="00531B77" w:rsidRPr="00B93C1C">
        <w:t xml:space="preserve">Kostnaðarhlutdeild í sameiginlegri þjónustu, óskipt </w:t>
      </w:r>
    </w:p>
    <w:p w:rsidR="00A00008" w:rsidRPr="00B93C1C" w:rsidRDefault="00A00008" w:rsidP="00E2334F">
      <w:pPr>
        <w:ind w:left="0" w:firstLine="0"/>
      </w:pP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t xml:space="preserve"> </w:t>
      </w:r>
      <w:r w:rsidRPr="00B93C1C">
        <w:rPr>
          <w:b/>
        </w:rPr>
        <w:t xml:space="preserve">476 </w:t>
      </w:r>
      <w:r w:rsidRPr="00B93C1C">
        <w:rPr>
          <w:b/>
        </w:rPr>
        <w:tab/>
        <w:t xml:space="preserve">NIÐURFELLDAR SKULDIR OG ENDURHEIMTAR KRÖFUR </w:t>
      </w:r>
    </w:p>
    <w:p w:rsidR="005535F9" w:rsidRPr="00B93C1C" w:rsidRDefault="00531B77" w:rsidP="00E2334F">
      <w:pPr>
        <w:ind w:left="0" w:firstLine="0"/>
      </w:pPr>
      <w:r w:rsidRPr="00B93C1C">
        <w:t xml:space="preserve"> </w:t>
      </w:r>
    </w:p>
    <w:p w:rsidR="005535F9" w:rsidRPr="00B93C1C" w:rsidRDefault="00531B77" w:rsidP="00E2334F">
      <w:pPr>
        <w:ind w:left="0" w:firstLine="0"/>
      </w:pPr>
      <w:r w:rsidRPr="00B93C1C">
        <w:t>47612</w:t>
      </w:r>
      <w:r w:rsidR="00665C49" w:rsidRPr="00B93C1C">
        <w:tab/>
      </w:r>
      <w:r w:rsidRPr="00B93C1C">
        <w:t xml:space="preserve">Skammtímaskuldir/kröfur </w:t>
      </w:r>
    </w:p>
    <w:p w:rsidR="005535F9" w:rsidRPr="00B93C1C" w:rsidRDefault="00531B77" w:rsidP="00E2334F">
      <w:pPr>
        <w:ind w:left="0" w:firstLine="0"/>
      </w:pPr>
      <w:r w:rsidRPr="00B93C1C">
        <w:t>47622</w:t>
      </w:r>
      <w:r w:rsidR="00665C49" w:rsidRPr="00B93C1C">
        <w:tab/>
      </w:r>
      <w:r w:rsidRPr="00B93C1C">
        <w:t xml:space="preserve">Langtímaskuldir/kröfur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t xml:space="preserve"> </w:t>
      </w:r>
    </w:p>
    <w:p w:rsidR="005535F9" w:rsidRPr="00B93C1C" w:rsidRDefault="00531B77" w:rsidP="00E2334F">
      <w:pPr>
        <w:ind w:left="0" w:firstLine="0"/>
        <w:rPr>
          <w:b/>
        </w:rPr>
      </w:pPr>
      <w:r w:rsidRPr="00B93C1C">
        <w:rPr>
          <w:b/>
        </w:rPr>
        <w:t>477</w:t>
      </w:r>
      <w:r w:rsidRPr="00B93C1C">
        <w:rPr>
          <w:rFonts w:eastAsia="Arial"/>
          <w:b/>
        </w:rPr>
        <w:t xml:space="preserve"> </w:t>
      </w:r>
      <w:r w:rsidRPr="00B93C1C">
        <w:rPr>
          <w:rFonts w:eastAsia="Arial"/>
          <w:b/>
        </w:rPr>
        <w:tab/>
      </w:r>
      <w:r w:rsidRPr="00B93C1C">
        <w:rPr>
          <w:b/>
        </w:rPr>
        <w:t xml:space="preserve">ÝMSAR FJÁRMUNATEKJUR </w:t>
      </w:r>
    </w:p>
    <w:p w:rsidR="005535F9" w:rsidRPr="00B93C1C" w:rsidRDefault="00531B77" w:rsidP="00E2334F">
      <w:pPr>
        <w:ind w:left="0" w:firstLine="0"/>
      </w:pPr>
      <w:r w:rsidRPr="00B93C1C">
        <w:t xml:space="preserve"> </w:t>
      </w:r>
    </w:p>
    <w:p w:rsidR="005535F9" w:rsidRPr="00B93C1C" w:rsidRDefault="00D57E79" w:rsidP="00E2334F">
      <w:pPr>
        <w:ind w:left="0" w:firstLine="0"/>
      </w:pPr>
      <w:r w:rsidRPr="00B93C1C">
        <w:t>47702</w:t>
      </w:r>
      <w:r w:rsidRPr="00B93C1C">
        <w:tab/>
      </w:r>
      <w:r w:rsidR="00531B77" w:rsidRPr="00B93C1C">
        <w:t xml:space="preserve">Vaxtatekjur af bankainnstæðum </w:t>
      </w:r>
    </w:p>
    <w:p w:rsidR="005535F9" w:rsidRPr="00B93C1C" w:rsidRDefault="00D57E79" w:rsidP="00E2334F">
      <w:pPr>
        <w:ind w:left="0" w:firstLine="0"/>
      </w:pPr>
      <w:r w:rsidRPr="00B93C1C">
        <w:t>47712</w:t>
      </w:r>
      <w:r w:rsidRPr="00B93C1C">
        <w:tab/>
      </w:r>
      <w:r w:rsidR="00531B77" w:rsidRPr="00B93C1C">
        <w:t xml:space="preserve">Vaxtatekjur af skammtímakröfum </w:t>
      </w:r>
    </w:p>
    <w:p w:rsidR="005535F9" w:rsidRPr="00B93C1C" w:rsidRDefault="00D57E79" w:rsidP="00E2334F">
      <w:pPr>
        <w:ind w:left="0" w:firstLine="0"/>
      </w:pPr>
      <w:r w:rsidRPr="00B93C1C">
        <w:t>47722</w:t>
      </w:r>
      <w:r w:rsidRPr="00B93C1C">
        <w:tab/>
      </w:r>
      <w:r w:rsidR="00531B77" w:rsidRPr="00B93C1C">
        <w:t xml:space="preserve">Vaxtatekjur af langtímakröfum </w:t>
      </w:r>
    </w:p>
    <w:p w:rsidR="005535F9" w:rsidRPr="00B93C1C" w:rsidRDefault="00D57E79" w:rsidP="00E2334F">
      <w:pPr>
        <w:ind w:left="0" w:firstLine="0"/>
      </w:pPr>
      <w:r w:rsidRPr="00B93C1C">
        <w:t>47732</w:t>
      </w:r>
      <w:r w:rsidRPr="00B93C1C">
        <w:tab/>
      </w:r>
      <w:r w:rsidR="00531B77" w:rsidRPr="00B93C1C">
        <w:t xml:space="preserve">Dráttarvaxtatekjur </w:t>
      </w:r>
    </w:p>
    <w:p w:rsidR="005535F9" w:rsidRPr="00B93C1C" w:rsidRDefault="00531B77" w:rsidP="00E2334F">
      <w:pPr>
        <w:ind w:left="0" w:firstLine="0"/>
      </w:pPr>
      <w:r w:rsidRPr="00B93C1C">
        <w:t xml:space="preserve">47742 </w:t>
      </w:r>
      <w:r w:rsidR="00D57E79" w:rsidRPr="00B93C1C">
        <w:tab/>
      </w:r>
      <w:r w:rsidRPr="00B93C1C">
        <w:t xml:space="preserve">Lántökugjöld (tekjur) </w:t>
      </w:r>
    </w:p>
    <w:p w:rsidR="005010AD" w:rsidRPr="00B93C1C" w:rsidRDefault="005010AD" w:rsidP="00E2334F">
      <w:pPr>
        <w:ind w:left="0" w:firstLine="0"/>
      </w:pPr>
      <w:r w:rsidRPr="00B93C1C">
        <w:t>47762</w:t>
      </w:r>
      <w:r w:rsidRPr="00B93C1C">
        <w:tab/>
        <w:t>Gengishagnaður</w:t>
      </w:r>
    </w:p>
    <w:p w:rsidR="005535F9" w:rsidRPr="00B93C1C" w:rsidRDefault="00D57E79" w:rsidP="00E2334F">
      <w:pPr>
        <w:ind w:left="0" w:firstLine="0"/>
      </w:pPr>
      <w:r w:rsidRPr="00B93C1C">
        <w:t>47782</w:t>
      </w:r>
      <w:r w:rsidRPr="00B93C1C">
        <w:tab/>
      </w:r>
      <w:r w:rsidR="00531B77" w:rsidRPr="00B93C1C">
        <w:t xml:space="preserve">Söluhagnaður af hlutabréfum </w:t>
      </w:r>
    </w:p>
    <w:p w:rsidR="005535F9" w:rsidRPr="00B93C1C" w:rsidRDefault="00D57E79" w:rsidP="00E2334F">
      <w:pPr>
        <w:ind w:left="0" w:firstLine="0"/>
      </w:pPr>
      <w:r w:rsidRPr="00B93C1C">
        <w:t>47792</w:t>
      </w:r>
      <w:r w:rsidRPr="00B93C1C">
        <w:tab/>
      </w:r>
      <w:r w:rsidR="00531B77" w:rsidRPr="00B93C1C">
        <w:t xml:space="preserve">Aðrar fjármunatekjur </w:t>
      </w:r>
    </w:p>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rPr>
          <w:b/>
        </w:rPr>
        <w:t xml:space="preserve"> </w:t>
      </w:r>
    </w:p>
    <w:p w:rsidR="005535F9" w:rsidRPr="00B93C1C" w:rsidRDefault="00531B77" w:rsidP="00E2334F">
      <w:pPr>
        <w:ind w:left="0" w:firstLine="0"/>
        <w:rPr>
          <w:b/>
        </w:rPr>
      </w:pPr>
      <w:r w:rsidRPr="00B93C1C">
        <w:rPr>
          <w:b/>
        </w:rPr>
        <w:t xml:space="preserve">478 </w:t>
      </w:r>
      <w:r w:rsidRPr="00B93C1C">
        <w:rPr>
          <w:b/>
        </w:rPr>
        <w:tab/>
        <w:t xml:space="preserve">FRAMLÖG FRÁ ÖÐRUM EN RÍKISSJÓÐI OG GJAFIR </w:t>
      </w:r>
    </w:p>
    <w:p w:rsidR="005535F9" w:rsidRPr="00B93C1C" w:rsidRDefault="00531B77" w:rsidP="00E2334F">
      <w:pPr>
        <w:ind w:left="0" w:firstLine="0"/>
      </w:pPr>
      <w:r w:rsidRPr="00B93C1C">
        <w:t xml:space="preserve">  </w:t>
      </w:r>
    </w:p>
    <w:p w:rsidR="005535F9" w:rsidRPr="00B93C1C" w:rsidRDefault="00531B77" w:rsidP="0050798A">
      <w:pPr>
        <w:ind w:left="680" w:firstLine="0"/>
      </w:pPr>
      <w:r w:rsidRPr="00B93C1C">
        <w:t xml:space="preserve">Endurgreiðslur á kostnaði og styrkir takmarkaðir við eina stofnun færast meðal sértekna þeirra. Dæmi af þessu tagi eru gjafir og ýmsar greiðslur til stofnana eins og rannsóknarstyrkir, endurgreiðslur á ferðakostnaði, kostnaðarþátttaka eða beinir styrkir til afmarkaðra verkefna. Greiðslur sem stofnanir fá úr ýmsum sjóðum s.s. Sókrates, Leonardó og Comenius færast meðal sértekna stofnana </w:t>
      </w:r>
    </w:p>
    <w:p w:rsidR="005535F9" w:rsidRPr="00B93C1C" w:rsidRDefault="00531B77" w:rsidP="00E2334F">
      <w:pPr>
        <w:ind w:left="0" w:firstLine="0"/>
      </w:pPr>
      <w:r w:rsidRPr="00B93C1C">
        <w:t xml:space="preserve"> </w:t>
      </w:r>
    </w:p>
    <w:p w:rsidR="005535F9" w:rsidRPr="00B93C1C" w:rsidRDefault="004F0DD7" w:rsidP="00E2334F">
      <w:pPr>
        <w:ind w:left="0" w:firstLine="0"/>
      </w:pPr>
      <w:r w:rsidRPr="00B93C1C">
        <w:t>47802</w:t>
      </w:r>
      <w:r w:rsidRPr="00B93C1C">
        <w:tab/>
      </w:r>
      <w:r w:rsidR="00531B77" w:rsidRPr="00B93C1C">
        <w:t xml:space="preserve">Innbyrðis framlög milli A-hluta stofnana </w:t>
      </w:r>
    </w:p>
    <w:p w:rsidR="005535F9" w:rsidRDefault="00531B77" w:rsidP="00540545">
      <w:pPr>
        <w:ind w:left="680" w:firstLine="0"/>
      </w:pPr>
      <w:r w:rsidRPr="00B93C1C">
        <w:t>Hér skal færa innbyrðis framlög A-hluta stofnana. Greiðslur úr ríkissjóði til stofnana í A</w:t>
      </w:r>
      <w:r w:rsidR="00EC6311" w:rsidRPr="00B93C1C">
        <w:t>-</w:t>
      </w:r>
      <w:r w:rsidRPr="00B93C1C">
        <w:t xml:space="preserve">hluta vegna rekstrarframlaga færast á tegund 13103. </w:t>
      </w:r>
    </w:p>
    <w:p w:rsidR="00B50CE7" w:rsidRDefault="00B50CE7" w:rsidP="00540545">
      <w:pPr>
        <w:ind w:left="680" w:firstLine="0"/>
      </w:pPr>
    </w:p>
    <w:p w:rsidR="00B50CE7" w:rsidRPr="00B93C1C" w:rsidRDefault="00B50CE7" w:rsidP="00B50CE7">
      <w:pPr>
        <w:ind w:left="0" w:firstLine="0"/>
      </w:pPr>
      <w:r w:rsidRPr="00B93C1C">
        <w:t>4780</w:t>
      </w:r>
      <w:r>
        <w:t>3</w:t>
      </w:r>
      <w:r w:rsidRPr="00B93C1C">
        <w:tab/>
      </w:r>
      <w:r>
        <w:t>Fyrirframgreidd i</w:t>
      </w:r>
      <w:r w:rsidRPr="00B93C1C">
        <w:t xml:space="preserve">nnbyrðis framlög milli A-hluta stofnana </w:t>
      </w:r>
    </w:p>
    <w:p w:rsidR="00DC5FDE" w:rsidRDefault="00DC5FDE" w:rsidP="00DC5FDE">
      <w:pPr>
        <w:autoSpaceDE w:val="0"/>
        <w:autoSpaceDN w:val="0"/>
        <w:spacing w:after="0" w:line="240" w:lineRule="auto"/>
        <w:ind w:left="680" w:firstLine="0"/>
      </w:pPr>
      <w:r w:rsidRPr="00DC5FDE">
        <w:t>Hér skal færa breytingu vegna fyrirframgreiddra framlaga eða styrkja frá A-hluta stofnana til að mæta kostnaði síðar. Mótfærsla er á tegund 2221 Fyrirfram greiddar tekjur</w:t>
      </w:r>
    </w:p>
    <w:p w:rsidR="00B50CE7" w:rsidRPr="00B93C1C" w:rsidRDefault="00B50CE7" w:rsidP="00540545">
      <w:pPr>
        <w:ind w:left="680" w:firstLine="0"/>
      </w:pPr>
    </w:p>
    <w:p w:rsidR="005535F9" w:rsidRPr="00B93C1C" w:rsidRDefault="00531B77" w:rsidP="00E2334F">
      <w:pPr>
        <w:ind w:left="0" w:firstLine="0"/>
      </w:pPr>
      <w:r w:rsidRPr="00B93C1C">
        <w:lastRenderedPageBreak/>
        <w:t xml:space="preserve"> </w:t>
      </w:r>
    </w:p>
    <w:p w:rsidR="004F0DD7" w:rsidRPr="00B93C1C" w:rsidRDefault="004F0DD7" w:rsidP="00C24231">
      <w:r w:rsidRPr="00B93C1C">
        <w:t>47822</w:t>
      </w:r>
      <w:r w:rsidRPr="00B93C1C">
        <w:tab/>
      </w:r>
      <w:r w:rsidR="00531B77" w:rsidRPr="00B93C1C">
        <w:t>Rekstrarframlög frá ein</w:t>
      </w:r>
      <w:r w:rsidRPr="00B93C1C">
        <w:t>kaaðilum, innlendum og erlendum</w:t>
      </w:r>
    </w:p>
    <w:p w:rsidR="005535F9" w:rsidRPr="00B93C1C" w:rsidRDefault="00531B77" w:rsidP="00C24231">
      <w:pPr>
        <w:ind w:left="0" w:firstLine="680"/>
      </w:pPr>
      <w:r w:rsidRPr="00B93C1C">
        <w:t xml:space="preserve">Hér skal færa frjáls framlög til rekstrar frá innlendum og erlendum aðilum í einkageiranum. </w:t>
      </w:r>
    </w:p>
    <w:p w:rsidR="005535F9" w:rsidRPr="00B93C1C" w:rsidRDefault="00531B77" w:rsidP="00E2334F">
      <w:pPr>
        <w:ind w:left="0" w:firstLine="0"/>
      </w:pPr>
      <w:r w:rsidRPr="00B93C1C">
        <w:t xml:space="preserve"> </w:t>
      </w:r>
    </w:p>
    <w:p w:rsidR="004F0DD7" w:rsidRPr="00B93C1C" w:rsidRDefault="004F0DD7" w:rsidP="00E2334F">
      <w:pPr>
        <w:ind w:left="0" w:firstLine="0"/>
      </w:pPr>
      <w:r w:rsidRPr="00B93C1C">
        <w:t>47832</w:t>
      </w:r>
      <w:r w:rsidRPr="00B93C1C">
        <w:tab/>
      </w:r>
      <w:r w:rsidR="00531B77" w:rsidRPr="00B93C1C">
        <w:t>Framlög til fjárfestinga frá ei</w:t>
      </w:r>
      <w:r w:rsidRPr="00B93C1C">
        <w:t>nkaaðilum innlendum og erlendum</w:t>
      </w:r>
    </w:p>
    <w:p w:rsidR="005535F9" w:rsidRPr="00B93C1C" w:rsidRDefault="00531B77" w:rsidP="00C24231">
      <w:pPr>
        <w:ind w:left="680" w:firstLine="0"/>
      </w:pPr>
      <w:r w:rsidRPr="00B93C1C">
        <w:t xml:space="preserve">Hér skal færa framlög sem er ætlað að fjármagna fjárfestingar en ekki rekstur frá innlendum og erlendum aðilum í einkageiranum.  </w:t>
      </w:r>
    </w:p>
    <w:p w:rsidR="005535F9" w:rsidRPr="00B93C1C" w:rsidRDefault="00531B77" w:rsidP="00E2334F">
      <w:pPr>
        <w:ind w:left="0" w:firstLine="0"/>
      </w:pPr>
      <w:r w:rsidRPr="00B93C1C">
        <w:t xml:space="preserve"> </w:t>
      </w:r>
    </w:p>
    <w:p w:rsidR="004F0DD7" w:rsidRPr="00B93C1C" w:rsidRDefault="004F0DD7" w:rsidP="00E2334F">
      <w:pPr>
        <w:ind w:left="0" w:firstLine="0"/>
      </w:pPr>
      <w:r w:rsidRPr="00B93C1C">
        <w:t>47842</w:t>
      </w:r>
      <w:r w:rsidRPr="00B93C1C">
        <w:tab/>
      </w:r>
      <w:r w:rsidR="00531B77" w:rsidRPr="00B93C1C">
        <w:t>Rekstrarframlög frá erlendum opinb</w:t>
      </w:r>
      <w:r w:rsidRPr="00B93C1C">
        <w:t>erum aðilum og alþjóðastofnunum</w:t>
      </w:r>
    </w:p>
    <w:p w:rsidR="005535F9" w:rsidRPr="00B93C1C" w:rsidRDefault="00531B77" w:rsidP="006532CF">
      <w:pPr>
        <w:ind w:left="680" w:firstLine="0"/>
      </w:pPr>
      <w:r w:rsidRPr="00B93C1C">
        <w:t xml:space="preserve">Hér skal færa óendurkræf framlög frá erlendum, opinberum aðilum og alþjóðastofnunum sem ætlað er að fjármagna ákveðinn rekstur. Þetta á meðal annars við um beinan fjárstuðning eða þátttöku í kostnaði við tiltekin verkefni. </w:t>
      </w:r>
    </w:p>
    <w:p w:rsidR="005535F9" w:rsidRPr="00B93C1C" w:rsidRDefault="00531B77" w:rsidP="00E2334F">
      <w:pPr>
        <w:ind w:left="0" w:firstLine="0"/>
      </w:pPr>
      <w:r w:rsidRPr="00B93C1C">
        <w:t xml:space="preserve"> </w:t>
      </w:r>
    </w:p>
    <w:p w:rsidR="004F0DD7" w:rsidRPr="00B93C1C" w:rsidRDefault="004F0DD7" w:rsidP="00E2334F">
      <w:pPr>
        <w:ind w:left="0" w:firstLine="0"/>
      </w:pPr>
      <w:r w:rsidRPr="00B93C1C">
        <w:t>47852</w:t>
      </w:r>
      <w:r w:rsidRPr="00B93C1C">
        <w:tab/>
      </w:r>
      <w:r w:rsidR="00531B77" w:rsidRPr="00B93C1C">
        <w:t>Framlög til fjárfestinga frá erlendum opinb</w:t>
      </w:r>
      <w:r w:rsidRPr="00B93C1C">
        <w:t>erum aðilum og alþjóðastofnunum</w:t>
      </w:r>
    </w:p>
    <w:p w:rsidR="005535F9" w:rsidRPr="00B93C1C" w:rsidRDefault="00531B77" w:rsidP="00CC27BB">
      <w:pPr>
        <w:ind w:left="680" w:firstLine="0"/>
      </w:pPr>
      <w:r w:rsidRPr="00B93C1C">
        <w:t xml:space="preserve">Hér skal færa óendurkræf framlög frá erlendum, opinberum aðilum og alþjóðastofnunum sem ætlað er að fjármagna fjárfestingar. </w:t>
      </w:r>
    </w:p>
    <w:p w:rsidR="005535F9" w:rsidRPr="00B93C1C" w:rsidRDefault="00531B77" w:rsidP="00E2334F">
      <w:pPr>
        <w:ind w:left="0" w:firstLine="0"/>
      </w:pPr>
      <w:r w:rsidRPr="00B93C1C">
        <w:t xml:space="preserve"> </w:t>
      </w:r>
    </w:p>
    <w:p w:rsidR="004F0DD7" w:rsidRPr="00B93C1C" w:rsidRDefault="004F0DD7" w:rsidP="00E2334F">
      <w:pPr>
        <w:ind w:left="0" w:firstLine="0"/>
      </w:pPr>
      <w:r w:rsidRPr="00B93C1C">
        <w:t>47862</w:t>
      </w:r>
      <w:r w:rsidRPr="00B93C1C">
        <w:tab/>
      </w:r>
      <w:r w:rsidR="00531B77" w:rsidRPr="00B93C1C">
        <w:t>Rekstrarframlög</w:t>
      </w:r>
      <w:r w:rsidRPr="00B93C1C">
        <w:t xml:space="preserve"> frá innlendum opinberum aðilum</w:t>
      </w:r>
    </w:p>
    <w:p w:rsidR="005535F9" w:rsidRPr="00B93C1C" w:rsidRDefault="00531B77" w:rsidP="00CC27BB">
      <w:pPr>
        <w:ind w:left="680" w:firstLine="0"/>
      </w:pPr>
      <w:r w:rsidRPr="00B93C1C">
        <w:t>Hér skal færa óendurkræf framlög frá innlendum, opinberum aðilum sem ætlað er að fjármagna ákveðinn rekstur. Þetta á meðal annars við um beinan fjárstuðning eða þátttöku í kostnaði við tiltekin verkefni.</w:t>
      </w:r>
      <w:r w:rsidR="0028795C">
        <w:t xml:space="preserve"> Hér skal færa greiðslur frá Vinnumálastofnun vegna hluta í launum.</w:t>
      </w:r>
      <w:r w:rsidRPr="00B93C1C">
        <w:t xml:space="preserve"> Opinberir aðilar eru: A-hluti ríkissjóðs, þar með</w:t>
      </w:r>
      <w:r w:rsidR="00DB133B" w:rsidRPr="00B93C1C">
        <w:t xml:space="preserve"> </w:t>
      </w:r>
      <w:r w:rsidRPr="00B93C1C">
        <w:t xml:space="preserve">taldar almannatryggingar og sveitarfélög. Innbyrðis framlög milli A-hluta stofnana færist undir tegund 47802. </w:t>
      </w:r>
    </w:p>
    <w:p w:rsidR="005535F9" w:rsidRPr="00B93C1C" w:rsidRDefault="00531B77" w:rsidP="00E2334F">
      <w:pPr>
        <w:ind w:left="0" w:firstLine="0"/>
      </w:pPr>
      <w:r w:rsidRPr="00B93C1C">
        <w:t xml:space="preserve"> </w:t>
      </w:r>
    </w:p>
    <w:p w:rsidR="004F0DD7" w:rsidRPr="00B93C1C" w:rsidRDefault="004F0DD7" w:rsidP="00E2334F">
      <w:pPr>
        <w:ind w:left="0" w:firstLine="0"/>
      </w:pPr>
      <w:r w:rsidRPr="00B93C1C">
        <w:t>47872</w:t>
      </w:r>
      <w:r w:rsidR="00CC27BB" w:rsidRPr="00B93C1C">
        <w:tab/>
      </w:r>
      <w:r w:rsidR="00531B77" w:rsidRPr="00B93C1C">
        <w:t>Framlög til fjárfestinga</w:t>
      </w:r>
      <w:r w:rsidRPr="00B93C1C">
        <w:t xml:space="preserve"> frá innlendum opinberum aðilum</w:t>
      </w:r>
    </w:p>
    <w:p w:rsidR="005535F9" w:rsidRPr="00B93C1C" w:rsidRDefault="00531B77" w:rsidP="00CC27BB">
      <w:pPr>
        <w:ind w:left="680" w:firstLine="0"/>
      </w:pPr>
      <w:r w:rsidRPr="00B93C1C">
        <w:t>Hér skal færa óendurkræf framlög frá innlendum, opinberum aðilum sem ætlað er að fjármagn</w:t>
      </w:r>
      <w:r w:rsidR="009D6572" w:rsidRPr="00B93C1C">
        <w:t xml:space="preserve">a fjárfestingar. </w:t>
      </w:r>
      <w:r w:rsidRPr="00B93C1C">
        <w:t>Opinberir aðilar eru: A-hluti ríkissjóðs, þar með</w:t>
      </w:r>
      <w:r w:rsidR="00DB133B" w:rsidRPr="00B93C1C">
        <w:t xml:space="preserve"> </w:t>
      </w:r>
      <w:r w:rsidRPr="00B93C1C">
        <w:t xml:space="preserve">taldar almannatryggingar og sveitarfélög. Innbyrðis framlög milli A-hluta stofnana færist undir tegund 47802. </w:t>
      </w:r>
    </w:p>
    <w:p w:rsidR="005535F9" w:rsidRPr="00B93C1C" w:rsidRDefault="00531B77" w:rsidP="00E2334F">
      <w:pPr>
        <w:ind w:left="0" w:firstLine="0"/>
      </w:pPr>
      <w:r w:rsidRPr="00B93C1C">
        <w:t xml:space="preserve"> </w:t>
      </w:r>
    </w:p>
    <w:p w:rsidR="004F0DD7" w:rsidRPr="00B93C1C" w:rsidRDefault="00531B77" w:rsidP="00E2334F">
      <w:pPr>
        <w:ind w:left="0" w:firstLine="0"/>
      </w:pPr>
      <w:r w:rsidRPr="00B93C1C">
        <w:t>4788</w:t>
      </w:r>
      <w:r w:rsidR="004F0DD7" w:rsidRPr="00B93C1C">
        <w:t>2</w:t>
      </w:r>
      <w:r w:rsidR="004F0DD7" w:rsidRPr="00B93C1C">
        <w:tab/>
        <w:t>Gjafir</w:t>
      </w:r>
    </w:p>
    <w:p w:rsidR="005535F9" w:rsidRPr="00B93C1C" w:rsidRDefault="00531B77" w:rsidP="00CD2C10">
      <w:pPr>
        <w:ind w:left="680" w:firstLine="0"/>
      </w:pPr>
      <w:r w:rsidRPr="00B93C1C">
        <w:t>Hér skal færa allar peningalegar gjafir sem stofnun fær fr</w:t>
      </w:r>
      <w:r w:rsidR="003F3AC6" w:rsidRPr="00B93C1C">
        <w:t>á öðrum aðilum. Þegar peningar e</w:t>
      </w:r>
      <w:r w:rsidRPr="00B93C1C">
        <w:t xml:space="preserve">ða aðrir fjármunir eru gefnir er nauðsynlegt  að framkvæmdar  verði færslur vegna þeirra í fjárhagsbókhaldinu. Meginreglan er að gefnir peningar og aðrir fjármunir verði tekjufærðir í rekstrarreikningi og síðan verði gerð gjaldfærsla þegar keypt er fyrir þá. </w:t>
      </w:r>
      <w:r w:rsidR="00244805" w:rsidRPr="00B93C1C">
        <w:t xml:space="preserve">Gjafir skal </w:t>
      </w:r>
      <w:r w:rsidRPr="00B93C1C">
        <w:t xml:space="preserve"> skilyrðislaust </w:t>
      </w:r>
      <w:r w:rsidR="00244805" w:rsidRPr="00B93C1C">
        <w:t>færa í</w:t>
      </w:r>
      <w:r w:rsidRPr="00B93C1C">
        <w:t xml:space="preserve"> eignaskrá. </w:t>
      </w:r>
    </w:p>
    <w:p w:rsidR="005535F9" w:rsidRPr="00B93C1C" w:rsidRDefault="00531B77" w:rsidP="00E2334F">
      <w:pPr>
        <w:ind w:left="0" w:firstLine="0"/>
      </w:pPr>
      <w:r w:rsidRPr="00B93C1C">
        <w:t xml:space="preserve"> </w:t>
      </w:r>
    </w:p>
    <w:p w:rsidR="004F0DD7" w:rsidRPr="00B93C1C" w:rsidRDefault="004F0DD7" w:rsidP="00E2334F">
      <w:pPr>
        <w:ind w:left="0" w:firstLine="0"/>
      </w:pPr>
      <w:bookmarkStart w:id="28" w:name="_Hlk526857314"/>
      <w:r w:rsidRPr="00B93C1C">
        <w:t>47892</w:t>
      </w:r>
      <w:r w:rsidRPr="00B93C1C">
        <w:tab/>
      </w:r>
      <w:r w:rsidR="00531B77" w:rsidRPr="00B93C1C">
        <w:t>Fr</w:t>
      </w:r>
      <w:r w:rsidR="00F05B5F" w:rsidRPr="00B93C1C">
        <w:t>amlög frá B- og C-</w:t>
      </w:r>
      <w:r w:rsidRPr="00B93C1C">
        <w:t>hluta</w:t>
      </w:r>
    </w:p>
    <w:p w:rsidR="005535F9" w:rsidRPr="00B93C1C" w:rsidRDefault="00531B77" w:rsidP="00825928">
      <w:pPr>
        <w:ind w:left="680" w:firstLine="0"/>
      </w:pPr>
      <w:r w:rsidRPr="00B93C1C">
        <w:t>Hér skal færa framlög til A-hluta stofnana frá st</w:t>
      </w:r>
      <w:r w:rsidR="00F05B5F" w:rsidRPr="00B93C1C">
        <w:t>ofnunum og fyrirtækjum í B- og C</w:t>
      </w:r>
      <w:r w:rsidR="009D6572" w:rsidRPr="00B93C1C">
        <w:t>-</w:t>
      </w:r>
      <w:r w:rsidRPr="00B93C1C">
        <w:t xml:space="preserve">hluta. </w:t>
      </w:r>
    </w:p>
    <w:bookmarkEnd w:id="28"/>
    <w:p w:rsidR="005535F9" w:rsidRPr="00B93C1C" w:rsidRDefault="00531B77" w:rsidP="00E2334F">
      <w:pPr>
        <w:ind w:left="0" w:firstLine="0"/>
      </w:pPr>
      <w:r w:rsidRPr="00B93C1C">
        <w:t xml:space="preserve"> </w:t>
      </w:r>
    </w:p>
    <w:p w:rsidR="005535F9" w:rsidRPr="00B93C1C" w:rsidRDefault="00531B77" w:rsidP="00E2334F">
      <w:pPr>
        <w:ind w:left="0" w:firstLine="0"/>
        <w:rPr>
          <w:b/>
        </w:rPr>
      </w:pPr>
      <w:r w:rsidRPr="00B93C1C">
        <w:rPr>
          <w:b/>
        </w:rPr>
        <w:t xml:space="preserve"> </w:t>
      </w:r>
    </w:p>
    <w:p w:rsidR="005535F9" w:rsidRPr="00A00008" w:rsidRDefault="00531B77" w:rsidP="00E2334F">
      <w:pPr>
        <w:ind w:left="0" w:firstLine="0"/>
        <w:rPr>
          <w:b/>
        </w:rPr>
      </w:pPr>
      <w:r w:rsidRPr="00B93C1C">
        <w:rPr>
          <w:b/>
        </w:rPr>
        <w:t xml:space="preserve">479 </w:t>
      </w:r>
      <w:r w:rsidRPr="00B93C1C">
        <w:rPr>
          <w:b/>
        </w:rPr>
        <w:tab/>
        <w:t xml:space="preserve">ÝMSAR TEKJUR </w:t>
      </w:r>
    </w:p>
    <w:p w:rsidR="005535F9" w:rsidRPr="00B93C1C" w:rsidRDefault="00531B77" w:rsidP="00E2334F">
      <w:pPr>
        <w:ind w:left="0" w:firstLine="0"/>
      </w:pPr>
      <w:r w:rsidRPr="00B93C1C">
        <w:t xml:space="preserve"> </w:t>
      </w:r>
    </w:p>
    <w:p w:rsidR="005535F9" w:rsidRPr="00B93C1C" w:rsidRDefault="004F0DD7" w:rsidP="00E2334F">
      <w:pPr>
        <w:ind w:left="0" w:firstLine="0"/>
      </w:pPr>
      <w:r w:rsidRPr="00B93C1C">
        <w:t>47912</w:t>
      </w:r>
      <w:r w:rsidRPr="00B93C1C">
        <w:tab/>
      </w:r>
      <w:r w:rsidR="00531B77" w:rsidRPr="00B93C1C">
        <w:t xml:space="preserve">Skaðabætur og tjónabætur </w:t>
      </w:r>
    </w:p>
    <w:p w:rsidR="004F0DD7" w:rsidRPr="00B93C1C" w:rsidRDefault="004F0DD7" w:rsidP="00E2334F">
      <w:pPr>
        <w:ind w:left="0" w:firstLine="0"/>
      </w:pPr>
      <w:r w:rsidRPr="00B93C1C">
        <w:t>47922</w:t>
      </w:r>
      <w:r w:rsidRPr="00B93C1C">
        <w:tab/>
      </w:r>
      <w:r w:rsidR="00531B77" w:rsidRPr="00B93C1C">
        <w:t>Endurgr</w:t>
      </w:r>
      <w:r w:rsidRPr="00B93C1C">
        <w:t>eidd gjöld af vörum og þjónustu</w:t>
      </w:r>
    </w:p>
    <w:p w:rsidR="005535F9" w:rsidRPr="00B93C1C" w:rsidRDefault="00531B77" w:rsidP="00825928">
      <w:pPr>
        <w:ind w:left="680" w:firstLine="0"/>
      </w:pPr>
      <w:r w:rsidRPr="00B93C1C">
        <w:t>Þessi tegund er aðallega ætluð sendiráðum og öðrum stofnunum með starfsemi erlendis fyrir endurgreiddan, ósundurliðaðan sölu- og virðisaukaskatt og aðra skatta af vörum og þjónustu.</w:t>
      </w:r>
    </w:p>
    <w:p w:rsidR="005535F9" w:rsidRPr="00B93C1C" w:rsidRDefault="004F0DD7" w:rsidP="00E2334F">
      <w:pPr>
        <w:ind w:left="0" w:firstLine="0"/>
      </w:pPr>
      <w:r w:rsidRPr="00B93C1C">
        <w:tab/>
      </w:r>
      <w:r w:rsidR="00531B77" w:rsidRPr="00B93C1C">
        <w:t xml:space="preserve"> </w:t>
      </w:r>
      <w:r w:rsidR="00531B77" w:rsidRPr="00B93C1C">
        <w:tab/>
        <w:t xml:space="preserve"> </w:t>
      </w:r>
      <w:r w:rsidR="00531B77" w:rsidRPr="00B93C1C">
        <w:tab/>
        <w:t xml:space="preserve"> </w:t>
      </w:r>
    </w:p>
    <w:p w:rsidR="004F0DD7" w:rsidRPr="00B93C1C" w:rsidRDefault="004F0DD7" w:rsidP="00E2334F">
      <w:pPr>
        <w:ind w:left="0" w:firstLine="0"/>
      </w:pPr>
      <w:r w:rsidRPr="00B93C1C">
        <w:t>47942</w:t>
      </w:r>
      <w:r w:rsidRPr="00B93C1C">
        <w:tab/>
      </w:r>
      <w:r w:rsidR="00531B77" w:rsidRPr="00B93C1C">
        <w:t>Endurgreiðslur á sjúkradagpeningum frá Tryggingastofnun</w:t>
      </w:r>
    </w:p>
    <w:p w:rsidR="005535F9" w:rsidRPr="00B93C1C" w:rsidRDefault="00531B77" w:rsidP="00825928">
      <w:pPr>
        <w:ind w:left="680" w:firstLine="0"/>
      </w:pPr>
      <w:r w:rsidRPr="00B93C1C">
        <w:t xml:space="preserve">Hér færast sjúkradagpeningar sem greiddir eru til stofnana frá Tryggingastofnun ríkisins vegna starfsmanna sem fengið hafa laun í veikindum samkvæmt kjarasamningum. </w:t>
      </w:r>
    </w:p>
    <w:p w:rsidR="005535F9" w:rsidRPr="00B93C1C" w:rsidRDefault="00531B77" w:rsidP="00E2334F">
      <w:pPr>
        <w:ind w:left="0" w:firstLine="0"/>
      </w:pPr>
      <w:r w:rsidRPr="00B93C1C">
        <w:t xml:space="preserve"> </w:t>
      </w:r>
    </w:p>
    <w:p w:rsidR="005535F9" w:rsidRPr="00B93C1C" w:rsidRDefault="004F0DD7" w:rsidP="00E2334F">
      <w:pPr>
        <w:ind w:left="0" w:firstLine="0"/>
      </w:pPr>
      <w:r w:rsidRPr="00B93C1C">
        <w:t>47952</w:t>
      </w:r>
      <w:r w:rsidRPr="00B93C1C">
        <w:tab/>
      </w:r>
      <w:r w:rsidR="00531B77" w:rsidRPr="00B93C1C">
        <w:t xml:space="preserve">Endurgreiddur ferðakostnaður frá einkaaðilum, innlendum og erlendum </w:t>
      </w:r>
    </w:p>
    <w:p w:rsidR="005535F9" w:rsidRPr="00B93C1C" w:rsidRDefault="004F0DD7" w:rsidP="00E2334F">
      <w:pPr>
        <w:ind w:left="0" w:firstLine="0"/>
      </w:pPr>
      <w:r w:rsidRPr="00B93C1C">
        <w:t>47962</w:t>
      </w:r>
      <w:r w:rsidRPr="00B93C1C">
        <w:tab/>
      </w:r>
      <w:r w:rsidR="00531B77" w:rsidRPr="00B93C1C">
        <w:t xml:space="preserve">Endurgreiddur ferðakostnaður frá erlendum opinberum aðilum og alþjóðastofnunum </w:t>
      </w:r>
    </w:p>
    <w:p w:rsidR="005535F9" w:rsidRPr="00B93C1C" w:rsidRDefault="004F0DD7" w:rsidP="00E2334F">
      <w:pPr>
        <w:ind w:left="0" w:firstLine="0"/>
      </w:pPr>
      <w:r w:rsidRPr="00B93C1C">
        <w:t>47972</w:t>
      </w:r>
      <w:r w:rsidRPr="00B93C1C">
        <w:tab/>
      </w:r>
      <w:r w:rsidR="00531B77" w:rsidRPr="00B93C1C">
        <w:t xml:space="preserve">Endurgreiddur ferðakostnaður frá innlendum opinberum aðilum </w:t>
      </w:r>
    </w:p>
    <w:p w:rsidR="005535F9" w:rsidRPr="00B93C1C" w:rsidRDefault="004F0DD7" w:rsidP="00E2334F">
      <w:pPr>
        <w:ind w:left="0" w:firstLine="0"/>
      </w:pPr>
      <w:r w:rsidRPr="00B93C1C">
        <w:t>47982</w:t>
      </w:r>
      <w:r w:rsidRPr="00B93C1C">
        <w:tab/>
      </w:r>
      <w:r w:rsidR="00531B77" w:rsidRPr="00B93C1C">
        <w:t xml:space="preserve">Innheimtuþóknun </w:t>
      </w:r>
    </w:p>
    <w:p w:rsidR="005535F9" w:rsidRPr="00B93C1C" w:rsidRDefault="004F0DD7" w:rsidP="00E2334F">
      <w:pPr>
        <w:ind w:left="0" w:firstLine="0"/>
      </w:pPr>
      <w:r w:rsidRPr="00B93C1C">
        <w:t>47992</w:t>
      </w:r>
      <w:r w:rsidRPr="00B93C1C">
        <w:tab/>
      </w:r>
      <w:r w:rsidR="00531B77" w:rsidRPr="00B93C1C">
        <w:t xml:space="preserve">Ýmsar aðrar tekjur </w:t>
      </w:r>
    </w:p>
    <w:p w:rsidR="005535F9" w:rsidRPr="00B93C1C" w:rsidRDefault="00531B77" w:rsidP="00F83332">
      <w:pPr>
        <w:spacing w:after="0" w:line="259" w:lineRule="auto"/>
        <w:ind w:left="0" w:firstLine="0"/>
        <w:jc w:val="left"/>
        <w:rPr>
          <w:b/>
        </w:rPr>
      </w:pPr>
      <w:r w:rsidRPr="00B93C1C">
        <w:lastRenderedPageBreak/>
        <w:t xml:space="preserve">  </w:t>
      </w:r>
    </w:p>
    <w:p w:rsidR="005535F9" w:rsidRPr="00B93C1C" w:rsidRDefault="00531B77" w:rsidP="00DA41E6">
      <w:pPr>
        <w:ind w:left="680" w:firstLine="0"/>
        <w:jc w:val="left"/>
        <w:rPr>
          <w:b/>
          <w:sz w:val="26"/>
          <w:szCs w:val="26"/>
        </w:rPr>
      </w:pPr>
      <w:r w:rsidRPr="00B93C1C">
        <w:rPr>
          <w:b/>
          <w:sz w:val="26"/>
          <w:szCs w:val="26"/>
        </w:rPr>
        <w:t>FJÁRMUNATEKJUR, LEIGUTEKJUR  OG SEKTIR</w:t>
      </w:r>
    </w:p>
    <w:p w:rsidR="005535F9" w:rsidRPr="00B93C1C" w:rsidRDefault="00531B77" w:rsidP="00FE20EC">
      <w:pPr>
        <w:ind w:left="0" w:firstLine="680"/>
        <w:rPr>
          <w:b/>
        </w:rPr>
      </w:pPr>
      <w:r w:rsidRPr="00B93C1C">
        <w:rPr>
          <w:b/>
        </w:rPr>
        <w:t xml:space="preserve">Tegundir 48 – 49 eru almennt ekki ætlaðar stofnunum til bókunar </w:t>
      </w:r>
    </w:p>
    <w:p w:rsidR="005535F9" w:rsidRPr="00B93C1C" w:rsidRDefault="00531B77" w:rsidP="00FE20EC">
      <w:pPr>
        <w:ind w:left="0" w:firstLine="0"/>
      </w:pPr>
      <w:r w:rsidRPr="00B93C1C">
        <w:t xml:space="preserve"> </w:t>
      </w:r>
    </w:p>
    <w:p w:rsidR="005535F9" w:rsidRPr="00B93C1C" w:rsidRDefault="00531B77" w:rsidP="00FE20EC">
      <w:pPr>
        <w:ind w:left="0" w:firstLine="0"/>
      </w:pPr>
      <w:r w:rsidRPr="00B93C1C">
        <w:t xml:space="preserve"> </w:t>
      </w:r>
    </w:p>
    <w:p w:rsidR="005535F9" w:rsidRPr="00B93C1C" w:rsidRDefault="00531B77" w:rsidP="00D67372">
      <w:pPr>
        <w:pStyle w:val="Heading2"/>
      </w:pPr>
      <w:bookmarkStart w:id="29" w:name="_Toc52874001"/>
      <w:r w:rsidRPr="00B93C1C">
        <w:t>48</w:t>
      </w:r>
      <w:r w:rsidR="00473230">
        <w:tab/>
      </w:r>
      <w:r w:rsidRPr="00B93C1C">
        <w:t>SALA EIGNA</w:t>
      </w:r>
      <w:bookmarkEnd w:id="29"/>
      <w:r w:rsidRPr="00B93C1C">
        <w:t xml:space="preserve"> </w:t>
      </w:r>
    </w:p>
    <w:p w:rsidR="005535F9" w:rsidRPr="00B93C1C" w:rsidRDefault="00531B77" w:rsidP="00FE20EC">
      <w:pPr>
        <w:ind w:left="0" w:firstLine="0"/>
        <w:rPr>
          <w:b/>
        </w:rPr>
      </w:pPr>
      <w:r w:rsidRPr="00B93C1C">
        <w:rPr>
          <w:b/>
        </w:rPr>
        <w:t xml:space="preserve"> </w:t>
      </w:r>
    </w:p>
    <w:p w:rsidR="005535F9" w:rsidRPr="00B93C1C" w:rsidRDefault="00531B77" w:rsidP="00FE20EC">
      <w:pPr>
        <w:ind w:left="0" w:firstLine="0"/>
        <w:rPr>
          <w:b/>
        </w:rPr>
      </w:pPr>
      <w:r w:rsidRPr="00B93C1C">
        <w:rPr>
          <w:b/>
        </w:rPr>
        <w:t xml:space="preserve">481 </w:t>
      </w:r>
      <w:r w:rsidRPr="00B93C1C">
        <w:rPr>
          <w:b/>
        </w:rPr>
        <w:tab/>
        <w:t xml:space="preserve">SALA FASTAFJÁRMUNA </w:t>
      </w:r>
    </w:p>
    <w:p w:rsidR="005535F9" w:rsidRPr="00B93C1C" w:rsidRDefault="00531B77" w:rsidP="00FE20EC">
      <w:pPr>
        <w:ind w:left="0" w:firstLine="0"/>
      </w:pPr>
      <w:r w:rsidRPr="00B93C1C">
        <w:t xml:space="preserve"> </w:t>
      </w:r>
    </w:p>
    <w:p w:rsidR="005535F9" w:rsidRPr="00B93C1C" w:rsidRDefault="00894AA4" w:rsidP="00FE20EC">
      <w:pPr>
        <w:ind w:left="0" w:firstLine="0"/>
      </w:pPr>
      <w:r w:rsidRPr="00B93C1C">
        <w:t>4811</w:t>
      </w:r>
      <w:r w:rsidRPr="00B93C1C">
        <w:tab/>
      </w:r>
      <w:r w:rsidR="00531B77" w:rsidRPr="00B93C1C">
        <w:t xml:space="preserve">Sala bygginga og mannvirkja </w:t>
      </w:r>
    </w:p>
    <w:p w:rsidR="005535F9" w:rsidRPr="00B93C1C" w:rsidRDefault="00894AA4" w:rsidP="00FE20EC">
      <w:pPr>
        <w:ind w:left="0" w:firstLine="0"/>
      </w:pPr>
      <w:r w:rsidRPr="00B93C1C">
        <w:t>4812</w:t>
      </w:r>
      <w:r w:rsidRPr="00B93C1C">
        <w:tab/>
      </w:r>
      <w:r w:rsidR="00531B77" w:rsidRPr="00B93C1C">
        <w:t xml:space="preserve">Sala véla og tækja </w:t>
      </w:r>
    </w:p>
    <w:p w:rsidR="005535F9" w:rsidRPr="00B93C1C" w:rsidRDefault="00894AA4" w:rsidP="00FE20EC">
      <w:pPr>
        <w:ind w:left="0" w:firstLine="0"/>
      </w:pPr>
      <w:r w:rsidRPr="00B93C1C">
        <w:t>4813</w:t>
      </w:r>
      <w:r w:rsidRPr="00B93C1C">
        <w:tab/>
      </w:r>
      <w:r w:rsidR="00531B77" w:rsidRPr="00B93C1C">
        <w:t xml:space="preserve">Sala á landi og jarðeignum </w:t>
      </w:r>
    </w:p>
    <w:p w:rsidR="005535F9" w:rsidRPr="00B93C1C" w:rsidRDefault="00CB2AA7" w:rsidP="00FE20EC">
      <w:pPr>
        <w:ind w:left="0" w:firstLine="0"/>
      </w:pPr>
      <w:r w:rsidRPr="00B93C1C">
        <w:t>4819</w:t>
      </w:r>
      <w:r w:rsidRPr="00B93C1C">
        <w:tab/>
      </w:r>
      <w:r w:rsidR="00531B77" w:rsidRPr="00B93C1C">
        <w:t xml:space="preserve">Sala annarra fastafjármuna </w:t>
      </w:r>
    </w:p>
    <w:p w:rsidR="005535F9" w:rsidRPr="00B93C1C" w:rsidRDefault="00531B77" w:rsidP="00FE20EC">
      <w:pPr>
        <w:ind w:left="0" w:firstLine="0"/>
      </w:pPr>
      <w:r w:rsidRPr="00B93C1C">
        <w:t xml:space="preserve"> </w:t>
      </w:r>
    </w:p>
    <w:p w:rsidR="005535F9" w:rsidRPr="00B93C1C" w:rsidRDefault="00531B77" w:rsidP="00FE20EC">
      <w:pPr>
        <w:ind w:left="0" w:firstLine="0"/>
      </w:pPr>
      <w:r w:rsidRPr="00B93C1C">
        <w:rPr>
          <w:b/>
        </w:rPr>
        <w:t xml:space="preserve"> </w:t>
      </w:r>
      <w:r w:rsidRPr="00B93C1C">
        <w:t xml:space="preserve"> </w:t>
      </w:r>
    </w:p>
    <w:p w:rsidR="005535F9" w:rsidRPr="00B93C1C" w:rsidRDefault="00531B77" w:rsidP="00D67372">
      <w:pPr>
        <w:pStyle w:val="Heading2"/>
      </w:pPr>
      <w:bookmarkStart w:id="30" w:name="_Toc52874002"/>
      <w:r w:rsidRPr="00B93C1C">
        <w:t>49</w:t>
      </w:r>
      <w:r w:rsidR="00473230">
        <w:tab/>
      </w:r>
      <w:r w:rsidRPr="00B93C1C">
        <w:t>HAGNAÐUR AF PENINGALEGUM EIGNUM</w:t>
      </w:r>
      <w:bookmarkEnd w:id="30"/>
      <w:r w:rsidRPr="00B93C1C">
        <w:t xml:space="preserve"> </w:t>
      </w:r>
    </w:p>
    <w:p w:rsidR="005535F9" w:rsidRPr="00B93C1C" w:rsidRDefault="00531B77" w:rsidP="00FE20EC">
      <w:pPr>
        <w:ind w:left="0" w:firstLine="0"/>
        <w:rPr>
          <w:b/>
        </w:rPr>
      </w:pPr>
      <w:r w:rsidRPr="00B93C1C">
        <w:rPr>
          <w:b/>
        </w:rPr>
        <w:t xml:space="preserve"> </w:t>
      </w:r>
    </w:p>
    <w:p w:rsidR="005535F9" w:rsidRPr="00B93C1C" w:rsidRDefault="00531B77" w:rsidP="00FE20EC">
      <w:pPr>
        <w:ind w:left="0" w:firstLine="0"/>
        <w:rPr>
          <w:b/>
        </w:rPr>
      </w:pPr>
      <w:r w:rsidRPr="00B93C1C">
        <w:rPr>
          <w:b/>
        </w:rPr>
        <w:t xml:space="preserve">491 </w:t>
      </w:r>
      <w:r w:rsidRPr="00B93C1C">
        <w:rPr>
          <w:b/>
        </w:rPr>
        <w:tab/>
        <w:t xml:space="preserve">HAGNAÐUR AF SÖLU VERÐBRÉFA </w:t>
      </w:r>
    </w:p>
    <w:p w:rsidR="005535F9" w:rsidRPr="00B93C1C" w:rsidRDefault="00531B77" w:rsidP="00FE20EC">
      <w:pPr>
        <w:ind w:left="0" w:firstLine="0"/>
      </w:pPr>
      <w:r w:rsidRPr="00B93C1C">
        <w:t xml:space="preserve"> </w:t>
      </w:r>
    </w:p>
    <w:p w:rsidR="005535F9" w:rsidRPr="00B93C1C" w:rsidRDefault="009C5C2E" w:rsidP="00FE20EC">
      <w:pPr>
        <w:ind w:left="0" w:firstLine="0"/>
      </w:pPr>
      <w:r w:rsidRPr="00B93C1C">
        <w:t>4910</w:t>
      </w:r>
      <w:r w:rsidRPr="00B93C1C">
        <w:tab/>
      </w:r>
      <w:r w:rsidR="00531B77" w:rsidRPr="00B93C1C">
        <w:t xml:space="preserve">Hagnaður af sölu verðbréfa </w:t>
      </w:r>
    </w:p>
    <w:p w:rsidR="005535F9" w:rsidRPr="00B93C1C" w:rsidRDefault="00531B77" w:rsidP="00FE20EC">
      <w:pPr>
        <w:ind w:left="0" w:firstLine="0"/>
      </w:pPr>
      <w:r w:rsidRPr="00B93C1C">
        <w:t xml:space="preserve"> </w:t>
      </w:r>
    </w:p>
    <w:p w:rsidR="005535F9" w:rsidRPr="00B93C1C" w:rsidRDefault="00531B77" w:rsidP="00FE20EC">
      <w:pPr>
        <w:ind w:left="0" w:firstLine="0"/>
        <w:rPr>
          <w:b/>
        </w:rPr>
      </w:pPr>
      <w:r w:rsidRPr="00B93C1C">
        <w:t xml:space="preserve"> </w:t>
      </w:r>
    </w:p>
    <w:p w:rsidR="005535F9" w:rsidRPr="00B93C1C" w:rsidRDefault="00531B77" w:rsidP="00FE20EC">
      <w:pPr>
        <w:ind w:left="0" w:firstLine="0"/>
        <w:rPr>
          <w:b/>
        </w:rPr>
      </w:pPr>
      <w:r w:rsidRPr="00B93C1C">
        <w:rPr>
          <w:b/>
        </w:rPr>
        <w:t xml:space="preserve">492 </w:t>
      </w:r>
      <w:r w:rsidRPr="00B93C1C">
        <w:rPr>
          <w:b/>
        </w:rPr>
        <w:tab/>
      </w:r>
      <w:r w:rsidR="00A50DB0" w:rsidRPr="00B93C1C">
        <w:rPr>
          <w:b/>
        </w:rPr>
        <w:t>HLUTDEILD Í AFKOMU FÉLAGA</w:t>
      </w:r>
      <w:r w:rsidRPr="00B93C1C">
        <w:rPr>
          <w:b/>
        </w:rPr>
        <w:t xml:space="preserve"> </w:t>
      </w:r>
    </w:p>
    <w:p w:rsidR="00A50DB0" w:rsidRPr="00B93C1C" w:rsidRDefault="00A50DB0" w:rsidP="00FE20EC">
      <w:pPr>
        <w:ind w:left="0" w:firstLine="0"/>
        <w:rPr>
          <w:b/>
        </w:rPr>
      </w:pPr>
    </w:p>
    <w:p w:rsidR="005535F9" w:rsidRPr="00B93C1C" w:rsidRDefault="00531B77" w:rsidP="00FE20EC">
      <w:pPr>
        <w:ind w:left="0" w:firstLine="0"/>
      </w:pPr>
      <w:r w:rsidRPr="00B93C1C">
        <w:t xml:space="preserve"> </w:t>
      </w:r>
      <w:r w:rsidR="009C5C2E" w:rsidRPr="00B93C1C">
        <w:t>4920</w:t>
      </w:r>
      <w:r w:rsidR="009C5C2E" w:rsidRPr="00B93C1C">
        <w:tab/>
      </w:r>
      <w:r w:rsidR="00A50DB0" w:rsidRPr="00B93C1C">
        <w:t>Hlutdeild í afkomu félaga</w:t>
      </w:r>
      <w:r w:rsidRPr="00B93C1C">
        <w:t xml:space="preserve"> </w:t>
      </w:r>
    </w:p>
    <w:p w:rsidR="005535F9" w:rsidRPr="00B93C1C" w:rsidRDefault="00531B77" w:rsidP="00FE20EC">
      <w:pPr>
        <w:ind w:left="0" w:firstLine="0"/>
      </w:pPr>
      <w:r w:rsidRPr="00B93C1C">
        <w:t xml:space="preserve"> </w:t>
      </w:r>
    </w:p>
    <w:p w:rsidR="00E9244A" w:rsidRPr="00B93C1C" w:rsidRDefault="00531B77" w:rsidP="00FE20EC">
      <w:pPr>
        <w:ind w:left="0" w:firstLine="0"/>
      </w:pPr>
      <w:r w:rsidRPr="00B93C1C">
        <w:t xml:space="preserve"> </w:t>
      </w:r>
    </w:p>
    <w:p w:rsidR="00473230" w:rsidRDefault="00473230">
      <w:pPr>
        <w:spacing w:after="160" w:line="259" w:lineRule="auto"/>
        <w:ind w:left="0" w:firstLine="0"/>
        <w:jc w:val="left"/>
        <w:rPr>
          <w:b/>
          <w:sz w:val="28"/>
          <w:szCs w:val="28"/>
        </w:rPr>
      </w:pPr>
      <w:r>
        <w:rPr>
          <w:sz w:val="28"/>
          <w:szCs w:val="28"/>
        </w:rPr>
        <w:br w:type="page"/>
      </w:r>
    </w:p>
    <w:p w:rsidR="005535F9" w:rsidRPr="00B93C1C" w:rsidRDefault="00531B77" w:rsidP="00BD0550">
      <w:pPr>
        <w:pStyle w:val="Heading1"/>
      </w:pPr>
      <w:bookmarkStart w:id="31" w:name="_Toc52874003"/>
      <w:r w:rsidRPr="00E829FF">
        <w:lastRenderedPageBreak/>
        <w:t>5</w:t>
      </w:r>
      <w:r w:rsidRPr="00B93C1C">
        <w:rPr>
          <w:sz w:val="28"/>
          <w:szCs w:val="28"/>
        </w:rPr>
        <w:t xml:space="preserve"> </w:t>
      </w:r>
      <w:r w:rsidRPr="00B93C1C">
        <w:rPr>
          <w:sz w:val="28"/>
          <w:szCs w:val="28"/>
        </w:rPr>
        <w:tab/>
      </w:r>
      <w:r w:rsidRPr="00B93C1C">
        <w:t>GJÖLD</w:t>
      </w:r>
      <w:bookmarkEnd w:id="31"/>
      <w:r w:rsidRPr="00B93C1C">
        <w:t xml:space="preserve"> </w:t>
      </w:r>
    </w:p>
    <w:p w:rsidR="005535F9" w:rsidRPr="00B93C1C" w:rsidRDefault="00531B77" w:rsidP="007C6098">
      <w:pPr>
        <w:ind w:left="0" w:firstLine="0"/>
      </w:pPr>
      <w:r w:rsidRPr="00B93C1C">
        <w:t xml:space="preserve"> </w:t>
      </w:r>
    </w:p>
    <w:p w:rsidR="005535F9" w:rsidRPr="00B93C1C" w:rsidRDefault="00531B77" w:rsidP="007C6098">
      <w:pPr>
        <w:ind w:left="680" w:firstLine="0"/>
      </w:pPr>
      <w:r w:rsidRPr="00B93C1C">
        <w:t>Gjöld skulu færð á því ári er afhending vöru fer fram og hvers konar vinna eða þjónusta er innt af hendi er hefur í för með sér fjárhagslega skuldbindingu fyrir r</w:t>
      </w:r>
      <w:r w:rsidR="004F6985" w:rsidRPr="00B93C1C">
        <w:t>íkið eða greiðslu úr ríkissjóði.</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 xml:space="preserve"> </w:t>
      </w:r>
      <w:r w:rsidRPr="00B93C1C">
        <w:tab/>
        <w:t xml:space="preserve">Ógreidd gjöld í árslok skal því færa til gjalda og til skuldar, sbr. yfirflokk 22. </w:t>
      </w:r>
    </w:p>
    <w:p w:rsidR="005535F9" w:rsidRPr="00B93C1C" w:rsidRDefault="00531B77" w:rsidP="007C6098">
      <w:pPr>
        <w:ind w:left="0" w:firstLine="0"/>
      </w:pPr>
      <w:r w:rsidRPr="00B93C1C">
        <w:t xml:space="preserve"> </w:t>
      </w:r>
      <w:r w:rsidRPr="00B93C1C">
        <w:tab/>
        <w:t xml:space="preserve"> </w:t>
      </w:r>
    </w:p>
    <w:p w:rsidR="005535F9" w:rsidRPr="00B93C1C" w:rsidRDefault="00531B77" w:rsidP="007C6098">
      <w:pPr>
        <w:ind w:left="0" w:firstLine="0"/>
      </w:pPr>
      <w:r w:rsidRPr="00B93C1C">
        <w:t xml:space="preserve"> </w:t>
      </w:r>
    </w:p>
    <w:p w:rsidR="005535F9" w:rsidRPr="00B93C1C" w:rsidRDefault="00531B77" w:rsidP="00BD0550">
      <w:pPr>
        <w:pStyle w:val="Heading2"/>
      </w:pPr>
      <w:bookmarkStart w:id="32" w:name="_Toc52874004"/>
      <w:r w:rsidRPr="00B93C1C">
        <w:t>51</w:t>
      </w:r>
      <w:r w:rsidR="00473230">
        <w:tab/>
      </w:r>
      <w:r w:rsidRPr="00B93C1C">
        <w:t>LAUNAGJÖLD OG STARFSMANNAKOSTNAÐUR</w:t>
      </w:r>
      <w:bookmarkEnd w:id="32"/>
      <w:r w:rsidRPr="00B93C1C">
        <w:t xml:space="preserve"> </w:t>
      </w:r>
    </w:p>
    <w:p w:rsidR="005535F9" w:rsidRPr="00B93C1C" w:rsidRDefault="00531B77" w:rsidP="007C6098">
      <w:pPr>
        <w:ind w:left="0" w:firstLine="0"/>
      </w:pPr>
      <w:r w:rsidRPr="00B93C1C">
        <w:t xml:space="preserve"> </w:t>
      </w:r>
    </w:p>
    <w:p w:rsidR="005535F9" w:rsidRPr="00B93C1C" w:rsidRDefault="00531B77" w:rsidP="00504D58">
      <w:pPr>
        <w:ind w:left="680" w:firstLine="0"/>
      </w:pPr>
      <w:r w:rsidRPr="00B93C1C">
        <w:t xml:space="preserve">Launagjöld eru greiðslur fyrir hvers konar vinnu, starf eða þjónustu sem innt er af hendi samkvæmt kjarasamningum, kauptöxtum og sérstökum samningum milli starfsmanna og ríkisaðila. Þar með teljast t.d. nefndar- og stjórnarlaun og eftirlaun. Undanskildar eru allar starfstengdar greiðslur, hlunnindi, framlög og styrkir sem færast á aðrar tegundir. </w:t>
      </w:r>
    </w:p>
    <w:p w:rsidR="005535F9" w:rsidRPr="00B93C1C" w:rsidRDefault="00531B77" w:rsidP="007C6098">
      <w:pPr>
        <w:ind w:left="0" w:firstLine="0"/>
      </w:pPr>
      <w:r w:rsidRPr="00B93C1C">
        <w:t xml:space="preserve"> </w:t>
      </w:r>
    </w:p>
    <w:p w:rsidR="005535F9" w:rsidRPr="00B93C1C" w:rsidRDefault="00531B77" w:rsidP="00504D58">
      <w:pPr>
        <w:ind w:left="680" w:firstLine="0"/>
      </w:pPr>
      <w:r w:rsidRPr="00B93C1C">
        <w:t>Hér færast allar hreinar launagreiðslur til fastráði</w:t>
      </w:r>
      <w:r w:rsidR="004B6DDF" w:rsidRPr="00B93C1C">
        <w:t>n</w:t>
      </w:r>
      <w:r w:rsidRPr="00B93C1C">
        <w:t xml:space="preserve">na og lausráðinna  starfsmanna sem eru á starfsmannaskrá og starfsmanna sem eru tímabundið í starfi. </w:t>
      </w:r>
      <w:r w:rsidRPr="00B93C1C">
        <w:rPr>
          <w:u w:val="single"/>
        </w:rPr>
        <w:t>Greiðslur til verktaka færast ekki undir þennan flokk.</w:t>
      </w:r>
      <w:r w:rsidRPr="00B93C1C">
        <w:t xml:space="preserve"> </w:t>
      </w:r>
    </w:p>
    <w:p w:rsidR="005535F9" w:rsidRPr="00B93C1C" w:rsidRDefault="00531B77" w:rsidP="007C6098">
      <w:pPr>
        <w:ind w:left="0" w:firstLine="0"/>
      </w:pPr>
      <w:r w:rsidRPr="00B93C1C">
        <w:t xml:space="preserve"> </w:t>
      </w:r>
    </w:p>
    <w:p w:rsidR="005535F9" w:rsidRPr="00B93C1C" w:rsidRDefault="00531B77" w:rsidP="00504D58">
      <w:pPr>
        <w:ind w:left="680" w:firstLine="0"/>
      </w:pPr>
      <w:r w:rsidRPr="00B93C1C">
        <w:t xml:space="preserve">Með þessari uppsetningu launagjalda er lögð megináhersla á einfalda og skýra flokkun sem hentar vel við áætlanagerð og eftirlit.  Gert er ráð fyrir að þörf fyrir frekari sundurgreiningu launakostnaðar en fæst með fjórum sætum lykilsins verði uppfyllt af launakerfi ríkisins. </w:t>
      </w:r>
    </w:p>
    <w:p w:rsidR="005535F9" w:rsidRPr="00B93C1C" w:rsidRDefault="00531B77" w:rsidP="007C6098">
      <w:pPr>
        <w:ind w:left="0" w:firstLine="0"/>
      </w:pPr>
      <w:r w:rsidRPr="00B93C1C">
        <w:t xml:space="preserve"> </w:t>
      </w:r>
    </w:p>
    <w:p w:rsidR="005535F9" w:rsidRPr="00B93C1C" w:rsidRDefault="00531B77" w:rsidP="00504D58">
      <w:pPr>
        <w:ind w:left="0" w:firstLine="680"/>
        <w:rPr>
          <w:u w:val="single"/>
        </w:rPr>
      </w:pPr>
      <w:r w:rsidRPr="00B93C1C">
        <w:rPr>
          <w:u w:val="single"/>
        </w:rPr>
        <w:t xml:space="preserve">Launagjöld færast á tegundaliði 511-518 en starfsmannakostnaður á tegundir undir 519 </w:t>
      </w:r>
    </w:p>
    <w:p w:rsidR="005535F9" w:rsidRPr="00B93C1C" w:rsidRDefault="00531B77" w:rsidP="007C6098">
      <w:pPr>
        <w:ind w:left="0" w:firstLine="0"/>
      </w:pPr>
      <w:r w:rsidRPr="00B93C1C">
        <w:t xml:space="preserve"> </w:t>
      </w:r>
    </w:p>
    <w:p w:rsidR="00443C4D" w:rsidRPr="00B93C1C" w:rsidRDefault="00443C4D" w:rsidP="007C6098">
      <w:pPr>
        <w:ind w:left="0" w:firstLine="0"/>
      </w:pPr>
    </w:p>
    <w:p w:rsidR="005535F9" w:rsidRPr="00B93C1C" w:rsidRDefault="00531B77" w:rsidP="007C6098">
      <w:pPr>
        <w:ind w:left="0" w:firstLine="0"/>
        <w:rPr>
          <w:b/>
        </w:rPr>
      </w:pPr>
      <w:r w:rsidRPr="00B93C1C">
        <w:rPr>
          <w:b/>
        </w:rPr>
        <w:t xml:space="preserve">511 </w:t>
      </w:r>
      <w:r w:rsidRPr="00B93C1C">
        <w:rPr>
          <w:b/>
        </w:rPr>
        <w:tab/>
        <w:t xml:space="preserve">DAGVINNULAUN </w:t>
      </w:r>
    </w:p>
    <w:p w:rsidR="005535F9" w:rsidRPr="00B93C1C" w:rsidRDefault="00531B77" w:rsidP="007C6098">
      <w:pPr>
        <w:ind w:left="0" w:firstLine="0"/>
      </w:pPr>
      <w:r w:rsidRPr="00B93C1C">
        <w:t xml:space="preserve"> </w:t>
      </w:r>
    </w:p>
    <w:p w:rsidR="005535F9" w:rsidRPr="00B93C1C" w:rsidRDefault="00531B77" w:rsidP="005B7A6F">
      <w:pPr>
        <w:ind w:left="680" w:firstLine="0"/>
      </w:pPr>
      <w:r w:rsidRPr="00B93C1C">
        <w:t xml:space="preserve">Allar greiðslur fyrir dagvinnu sem lífeyrisframlag reiknast af.  Undantekning kemur til þegar starfsmaður greiðir í opinberan lífeyrissjóð en stendur utan þeirra stéttarfélaga sem semja beint við ríkisvaldið. </w:t>
      </w:r>
    </w:p>
    <w:p w:rsidR="005535F9" w:rsidRPr="00B93C1C" w:rsidRDefault="00531B77" w:rsidP="007C6098">
      <w:pPr>
        <w:ind w:left="0" w:firstLine="0"/>
      </w:pPr>
      <w:r w:rsidRPr="00B93C1C">
        <w:t xml:space="preserve"> </w:t>
      </w:r>
    </w:p>
    <w:p w:rsidR="005535F9" w:rsidRPr="00B93C1C" w:rsidRDefault="00CE4BEB" w:rsidP="00CE4BEB">
      <w:r w:rsidRPr="00B93C1C">
        <w:t>5111</w:t>
      </w:r>
      <w:r w:rsidRPr="00B93C1C">
        <w:tab/>
      </w:r>
      <w:r w:rsidR="00531B77" w:rsidRPr="00B93C1C">
        <w:t xml:space="preserve">Grunnstörf, viðvera </w:t>
      </w:r>
    </w:p>
    <w:p w:rsidR="005535F9" w:rsidRPr="00B93C1C" w:rsidRDefault="00531B77" w:rsidP="005B7A6F">
      <w:pPr>
        <w:ind w:left="680" w:firstLine="0"/>
      </w:pPr>
      <w:r w:rsidRPr="00B93C1C">
        <w:t xml:space="preserve">Mánaðarkaup, vikukaup eða dagkaup greitt starfsmönnum í föstu reglubundnu starfi.  Á þennan lykil eru bókaðar greiðslur vegna viðveru starfsmanns. </w:t>
      </w:r>
    </w:p>
    <w:p w:rsidR="005535F9" w:rsidRPr="00B93C1C" w:rsidRDefault="00531B77" w:rsidP="007C6098">
      <w:pPr>
        <w:ind w:left="0" w:firstLine="0"/>
      </w:pPr>
      <w:r w:rsidRPr="00B93C1C">
        <w:t xml:space="preserve"> </w:t>
      </w:r>
    </w:p>
    <w:p w:rsidR="005535F9" w:rsidRPr="00B93C1C" w:rsidRDefault="00CE4BEB" w:rsidP="00CE4BEB">
      <w:r w:rsidRPr="00B93C1C">
        <w:t>5112</w:t>
      </w:r>
      <w:r w:rsidRPr="00B93C1C">
        <w:tab/>
      </w:r>
      <w:r w:rsidR="00531B77" w:rsidRPr="00B93C1C">
        <w:t xml:space="preserve">Grunnstörf, fjarvistir </w:t>
      </w:r>
    </w:p>
    <w:p w:rsidR="005535F9" w:rsidRPr="00B93C1C" w:rsidRDefault="00531B77" w:rsidP="005B7A6F">
      <w:pPr>
        <w:ind w:left="680" w:firstLine="0"/>
      </w:pPr>
      <w:r w:rsidRPr="00B93C1C">
        <w:t xml:space="preserve">Á þennan lykil eru bókaðar greiðslur til starfsmanna sem eru fjarverandi úr starfi en eiga rétt á launum samkvæmt kjarasamningum. Hér er aðallega um að ræða greiðslur í langtímaveikindum (lengri en 1 mánuður), barnsburðarleyfum, náms- og orlofsleyfum.   </w:t>
      </w:r>
    </w:p>
    <w:p w:rsidR="005535F9" w:rsidRPr="00B93C1C" w:rsidRDefault="00531B77" w:rsidP="007C6098">
      <w:pPr>
        <w:ind w:left="0" w:firstLine="0"/>
      </w:pPr>
      <w:r w:rsidRPr="00B93C1C">
        <w:t xml:space="preserve"> </w:t>
      </w:r>
    </w:p>
    <w:p w:rsidR="005535F9" w:rsidRPr="00B93C1C" w:rsidRDefault="00CE4BEB" w:rsidP="007C6098">
      <w:pPr>
        <w:ind w:left="0" w:firstLine="0"/>
      </w:pPr>
      <w:r w:rsidRPr="00B93C1C">
        <w:t>5113</w:t>
      </w:r>
      <w:r w:rsidRPr="00B93C1C">
        <w:tab/>
      </w:r>
      <w:r w:rsidR="00531B77" w:rsidRPr="00B93C1C">
        <w:t xml:space="preserve">Afleysing </w:t>
      </w:r>
    </w:p>
    <w:p w:rsidR="005535F9" w:rsidRPr="00B93C1C" w:rsidRDefault="00531B77" w:rsidP="007C6098">
      <w:pPr>
        <w:ind w:left="0" w:firstLine="0"/>
      </w:pPr>
      <w:r w:rsidRPr="00B93C1C">
        <w:t xml:space="preserve"> </w:t>
      </w:r>
      <w:r w:rsidRPr="00B93C1C">
        <w:tab/>
        <w:t xml:space="preserve">Greiðslur til þeirra sem ráðnir eru tímabundið til afleysinga og orlof af þeim.  </w:t>
      </w:r>
    </w:p>
    <w:p w:rsidR="005535F9" w:rsidRPr="00B93C1C" w:rsidRDefault="00531B77" w:rsidP="007C6098">
      <w:pPr>
        <w:ind w:left="0" w:firstLine="0"/>
      </w:pPr>
      <w:r w:rsidRPr="00B93C1C">
        <w:t xml:space="preserve"> </w:t>
      </w:r>
    </w:p>
    <w:p w:rsidR="005535F9" w:rsidRPr="00B93C1C" w:rsidRDefault="002D6735" w:rsidP="007C6098">
      <w:pPr>
        <w:ind w:left="0" w:firstLine="0"/>
      </w:pPr>
      <w:r w:rsidRPr="00B93C1C">
        <w:t>5114</w:t>
      </w:r>
      <w:r w:rsidRPr="00B93C1C">
        <w:tab/>
      </w:r>
      <w:r w:rsidR="00531B77" w:rsidRPr="00B93C1C">
        <w:t xml:space="preserve">Tímakaup </w:t>
      </w:r>
    </w:p>
    <w:p w:rsidR="005535F9" w:rsidRPr="00B93C1C" w:rsidRDefault="00531B77" w:rsidP="002D6735">
      <w:pPr>
        <w:ind w:left="680" w:firstLine="0"/>
      </w:pPr>
      <w:r w:rsidRPr="00B93C1C">
        <w:t xml:space="preserve">Greiðslur fyrir stundakennslu, aukakennslu og tímakaup í dagvinnu þegar um er að ræða skammtímaráðningu.  Auk þess færist hér greitt orlof af þessum launum. Athygli er vakin á því að til greiðslna fyrir stundakennslu teljast reglubundnar greiðslur til kennara vegna vinnuframlags umfram setningu eða skipun í hlutastarf (þ.e. greiðsla vegna umframstarfsins). </w:t>
      </w:r>
    </w:p>
    <w:p w:rsidR="005535F9" w:rsidRPr="00B93C1C" w:rsidRDefault="00531B77" w:rsidP="007C6098">
      <w:pPr>
        <w:ind w:left="0" w:firstLine="0"/>
      </w:pPr>
      <w:r w:rsidRPr="00B93C1C">
        <w:t xml:space="preserve"> </w:t>
      </w:r>
    </w:p>
    <w:p w:rsidR="005535F9" w:rsidRPr="00B93C1C" w:rsidRDefault="002D6735" w:rsidP="007C6098">
      <w:pPr>
        <w:ind w:left="0" w:firstLine="0"/>
      </w:pPr>
      <w:r w:rsidRPr="00B93C1C">
        <w:t>5118</w:t>
      </w:r>
      <w:r w:rsidRPr="00B93C1C">
        <w:tab/>
      </w:r>
      <w:r w:rsidR="00531B77" w:rsidRPr="00B93C1C">
        <w:t xml:space="preserve">Orlof á mánaðar- og dagvinnulaun </w:t>
      </w:r>
    </w:p>
    <w:p w:rsidR="005535F9" w:rsidRPr="00B93C1C" w:rsidRDefault="002D6735" w:rsidP="007C6098">
      <w:pPr>
        <w:ind w:left="0" w:firstLine="0"/>
      </w:pPr>
      <w:r w:rsidRPr="00B93C1C">
        <w:t>5119</w:t>
      </w:r>
      <w:r w:rsidRPr="00B93C1C">
        <w:tab/>
      </w:r>
      <w:r w:rsidR="00531B77" w:rsidRPr="00B93C1C">
        <w:t xml:space="preserve">Önnur dagvinnulaun </w:t>
      </w:r>
    </w:p>
    <w:p w:rsidR="005535F9" w:rsidRPr="00B93C1C" w:rsidRDefault="00531B77" w:rsidP="002D6735">
      <w:pPr>
        <w:ind w:left="680" w:firstLine="0"/>
      </w:pPr>
      <w:r w:rsidRPr="00B93C1C">
        <w:t xml:space="preserve">Launagreiðslur fyrir dagvinnu sem ekki falla að skilgreiningu á lyklum 5111-5114.  Um er að ræða starfslaun listamanna og skákmanna, biðlaun, lausnarlaun o.fl. </w:t>
      </w:r>
    </w:p>
    <w:p w:rsidR="005535F9" w:rsidRPr="00B93C1C" w:rsidRDefault="00531B77" w:rsidP="007C6098">
      <w:pPr>
        <w:ind w:left="0" w:firstLine="0"/>
        <w:rPr>
          <w:b/>
        </w:rPr>
      </w:pPr>
      <w:r w:rsidRPr="00B93C1C">
        <w:lastRenderedPageBreak/>
        <w:t xml:space="preserve"> </w:t>
      </w:r>
    </w:p>
    <w:p w:rsidR="005535F9" w:rsidRPr="00B93C1C" w:rsidRDefault="00531B77" w:rsidP="007C6098">
      <w:pPr>
        <w:ind w:left="0" w:firstLine="0"/>
        <w:rPr>
          <w:b/>
        </w:rPr>
      </w:pPr>
      <w:r w:rsidRPr="00B93C1C">
        <w:rPr>
          <w:b/>
        </w:rPr>
        <w:t xml:space="preserve">512 </w:t>
      </w:r>
      <w:r w:rsidRPr="00B93C1C">
        <w:rPr>
          <w:b/>
        </w:rPr>
        <w:tab/>
        <w:t xml:space="preserve">RÆSTING </w:t>
      </w:r>
    </w:p>
    <w:p w:rsidR="005535F9" w:rsidRPr="00B93C1C" w:rsidRDefault="00531B77" w:rsidP="007C6098">
      <w:pPr>
        <w:ind w:left="0" w:firstLine="0"/>
      </w:pPr>
      <w:r w:rsidRPr="00B93C1C">
        <w:rPr>
          <w:b/>
        </w:rPr>
        <w:t xml:space="preserve"> </w:t>
      </w:r>
    </w:p>
    <w:p w:rsidR="005535F9" w:rsidRPr="00B93C1C" w:rsidRDefault="00531B77" w:rsidP="007C6098">
      <w:pPr>
        <w:ind w:left="0" w:firstLine="0"/>
      </w:pPr>
      <w:r w:rsidRPr="00B93C1C">
        <w:t>5121</w:t>
      </w:r>
      <w:r w:rsidR="000D78E4" w:rsidRPr="00B93C1C">
        <w:rPr>
          <w:rFonts w:eastAsia="Arial"/>
        </w:rPr>
        <w:tab/>
      </w:r>
      <w:r w:rsidRPr="00B93C1C">
        <w:t xml:space="preserve">Ræsting </w:t>
      </w:r>
    </w:p>
    <w:p w:rsidR="005535F9" w:rsidRPr="00B93C1C" w:rsidRDefault="00531B77" w:rsidP="000D78E4">
      <w:pPr>
        <w:ind w:left="680" w:firstLine="0"/>
      </w:pPr>
      <w:r w:rsidRPr="00B93C1C">
        <w:t>Allar launagreiðslur fyrir ræstingu, þ.m.t.</w:t>
      </w:r>
      <w:r w:rsidR="0066145A">
        <w:t xml:space="preserve"> </w:t>
      </w:r>
      <w:r w:rsidRPr="00B93C1C">
        <w:t xml:space="preserve">launauppbætur, ef þær eru sérgreindar í launabókhaldi. </w:t>
      </w:r>
    </w:p>
    <w:p w:rsidR="005535F9" w:rsidRPr="00B93C1C" w:rsidRDefault="00531B77" w:rsidP="007C6098">
      <w:pPr>
        <w:ind w:left="0" w:firstLine="0"/>
      </w:pPr>
      <w:r w:rsidRPr="00B93C1C">
        <w:t>5129</w:t>
      </w:r>
      <w:r w:rsidR="000D78E4" w:rsidRPr="00B93C1C">
        <w:tab/>
      </w:r>
      <w:r w:rsidRPr="00B93C1C">
        <w:t xml:space="preserve">Orlof á ræstingu </w:t>
      </w:r>
    </w:p>
    <w:p w:rsidR="005535F9" w:rsidRPr="00B93C1C" w:rsidRDefault="00531B77" w:rsidP="007C6098">
      <w:pPr>
        <w:ind w:left="0" w:firstLine="0"/>
      </w:pPr>
      <w:r w:rsidRPr="00B93C1C">
        <w:t xml:space="preserve"> </w:t>
      </w:r>
      <w:r w:rsidRPr="00B93C1C">
        <w:tab/>
        <w:t xml:space="preserve">Allar orlofsgreiðslur sem reiknast á ræstingu </w:t>
      </w:r>
    </w:p>
    <w:p w:rsidR="005535F9" w:rsidRPr="00B93C1C" w:rsidRDefault="00531B77" w:rsidP="007C6098">
      <w:pPr>
        <w:ind w:left="0" w:firstLine="0"/>
      </w:pPr>
      <w:r w:rsidRPr="00B93C1C">
        <w:t xml:space="preserve"> </w:t>
      </w:r>
    </w:p>
    <w:p w:rsidR="005535F9" w:rsidRPr="00B93C1C" w:rsidRDefault="00531B77" w:rsidP="007C6098">
      <w:pPr>
        <w:ind w:left="0" w:firstLine="0"/>
        <w:rPr>
          <w:b/>
        </w:rPr>
      </w:pPr>
      <w:r w:rsidRPr="00B93C1C">
        <w:t xml:space="preserve"> </w:t>
      </w:r>
    </w:p>
    <w:p w:rsidR="005535F9" w:rsidRPr="00B93C1C" w:rsidRDefault="00531B77" w:rsidP="007C6098">
      <w:pPr>
        <w:ind w:left="0" w:firstLine="0"/>
        <w:rPr>
          <w:b/>
        </w:rPr>
      </w:pPr>
      <w:r w:rsidRPr="00B93C1C">
        <w:rPr>
          <w:b/>
        </w:rPr>
        <w:t xml:space="preserve">513 </w:t>
      </w:r>
      <w:r w:rsidRPr="00B93C1C">
        <w:rPr>
          <w:b/>
        </w:rPr>
        <w:tab/>
        <w:t xml:space="preserve">VAKTAÁLAGSGREIÐSLUR </w:t>
      </w:r>
    </w:p>
    <w:p w:rsidR="005535F9" w:rsidRPr="00B93C1C" w:rsidRDefault="00531B77" w:rsidP="007C6098">
      <w:pPr>
        <w:ind w:left="0" w:firstLine="0"/>
      </w:pPr>
      <w:r w:rsidRPr="00B93C1C">
        <w:t xml:space="preserve"> </w:t>
      </w:r>
    </w:p>
    <w:p w:rsidR="005535F9" w:rsidRPr="00B93C1C" w:rsidRDefault="00531B77" w:rsidP="008466B9">
      <w:pPr>
        <w:ind w:left="680" w:firstLine="0"/>
      </w:pPr>
      <w:r w:rsidRPr="00B93C1C">
        <w:t xml:space="preserve">Allar álagsgreiðslur fyrir vaktavinnu.  Álagsgreiðslur sem ekki eru tengdar vöktum eru bókaðar undir 514 Aukagreiðslur. </w:t>
      </w:r>
    </w:p>
    <w:p w:rsidR="005535F9" w:rsidRPr="00B93C1C" w:rsidRDefault="00531B77" w:rsidP="007C6098">
      <w:pPr>
        <w:ind w:left="0" w:firstLine="0"/>
      </w:pPr>
      <w:r w:rsidRPr="00B93C1C">
        <w:t xml:space="preserve"> </w:t>
      </w:r>
    </w:p>
    <w:p w:rsidR="005535F9" w:rsidRPr="00B93C1C" w:rsidRDefault="00EF7920" w:rsidP="007C6098">
      <w:pPr>
        <w:ind w:left="0" w:firstLine="0"/>
      </w:pPr>
      <w:r w:rsidRPr="00B93C1C">
        <w:t>5131</w:t>
      </w:r>
      <w:r w:rsidRPr="00B93C1C">
        <w:tab/>
      </w:r>
      <w:r w:rsidR="00531B77" w:rsidRPr="00B93C1C">
        <w:t xml:space="preserve">Vaktaálag I </w:t>
      </w:r>
    </w:p>
    <w:p w:rsidR="005535F9" w:rsidRPr="00B93C1C" w:rsidRDefault="00531B77" w:rsidP="007C6098">
      <w:pPr>
        <w:ind w:left="0" w:firstLine="0"/>
      </w:pPr>
      <w:r w:rsidRPr="00B93C1C">
        <w:t xml:space="preserve"> </w:t>
      </w:r>
      <w:r w:rsidRPr="00B93C1C">
        <w:tab/>
        <w:t xml:space="preserve">Vaktaálagsgreiðslur sem eru stofn til lífeyrisframlags. </w:t>
      </w:r>
    </w:p>
    <w:p w:rsidR="005535F9" w:rsidRPr="00B93C1C" w:rsidRDefault="00531B77" w:rsidP="007C6098">
      <w:pPr>
        <w:ind w:left="0" w:firstLine="0"/>
      </w:pPr>
      <w:r w:rsidRPr="00B93C1C">
        <w:t xml:space="preserve"> </w:t>
      </w:r>
    </w:p>
    <w:p w:rsidR="005535F9" w:rsidRPr="00B93C1C" w:rsidRDefault="00EF7920" w:rsidP="007C6098">
      <w:pPr>
        <w:ind w:left="0" w:firstLine="0"/>
      </w:pPr>
      <w:r w:rsidRPr="00B93C1C">
        <w:t>5132</w:t>
      </w:r>
      <w:r w:rsidR="00F126F9" w:rsidRPr="00B93C1C">
        <w:tab/>
      </w:r>
      <w:r w:rsidR="00531B77" w:rsidRPr="00B93C1C">
        <w:t xml:space="preserve">Vaktaálag II </w:t>
      </w:r>
    </w:p>
    <w:p w:rsidR="005535F9" w:rsidRPr="00B93C1C" w:rsidRDefault="00531B77" w:rsidP="007C6098">
      <w:pPr>
        <w:ind w:left="0" w:firstLine="0"/>
      </w:pPr>
      <w:r w:rsidRPr="00B93C1C">
        <w:t xml:space="preserve"> </w:t>
      </w:r>
      <w:r w:rsidRPr="00B93C1C">
        <w:tab/>
        <w:t xml:space="preserve">Vaktaálagsgreiðslur sem ekki eru stofn til lífeyrisframlags.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5139</w:t>
      </w:r>
      <w:r w:rsidR="00F126F9" w:rsidRPr="00B93C1C">
        <w:rPr>
          <w:rFonts w:eastAsia="Arial"/>
        </w:rPr>
        <w:tab/>
      </w:r>
      <w:r w:rsidRPr="00B93C1C">
        <w:t xml:space="preserve">Orlof á vaktaálag </w:t>
      </w:r>
    </w:p>
    <w:p w:rsidR="005535F9" w:rsidRPr="00B93C1C" w:rsidRDefault="00531B77" w:rsidP="007C6098">
      <w:pPr>
        <w:ind w:left="0" w:firstLine="0"/>
      </w:pPr>
      <w:r w:rsidRPr="00B93C1C">
        <w:t xml:space="preserve"> </w:t>
      </w:r>
      <w:r w:rsidRPr="00B93C1C">
        <w:tab/>
        <w:t xml:space="preserve">Allar orlofsgreiðslur sem reiknast af vaktaálagsgreiðslum. </w:t>
      </w:r>
    </w:p>
    <w:p w:rsidR="005535F9" w:rsidRPr="00B93C1C" w:rsidRDefault="00531B77" w:rsidP="007C6098">
      <w:pPr>
        <w:ind w:left="0" w:firstLine="0"/>
      </w:pPr>
      <w:r w:rsidRPr="00B93C1C">
        <w:t xml:space="preserve">  </w:t>
      </w:r>
    </w:p>
    <w:p w:rsidR="005535F9" w:rsidRPr="00B93C1C" w:rsidRDefault="00531B77" w:rsidP="007C6098">
      <w:pPr>
        <w:ind w:left="0" w:firstLine="0"/>
        <w:rPr>
          <w:b/>
        </w:rPr>
      </w:pPr>
      <w:r w:rsidRPr="00B93C1C">
        <w:t xml:space="preserve"> </w:t>
      </w:r>
    </w:p>
    <w:p w:rsidR="005535F9" w:rsidRPr="00B93C1C" w:rsidRDefault="00531B77" w:rsidP="007C6098">
      <w:pPr>
        <w:ind w:left="0" w:firstLine="0"/>
        <w:rPr>
          <w:b/>
        </w:rPr>
      </w:pPr>
      <w:r w:rsidRPr="00B93C1C">
        <w:rPr>
          <w:b/>
        </w:rPr>
        <w:t xml:space="preserve">514 </w:t>
      </w:r>
      <w:r w:rsidRPr="00B93C1C">
        <w:rPr>
          <w:b/>
        </w:rPr>
        <w:tab/>
        <w:t xml:space="preserve">AUKAGREIÐSLUR </w:t>
      </w:r>
    </w:p>
    <w:p w:rsidR="005535F9" w:rsidRPr="00B93C1C" w:rsidRDefault="00531B77" w:rsidP="007C6098">
      <w:pPr>
        <w:ind w:left="0" w:firstLine="0"/>
      </w:pPr>
      <w:r w:rsidRPr="00B93C1C">
        <w:t xml:space="preserve"> </w:t>
      </w:r>
    </w:p>
    <w:p w:rsidR="005535F9" w:rsidRPr="00B93C1C" w:rsidRDefault="00531B77" w:rsidP="00DC7088">
      <w:pPr>
        <w:ind w:left="680" w:firstLine="0"/>
      </w:pPr>
      <w:r w:rsidRPr="00B93C1C">
        <w:t xml:space="preserve">Launagreiðslur fyrir aðrar tegundir ráðningar og vinnuframlags en bókaðar eru á dagvinnu, vaktaálag, yfirvinnu eða ræstingu. </w:t>
      </w:r>
    </w:p>
    <w:p w:rsidR="005535F9" w:rsidRPr="00B93C1C" w:rsidRDefault="00531B77" w:rsidP="007C6098">
      <w:pPr>
        <w:ind w:left="0" w:firstLine="0"/>
      </w:pPr>
      <w:r w:rsidRPr="00B93C1C">
        <w:t xml:space="preserve"> </w:t>
      </w:r>
    </w:p>
    <w:p w:rsidR="005535F9" w:rsidRPr="00B93C1C" w:rsidRDefault="00DC7088" w:rsidP="007C6098">
      <w:pPr>
        <w:ind w:left="0" w:firstLine="0"/>
      </w:pPr>
      <w:r w:rsidRPr="00B93C1C">
        <w:t>5141</w:t>
      </w:r>
      <w:r w:rsidRPr="00B93C1C">
        <w:tab/>
      </w:r>
      <w:r w:rsidR="00531B77" w:rsidRPr="00B93C1C">
        <w:t xml:space="preserve">Fastar aukagreiðslur </w:t>
      </w:r>
    </w:p>
    <w:p w:rsidR="005535F9" w:rsidRPr="00B93C1C" w:rsidRDefault="00531B77" w:rsidP="00DC7088">
      <w:pPr>
        <w:ind w:left="680" w:firstLine="0"/>
      </w:pPr>
      <w:r w:rsidRPr="00B93C1C">
        <w:t xml:space="preserve">Reglubundnar greiðslur sem ekki mynda stofn til lífeyrisframlags og ekki teljast til dagvinnu, vaktaálags, yfirvinnu eða ræstingar, s.s. föst nefndarlaun og fatapeningar.   </w:t>
      </w:r>
    </w:p>
    <w:p w:rsidR="005535F9" w:rsidRPr="00B93C1C" w:rsidRDefault="00531B77" w:rsidP="007C6098">
      <w:pPr>
        <w:ind w:left="0" w:firstLine="0"/>
      </w:pPr>
      <w:r w:rsidRPr="00B93C1C">
        <w:t xml:space="preserve"> </w:t>
      </w:r>
    </w:p>
    <w:p w:rsidR="005535F9" w:rsidRPr="00B93C1C" w:rsidRDefault="00DC7088" w:rsidP="007C6098">
      <w:pPr>
        <w:ind w:left="0" w:firstLine="0"/>
      </w:pPr>
      <w:r w:rsidRPr="00B93C1C">
        <w:t>5142</w:t>
      </w:r>
      <w:r w:rsidRPr="00B93C1C">
        <w:tab/>
      </w:r>
      <w:r w:rsidR="00531B77" w:rsidRPr="00B93C1C">
        <w:t xml:space="preserve">Staðaruppbót </w:t>
      </w:r>
    </w:p>
    <w:p w:rsidR="005535F9" w:rsidRPr="00B93C1C" w:rsidRDefault="00531B77" w:rsidP="007C6098">
      <w:pPr>
        <w:ind w:left="0" w:firstLine="0"/>
      </w:pPr>
      <w:r w:rsidRPr="00B93C1C">
        <w:t xml:space="preserve"> </w:t>
      </w:r>
      <w:r w:rsidRPr="00B93C1C">
        <w:tab/>
        <w:t xml:space="preserve">Hér skal færa staðaruppbót sendiráðsmanna </w:t>
      </w:r>
    </w:p>
    <w:p w:rsidR="005535F9" w:rsidRPr="00B93C1C" w:rsidRDefault="00531B77" w:rsidP="007C6098">
      <w:pPr>
        <w:ind w:left="0" w:firstLine="0"/>
      </w:pPr>
      <w:r w:rsidRPr="00B93C1C">
        <w:t xml:space="preserve"> </w:t>
      </w:r>
    </w:p>
    <w:p w:rsidR="005535F9" w:rsidRPr="00B93C1C" w:rsidRDefault="00DC7088" w:rsidP="007C6098">
      <w:pPr>
        <w:ind w:left="0" w:firstLine="0"/>
      </w:pPr>
      <w:r w:rsidRPr="00B93C1C">
        <w:t>5148</w:t>
      </w:r>
      <w:r w:rsidRPr="00B93C1C">
        <w:tab/>
      </w:r>
      <w:r w:rsidR="00531B77" w:rsidRPr="00B93C1C">
        <w:t xml:space="preserve">Orlof á ýmsar launagreiðslur </w:t>
      </w:r>
    </w:p>
    <w:p w:rsidR="005535F9" w:rsidRPr="00B93C1C" w:rsidRDefault="00531B77" w:rsidP="007C6098">
      <w:pPr>
        <w:ind w:left="0" w:firstLine="0"/>
      </w:pPr>
      <w:r w:rsidRPr="00B93C1C">
        <w:t xml:space="preserve"> </w:t>
      </w:r>
      <w:r w:rsidRPr="00B93C1C">
        <w:tab/>
        <w:t xml:space="preserve">Orlofsgreiðslur af ýmsum aukagreiðslum færast hér. </w:t>
      </w:r>
    </w:p>
    <w:p w:rsidR="005535F9" w:rsidRPr="00B93C1C" w:rsidRDefault="00531B77" w:rsidP="007C6098">
      <w:pPr>
        <w:ind w:left="0" w:firstLine="0"/>
      </w:pPr>
      <w:r w:rsidRPr="00B93C1C">
        <w:t xml:space="preserve"> </w:t>
      </w:r>
    </w:p>
    <w:p w:rsidR="005535F9" w:rsidRPr="00B93C1C" w:rsidRDefault="00DC7088" w:rsidP="007C6098">
      <w:pPr>
        <w:ind w:left="0" w:firstLine="0"/>
      </w:pPr>
      <w:r w:rsidRPr="00B93C1C">
        <w:t>5149</w:t>
      </w:r>
      <w:r w:rsidRPr="00B93C1C">
        <w:tab/>
      </w:r>
      <w:r w:rsidR="00531B77" w:rsidRPr="00B93C1C">
        <w:t xml:space="preserve">Aðrar aukagreiðslur </w:t>
      </w:r>
    </w:p>
    <w:p w:rsidR="005535F9" w:rsidRPr="00B93C1C" w:rsidRDefault="00531B77" w:rsidP="007C6098">
      <w:pPr>
        <w:ind w:left="0" w:firstLine="0"/>
      </w:pPr>
      <w:r w:rsidRPr="00B93C1C">
        <w:t xml:space="preserve"> </w:t>
      </w:r>
      <w:r w:rsidRPr="00B93C1C">
        <w:tab/>
        <w:t xml:space="preserve">Aukagreiðslur sem ekki eru reglubundnar en sambærilegar 5141 að öðru leyti. </w:t>
      </w:r>
    </w:p>
    <w:p w:rsidR="005535F9" w:rsidRPr="00B93C1C" w:rsidRDefault="00531B77" w:rsidP="007C6098">
      <w:pPr>
        <w:ind w:left="0" w:firstLine="0"/>
      </w:pPr>
      <w:r w:rsidRPr="00B93C1C">
        <w:t xml:space="preserve"> </w:t>
      </w:r>
    </w:p>
    <w:p w:rsidR="005535F9" w:rsidRPr="00B93C1C" w:rsidRDefault="00531B77" w:rsidP="007C6098">
      <w:pPr>
        <w:ind w:left="0" w:firstLine="0"/>
        <w:rPr>
          <w:b/>
        </w:rPr>
      </w:pPr>
      <w:r w:rsidRPr="00B93C1C">
        <w:t xml:space="preserve"> </w:t>
      </w:r>
    </w:p>
    <w:p w:rsidR="005535F9" w:rsidRPr="00B93C1C" w:rsidRDefault="00531B77" w:rsidP="007C6098">
      <w:pPr>
        <w:ind w:left="0" w:firstLine="0"/>
        <w:rPr>
          <w:b/>
        </w:rPr>
      </w:pPr>
      <w:r w:rsidRPr="00B93C1C">
        <w:rPr>
          <w:b/>
        </w:rPr>
        <w:t xml:space="preserve">515 </w:t>
      </w:r>
      <w:r w:rsidRPr="00B93C1C">
        <w:rPr>
          <w:b/>
        </w:rPr>
        <w:tab/>
        <w:t xml:space="preserve">YFIRVINNA </w:t>
      </w:r>
    </w:p>
    <w:p w:rsidR="005535F9" w:rsidRPr="00B93C1C" w:rsidRDefault="00531B77" w:rsidP="007C6098">
      <w:pPr>
        <w:ind w:left="0" w:firstLine="0"/>
      </w:pPr>
      <w:r w:rsidRPr="00B93C1C">
        <w:t xml:space="preserve"> </w:t>
      </w:r>
    </w:p>
    <w:p w:rsidR="005535F9" w:rsidRPr="00B93C1C" w:rsidRDefault="00531B77" w:rsidP="002B36FC">
      <w:pPr>
        <w:ind w:left="680" w:firstLine="0"/>
      </w:pPr>
      <w:r w:rsidRPr="00B93C1C">
        <w:t xml:space="preserve">Undir yfirvinnu færast allar launagreiðslur fyrir yfirvinnu sem eru skv. kjarasamningum, hvort sem þær taka mið af tímamælingu eða ekki. </w:t>
      </w:r>
    </w:p>
    <w:p w:rsidR="005535F9" w:rsidRPr="00B93C1C" w:rsidRDefault="00531B77" w:rsidP="007C6098">
      <w:pPr>
        <w:ind w:left="0" w:firstLine="0"/>
      </w:pPr>
      <w:r w:rsidRPr="00B93C1C">
        <w:t xml:space="preserve"> </w:t>
      </w:r>
    </w:p>
    <w:p w:rsidR="005535F9" w:rsidRPr="00B93C1C" w:rsidRDefault="002B36FC" w:rsidP="002B36FC">
      <w:r w:rsidRPr="00B93C1C">
        <w:t>5151</w:t>
      </w:r>
      <w:r w:rsidRPr="00B93C1C">
        <w:tab/>
      </w:r>
      <w:r w:rsidR="00531B77" w:rsidRPr="00B93C1C">
        <w:t xml:space="preserve">Föst yfirvinna, ótímabundið </w:t>
      </w:r>
    </w:p>
    <w:p w:rsidR="005535F9" w:rsidRPr="00B93C1C" w:rsidRDefault="00531B77" w:rsidP="007C6098">
      <w:pPr>
        <w:ind w:left="0" w:firstLine="0"/>
      </w:pPr>
      <w:r w:rsidRPr="00B93C1C">
        <w:t xml:space="preserve"> </w:t>
      </w:r>
      <w:r w:rsidRPr="00B93C1C">
        <w:tab/>
        <w:t xml:space="preserve">Yfirvinna án vinnuskyldu, samkvæmt einstaklingsbundnum samningum. </w:t>
      </w:r>
    </w:p>
    <w:p w:rsidR="005535F9" w:rsidRPr="00B93C1C" w:rsidRDefault="00531B77" w:rsidP="007C6098">
      <w:pPr>
        <w:ind w:left="0" w:firstLine="0"/>
      </w:pPr>
      <w:r w:rsidRPr="00B93C1C">
        <w:t xml:space="preserve"> </w:t>
      </w:r>
    </w:p>
    <w:p w:rsidR="005535F9" w:rsidRPr="00B93C1C" w:rsidRDefault="002B36FC" w:rsidP="007C6098">
      <w:pPr>
        <w:ind w:left="0" w:firstLine="0"/>
      </w:pPr>
      <w:r w:rsidRPr="00B93C1C">
        <w:t>5152</w:t>
      </w:r>
      <w:r w:rsidRPr="00B93C1C">
        <w:tab/>
      </w:r>
      <w:r w:rsidR="00531B77" w:rsidRPr="00B93C1C">
        <w:t xml:space="preserve">Yfirvinna, önnur föst eða ótímamæld </w:t>
      </w:r>
    </w:p>
    <w:p w:rsidR="005535F9" w:rsidRPr="00B93C1C" w:rsidRDefault="00531B77" w:rsidP="002B36FC">
      <w:pPr>
        <w:ind w:left="680" w:firstLine="0"/>
      </w:pPr>
      <w:r w:rsidRPr="00B93C1C">
        <w:t xml:space="preserve">Allar yfirvinnugreiðslur sem ekki taka mið af viðveru á vinnustað aðrar en flokkaðar eru undir 5151.  Hér er um að ræða greiðslur bundnar kjarasamningum sem eru fastar yfir ákveðið tímabil. </w:t>
      </w:r>
    </w:p>
    <w:p w:rsidR="005535F9" w:rsidRPr="00B93C1C" w:rsidRDefault="00531B77" w:rsidP="007C6098">
      <w:pPr>
        <w:ind w:left="0" w:firstLine="0"/>
      </w:pPr>
      <w:r w:rsidRPr="00B93C1C">
        <w:t xml:space="preserve"> </w:t>
      </w:r>
    </w:p>
    <w:p w:rsidR="005535F9" w:rsidRPr="00B93C1C" w:rsidRDefault="00DA2F5C" w:rsidP="007C6098">
      <w:pPr>
        <w:ind w:left="0" w:firstLine="0"/>
      </w:pPr>
      <w:r w:rsidRPr="00B93C1C">
        <w:lastRenderedPageBreak/>
        <w:t>5153</w:t>
      </w:r>
      <w:r w:rsidRPr="00B93C1C">
        <w:tab/>
      </w:r>
      <w:r w:rsidR="00531B77" w:rsidRPr="00B93C1C">
        <w:t xml:space="preserve">Yfirvinna, tímamæld </w:t>
      </w:r>
    </w:p>
    <w:p w:rsidR="005535F9" w:rsidRPr="00B93C1C" w:rsidRDefault="00531B77" w:rsidP="00DA2F5C">
      <w:pPr>
        <w:ind w:left="680" w:firstLine="0"/>
      </w:pPr>
      <w:r w:rsidRPr="00B93C1C">
        <w:t xml:space="preserve">Allar yfirvinnugreiðslur sem greiddar eru samkvæmt stimpilklukku eða annarri tímamælingu á viðveru eða vinnuframlagi.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5159</w:t>
      </w:r>
      <w:r w:rsidR="00DA2F5C" w:rsidRPr="00B93C1C">
        <w:tab/>
      </w:r>
      <w:r w:rsidRPr="00B93C1C">
        <w:t xml:space="preserve">Orlof á yfirvinnu </w:t>
      </w:r>
    </w:p>
    <w:p w:rsidR="005535F9" w:rsidRPr="00B93C1C" w:rsidRDefault="00531B77" w:rsidP="007C6098">
      <w:pPr>
        <w:ind w:left="0" w:firstLine="0"/>
      </w:pPr>
      <w:r w:rsidRPr="00B93C1C">
        <w:t xml:space="preserve"> </w:t>
      </w:r>
      <w:r w:rsidRPr="00B93C1C">
        <w:tab/>
        <w:t xml:space="preserve">Allar orlofsgreiðslur sem reiknast af greiddri yfirvinnu. </w:t>
      </w:r>
    </w:p>
    <w:p w:rsidR="001C24BA" w:rsidRPr="00B93C1C" w:rsidRDefault="001C24BA" w:rsidP="007C6098">
      <w:pPr>
        <w:ind w:left="0" w:firstLine="0"/>
      </w:pPr>
    </w:p>
    <w:p w:rsidR="005C55E0" w:rsidRPr="00B93C1C" w:rsidRDefault="005C55E0" w:rsidP="007C6098">
      <w:pPr>
        <w:ind w:left="0" w:firstLine="0"/>
        <w:rPr>
          <w:b/>
        </w:rPr>
      </w:pPr>
    </w:p>
    <w:p w:rsidR="005C55E0" w:rsidRPr="00B93C1C" w:rsidRDefault="005C55E0" w:rsidP="007C6098">
      <w:pPr>
        <w:ind w:left="0" w:firstLine="0"/>
        <w:rPr>
          <w:b/>
        </w:rPr>
      </w:pPr>
      <w:r w:rsidRPr="00B93C1C">
        <w:rPr>
          <w:b/>
        </w:rPr>
        <w:t xml:space="preserve">516     </w:t>
      </w:r>
      <w:r w:rsidR="004B6DDF" w:rsidRPr="00B93C1C">
        <w:rPr>
          <w:b/>
        </w:rPr>
        <w:t>BREYTING Á ORLOFSSKULDBINDINGUM</w:t>
      </w:r>
    </w:p>
    <w:p w:rsidR="009C5C2E" w:rsidRPr="00B93C1C" w:rsidRDefault="009C5C2E" w:rsidP="007C6098">
      <w:pPr>
        <w:ind w:left="0" w:firstLine="0"/>
      </w:pPr>
    </w:p>
    <w:p w:rsidR="009C5C2E" w:rsidRPr="00B93C1C" w:rsidRDefault="009C5C2E" w:rsidP="007C6098">
      <w:pPr>
        <w:ind w:left="0" w:firstLine="0"/>
      </w:pPr>
      <w:r w:rsidRPr="00B93C1C">
        <w:t>5161</w:t>
      </w:r>
      <w:r w:rsidRPr="00B93C1C">
        <w:tab/>
        <w:t>Orlof</w:t>
      </w:r>
      <w:r w:rsidR="004B6DDF" w:rsidRPr="00B93C1C">
        <w:t xml:space="preserve">, </w:t>
      </w:r>
      <w:r w:rsidRPr="00B93C1C">
        <w:t>skuldbinding</w:t>
      </w:r>
    </w:p>
    <w:p w:rsidR="009C5C2E" w:rsidRPr="00B93C1C" w:rsidRDefault="009C5C2E" w:rsidP="007C6098">
      <w:pPr>
        <w:ind w:left="0" w:firstLine="0"/>
      </w:pPr>
      <w:r w:rsidRPr="00B93C1C">
        <w:t>5162</w:t>
      </w:r>
      <w:r w:rsidRPr="00B93C1C">
        <w:tab/>
        <w:t xml:space="preserve">Aðrar launaskuldbindingar </w:t>
      </w:r>
    </w:p>
    <w:p w:rsidR="004B6DDF" w:rsidRPr="00B93C1C" w:rsidRDefault="004B6DDF" w:rsidP="007C6098">
      <w:pPr>
        <w:ind w:left="0" w:firstLine="0"/>
      </w:pPr>
      <w:r w:rsidRPr="00B93C1C">
        <w:t>5166</w:t>
      </w:r>
      <w:r w:rsidRPr="00B93C1C">
        <w:tab/>
        <w:t>Önnur frí, skuldbinding</w:t>
      </w:r>
    </w:p>
    <w:p w:rsidR="009C5C2E" w:rsidRPr="00B93C1C" w:rsidRDefault="009C5C2E" w:rsidP="007C6098">
      <w:pPr>
        <w:ind w:left="0" w:firstLine="0"/>
      </w:pPr>
    </w:p>
    <w:p w:rsidR="005535F9" w:rsidRPr="00B93C1C" w:rsidRDefault="00531B77" w:rsidP="007C6098">
      <w:pPr>
        <w:ind w:left="0" w:firstLine="0"/>
        <w:rPr>
          <w:b/>
        </w:rPr>
      </w:pPr>
      <w:r w:rsidRPr="00B93C1C">
        <w:t xml:space="preserve">  </w:t>
      </w:r>
    </w:p>
    <w:p w:rsidR="005535F9" w:rsidRPr="00B93C1C" w:rsidRDefault="00531B77" w:rsidP="007C6098">
      <w:pPr>
        <w:ind w:left="0" w:firstLine="0"/>
        <w:rPr>
          <w:b/>
        </w:rPr>
      </w:pPr>
      <w:r w:rsidRPr="00B93C1C">
        <w:rPr>
          <w:b/>
        </w:rPr>
        <w:t xml:space="preserve">517 </w:t>
      </w:r>
      <w:r w:rsidRPr="00B93C1C">
        <w:rPr>
          <w:b/>
        </w:rPr>
        <w:tab/>
        <w:t xml:space="preserve">ÖNNUR LAUNAGJÖLD, ÓTALIN ANNARS STAÐAR  </w:t>
      </w:r>
    </w:p>
    <w:p w:rsidR="005535F9" w:rsidRPr="00B93C1C" w:rsidRDefault="00531B77" w:rsidP="007C6098">
      <w:pPr>
        <w:ind w:left="0" w:firstLine="0"/>
      </w:pPr>
      <w:r w:rsidRPr="00B93C1C">
        <w:t xml:space="preserve"> </w:t>
      </w:r>
    </w:p>
    <w:p w:rsidR="003B7784" w:rsidRDefault="003B7784" w:rsidP="007C6098">
      <w:pPr>
        <w:ind w:left="0" w:firstLine="0"/>
      </w:pPr>
      <w:r w:rsidRPr="00B93C1C">
        <w:t>517</w:t>
      </w:r>
      <w:r w:rsidR="00915DDD">
        <w:t>5</w:t>
      </w:r>
      <w:r w:rsidRPr="00B93C1C">
        <w:tab/>
      </w:r>
      <w:r w:rsidR="00915DDD">
        <w:t>Mat á yfirvinnuskuldbindingu</w:t>
      </w:r>
    </w:p>
    <w:p w:rsidR="00915DDD" w:rsidRDefault="00915DDD" w:rsidP="007C6098">
      <w:pPr>
        <w:ind w:left="0" w:firstLine="0"/>
      </w:pPr>
      <w:r>
        <w:tab/>
        <w:t>Hér skal færa skuldbindingu vegna ógreiddrar yfirvinnu sem myndast vegna kennsluskyldu.</w:t>
      </w:r>
    </w:p>
    <w:p w:rsidR="005535F9" w:rsidRPr="00B93C1C" w:rsidRDefault="00531B77" w:rsidP="007C6098">
      <w:pPr>
        <w:ind w:left="0" w:firstLine="0"/>
      </w:pPr>
      <w:r w:rsidRPr="00B93C1C">
        <w:t>5179</w:t>
      </w:r>
      <w:r w:rsidR="00315AC0" w:rsidRPr="00B93C1C">
        <w:tab/>
      </w:r>
      <w:r w:rsidRPr="00B93C1C">
        <w:t xml:space="preserve">Óskipt launagjöld </w:t>
      </w:r>
    </w:p>
    <w:p w:rsidR="005535F9" w:rsidRPr="00B93C1C" w:rsidRDefault="00531B77" w:rsidP="007C6098">
      <w:pPr>
        <w:ind w:left="0" w:firstLine="0"/>
      </w:pPr>
      <w:r w:rsidRPr="00B93C1C">
        <w:t xml:space="preserve"> </w:t>
      </w:r>
      <w:r w:rsidRPr="00B93C1C">
        <w:tab/>
        <w:t xml:space="preserve">Hér skal færa eftirlaun </w:t>
      </w:r>
    </w:p>
    <w:p w:rsidR="005535F9" w:rsidRPr="00B93C1C" w:rsidRDefault="00531B77" w:rsidP="007C6098">
      <w:pPr>
        <w:ind w:left="0" w:firstLine="0"/>
      </w:pPr>
      <w:r w:rsidRPr="00B93C1C">
        <w:t xml:space="preserve"> </w:t>
      </w:r>
    </w:p>
    <w:p w:rsidR="005535F9" w:rsidRPr="00B93C1C" w:rsidRDefault="00531B77" w:rsidP="007C6098">
      <w:pPr>
        <w:ind w:left="0" w:firstLine="0"/>
        <w:rPr>
          <w:b/>
        </w:rPr>
      </w:pPr>
      <w:r w:rsidRPr="00B93C1C">
        <w:t xml:space="preserve"> </w:t>
      </w:r>
    </w:p>
    <w:p w:rsidR="005535F9" w:rsidRPr="00B93C1C" w:rsidRDefault="00531B77" w:rsidP="007C6098">
      <w:pPr>
        <w:ind w:left="0" w:firstLine="0"/>
        <w:rPr>
          <w:b/>
        </w:rPr>
      </w:pPr>
      <w:r w:rsidRPr="00B93C1C">
        <w:rPr>
          <w:b/>
        </w:rPr>
        <w:t xml:space="preserve">518 </w:t>
      </w:r>
      <w:r w:rsidRPr="00B93C1C">
        <w:rPr>
          <w:b/>
        </w:rPr>
        <w:tab/>
        <w:t xml:space="preserve">LAUNATENGD GJÖLD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5181</w:t>
      </w:r>
      <w:r w:rsidR="00156D2E" w:rsidRPr="00B93C1C">
        <w:tab/>
      </w:r>
      <w:r w:rsidRPr="00B93C1C">
        <w:t xml:space="preserve">Launatengd gjöld </w:t>
      </w:r>
    </w:p>
    <w:p w:rsidR="005535F9" w:rsidRPr="00B93C1C" w:rsidRDefault="00531B77" w:rsidP="000F6293">
      <w:pPr>
        <w:ind w:left="680" w:firstLine="0"/>
        <w:jc w:val="left"/>
      </w:pPr>
      <w:r w:rsidRPr="00B93C1C">
        <w:t>Öll launatengd gjöld, s.s. lífeyrisframlag, tryggingagjald, orlofsgjald,</w:t>
      </w:r>
      <w:r w:rsidR="000F6293" w:rsidRPr="00B93C1C">
        <w:t xml:space="preserve"> </w:t>
      </w:r>
      <w:r w:rsidRPr="00B93C1C">
        <w:t xml:space="preserve">starfsmenntunarsjóðsgjald, sjúkrasjóðsgjald og vísindasjóðsgjald.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5183</w:t>
      </w:r>
      <w:r w:rsidR="00156D2E" w:rsidRPr="00B93C1C">
        <w:tab/>
      </w:r>
      <w:r w:rsidRPr="00B93C1C">
        <w:t xml:space="preserve">Viðbótargjald í lífeyrissjóð </w:t>
      </w:r>
    </w:p>
    <w:p w:rsidR="005535F9" w:rsidRPr="00B93C1C" w:rsidRDefault="00531B77" w:rsidP="007C6098">
      <w:pPr>
        <w:ind w:left="0" w:firstLine="0"/>
      </w:pPr>
      <w:r w:rsidRPr="00B93C1C">
        <w:t xml:space="preserve"> </w:t>
      </w:r>
      <w:r w:rsidRPr="00B93C1C">
        <w:tab/>
        <w:t xml:space="preserve">Hér skal færa viðbótarframlag vegna greiðslna í séreignasjóði.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5185</w:t>
      </w:r>
      <w:r w:rsidR="00156D2E" w:rsidRPr="00B93C1C">
        <w:tab/>
      </w:r>
      <w:r w:rsidRPr="00B93C1C">
        <w:t xml:space="preserve">Lífeyrisskuldbindingar  </w:t>
      </w:r>
    </w:p>
    <w:p w:rsidR="005535F9" w:rsidRPr="00B93C1C" w:rsidRDefault="00531B77" w:rsidP="00156D2E">
      <w:pPr>
        <w:ind w:left="680" w:firstLine="0"/>
      </w:pPr>
      <w:r w:rsidRPr="00B93C1C">
        <w:t xml:space="preserve">Hér skal færa allar gjaldfærslur vegna lífeyrissjóðsskuldbindinga sem hvíla á ríkissjóði og stofnunum hans.  </w:t>
      </w:r>
    </w:p>
    <w:p w:rsidR="005535F9" w:rsidRPr="00B93C1C" w:rsidRDefault="00531B77" w:rsidP="007C6098">
      <w:pPr>
        <w:ind w:left="0" w:firstLine="0"/>
      </w:pPr>
      <w:r w:rsidRPr="00B93C1C">
        <w:t xml:space="preserve"> </w:t>
      </w:r>
    </w:p>
    <w:p w:rsidR="005535F9" w:rsidRPr="00B93C1C" w:rsidRDefault="00531B77" w:rsidP="007C6098">
      <w:pPr>
        <w:ind w:left="0" w:firstLine="0"/>
        <w:rPr>
          <w:b/>
        </w:rPr>
      </w:pPr>
      <w:r w:rsidRPr="00B93C1C">
        <w:t xml:space="preserve"> </w:t>
      </w:r>
    </w:p>
    <w:p w:rsidR="005535F9" w:rsidRPr="00B93C1C" w:rsidRDefault="00531B77" w:rsidP="007C6098">
      <w:pPr>
        <w:ind w:left="0" w:firstLine="0"/>
        <w:rPr>
          <w:b/>
        </w:rPr>
      </w:pPr>
      <w:r w:rsidRPr="00B93C1C">
        <w:rPr>
          <w:b/>
        </w:rPr>
        <w:t>519</w:t>
      </w:r>
      <w:r w:rsidRPr="00B93C1C">
        <w:rPr>
          <w:rFonts w:eastAsia="Arial"/>
          <w:b/>
        </w:rPr>
        <w:t xml:space="preserve"> </w:t>
      </w:r>
      <w:r w:rsidRPr="00B93C1C">
        <w:rPr>
          <w:rFonts w:eastAsia="Arial"/>
          <w:b/>
        </w:rPr>
        <w:tab/>
      </w:r>
      <w:r w:rsidRPr="00B93C1C">
        <w:rPr>
          <w:b/>
        </w:rPr>
        <w:t xml:space="preserve">STARFSMANNAKOSTNAÐUR </w:t>
      </w:r>
    </w:p>
    <w:p w:rsidR="005535F9" w:rsidRPr="00B93C1C" w:rsidRDefault="00531B77" w:rsidP="007C6098">
      <w:pPr>
        <w:ind w:left="0" w:firstLine="0"/>
      </w:pPr>
      <w:r w:rsidRPr="00B93C1C">
        <w:t xml:space="preserve"> </w:t>
      </w:r>
    </w:p>
    <w:p w:rsidR="005535F9" w:rsidRPr="00B93C1C" w:rsidRDefault="00531B77" w:rsidP="00156D2E">
      <w:pPr>
        <w:ind w:left="680" w:firstLine="0"/>
      </w:pPr>
      <w:r w:rsidRPr="00B93C1C">
        <w:t>Greiðslur til starfsmanna eða starfsmanna</w:t>
      </w:r>
      <w:r w:rsidR="004F6985" w:rsidRPr="00B93C1C">
        <w:t>félaga þar sem ekki beint vinnu</w:t>
      </w:r>
      <w:r w:rsidRPr="00B93C1C">
        <w:t xml:space="preserve">framlag kemur á móti kostnaði.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51910</w:t>
      </w:r>
      <w:r w:rsidR="00156D2E" w:rsidRPr="00B93C1C">
        <w:tab/>
      </w:r>
      <w:r w:rsidRPr="00B93C1C">
        <w:t xml:space="preserve">Líkamsræktarstyrkur til starfsmanna  </w:t>
      </w:r>
    </w:p>
    <w:p w:rsidR="005535F9" w:rsidRPr="00B93C1C" w:rsidRDefault="00531B77" w:rsidP="00156D2E">
      <w:pPr>
        <w:ind w:left="680" w:firstLine="0"/>
      </w:pPr>
      <w:r w:rsidRPr="00B93C1C">
        <w:t xml:space="preserve">Hér skal færa líkamsræktarstyrki til starfsmanna og skal færa styrkina á kennitölu viðkomandi starfsmanns. Þegar hluti af reikningi frá líkamsræktarstöð er greiddur til starfsmanns skal koma fram á honum fyrir hvaða starfsmann verið er að greiða og kennitala starfsmanns á að vera í bókunarfærslu.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51920</w:t>
      </w:r>
      <w:r w:rsidR="0067261E" w:rsidRPr="00B93C1C">
        <w:tab/>
      </w:r>
      <w:r w:rsidRPr="00B93C1C">
        <w:t xml:space="preserve">Endurmenntun, námskeið, námsstyrkir til starfsmanna  </w:t>
      </w:r>
    </w:p>
    <w:p w:rsidR="005535F9" w:rsidRPr="00B93C1C" w:rsidRDefault="00531B77" w:rsidP="004F6985">
      <w:pPr>
        <w:ind w:left="680" w:firstLine="0"/>
      </w:pPr>
      <w:r w:rsidRPr="00B93C1C">
        <w:t xml:space="preserve">Beinn kostnaður við menntun starfsmanna, verðandi starfsmanna og umsækjenda um störf í formi þátttökugjalda og annarra greiðslna fyrir fræðslu- og endurmenntunarnámskeið sem færast ekki undir aðra tegundaliði.  Hér á ekki að færa greiðslur til sérfræðinga sem fengnir eru til að halda námskeið heldur skal færa þær greiðslur beint á viðkomandi verktaka- eða þjónustutegund samkvæmt menntun þeirra. Greidd skólagjöld fyrir starfsmann færast hér. Beinir peningastyrkir, eins og námsstyrkir, sem ríkisaðilar veita í formi skólagjalda til einstaklinga annarra en starfsmanna færast sem framlög til einstaklings á tegund </w:t>
      </w:r>
      <w:r w:rsidR="004F6985" w:rsidRPr="00B93C1C">
        <w:t xml:space="preserve">59342. </w:t>
      </w:r>
    </w:p>
    <w:p w:rsidR="004F6985" w:rsidRPr="00B93C1C" w:rsidRDefault="004F6985" w:rsidP="004F6985">
      <w:pPr>
        <w:ind w:left="680" w:firstLine="0"/>
      </w:pPr>
    </w:p>
    <w:p w:rsidR="005535F9" w:rsidRPr="00B93C1C" w:rsidRDefault="00531B77" w:rsidP="007C6098">
      <w:pPr>
        <w:ind w:left="0" w:firstLine="0"/>
      </w:pPr>
      <w:r w:rsidRPr="00B93C1C">
        <w:lastRenderedPageBreak/>
        <w:t>51960</w:t>
      </w:r>
      <w:r w:rsidR="00493AFF" w:rsidRPr="00B93C1C">
        <w:tab/>
      </w:r>
      <w:r w:rsidRPr="00B93C1C">
        <w:t xml:space="preserve">Gjafir til starfsmanna   </w:t>
      </w:r>
    </w:p>
    <w:p w:rsidR="005535F9" w:rsidRPr="00B93C1C" w:rsidRDefault="00531B77" w:rsidP="00437AD8">
      <w:pPr>
        <w:ind w:left="680" w:firstLine="0"/>
      </w:pPr>
      <w:r w:rsidRPr="00B93C1C">
        <w:t>Um gjafir gilda reglur um notkun almannafjár til tækifærisgjafa samþykktar á ríkisstjórnarfundi 26. nóve</w:t>
      </w:r>
      <w:r w:rsidR="004F6985" w:rsidRPr="00B93C1C">
        <w:t>m</w:t>
      </w:r>
      <w:r w:rsidRPr="00B93C1C">
        <w:t xml:space="preserve">ber 1985. Jóla-, afmælis-, eða aðrar tækifærisgjafir sem stofnunin gefur starfsmönnum skal færa hér.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51970</w:t>
      </w:r>
      <w:r w:rsidR="003023A2" w:rsidRPr="00B93C1C">
        <w:tab/>
      </w:r>
      <w:r w:rsidRPr="00B93C1C">
        <w:t xml:space="preserve">Framlag til starfsmannafélaga, veitt risna til starfsmanna. </w:t>
      </w:r>
    </w:p>
    <w:p w:rsidR="005535F9" w:rsidRPr="00B93C1C" w:rsidRDefault="00531B77" w:rsidP="003023A2">
      <w:pPr>
        <w:ind w:left="680" w:firstLine="0"/>
      </w:pPr>
      <w:r w:rsidRPr="00B93C1C">
        <w:t>Hér skal færa alla risnu sem veitt er til starfsmanna, boð, árshát</w:t>
      </w:r>
      <w:r w:rsidR="0066145A">
        <w:t>í</w:t>
      </w:r>
      <w:r w:rsidRPr="00B93C1C">
        <w:t>ð o</w:t>
      </w:r>
      <w:r w:rsidR="0066145A">
        <w:t>.</w:t>
      </w:r>
      <w:r w:rsidRPr="00B93C1C">
        <w:t xml:space="preserve">fl. Styrki til starfsmannafélaga viðkomandi stofnana skal færa hér.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51930</w:t>
      </w:r>
      <w:r w:rsidR="001B051C" w:rsidRPr="00B93C1C">
        <w:tab/>
      </w:r>
      <w:r w:rsidRPr="00B93C1C">
        <w:t xml:space="preserve">Samgöngustyrkur til starfsmanna </w:t>
      </w:r>
    </w:p>
    <w:p w:rsidR="005535F9" w:rsidRDefault="00531B77" w:rsidP="001B051C">
      <w:pPr>
        <w:ind w:left="680" w:firstLine="0"/>
      </w:pPr>
      <w:r w:rsidRPr="00B93C1C">
        <w:t xml:space="preserve">Hér skal færa samgöngustyrki til starfsmanna vegna vistvænna ferða og skal færa styrkina á kennitölu viðkomandi starfsmanns.  </w:t>
      </w:r>
    </w:p>
    <w:p w:rsidR="00103DE1" w:rsidRDefault="00103DE1" w:rsidP="001B051C">
      <w:pPr>
        <w:ind w:left="680" w:firstLine="0"/>
      </w:pPr>
    </w:p>
    <w:p w:rsidR="00103DE1" w:rsidRPr="00B93C1C" w:rsidRDefault="00103DE1" w:rsidP="00103DE1">
      <w:pPr>
        <w:spacing w:after="0" w:line="240" w:lineRule="auto"/>
        <w:ind w:left="0" w:firstLine="0"/>
      </w:pPr>
      <w:r w:rsidRPr="00B93C1C">
        <w:t>519</w:t>
      </w:r>
      <w:r>
        <w:t>90</w:t>
      </w:r>
      <w:r w:rsidRPr="00B93C1C">
        <w:tab/>
      </w:r>
      <w:r w:rsidRPr="00103DE1">
        <w:t>Starfsmannakostnaður, ýmis</w:t>
      </w:r>
    </w:p>
    <w:p w:rsidR="00103DE1" w:rsidRPr="00B93C1C" w:rsidRDefault="00103DE1" w:rsidP="00103DE1">
      <w:pPr>
        <w:ind w:left="680" w:firstLine="0"/>
      </w:pPr>
      <w:r w:rsidRPr="00B93C1C">
        <w:t xml:space="preserve">Hér skal færa </w:t>
      </w:r>
      <w:r>
        <w:t>ýmsa styrki t</w:t>
      </w:r>
      <w:r w:rsidRPr="00B93C1C">
        <w:t xml:space="preserve">il starfsmanna </w:t>
      </w:r>
      <w:r>
        <w:t>t.d. vegna gleraugnakaupa, sjónmælinga, sálfræðiþjónustu o</w:t>
      </w:r>
      <w:r w:rsidR="00D319E9">
        <w:t>.</w:t>
      </w:r>
      <w:r>
        <w:t xml:space="preserve">fl. </w:t>
      </w:r>
    </w:p>
    <w:p w:rsidR="00103DE1" w:rsidRPr="00B93C1C" w:rsidRDefault="00103DE1" w:rsidP="001B051C">
      <w:pPr>
        <w:ind w:left="680" w:firstLine="0"/>
      </w:pPr>
    </w:p>
    <w:p w:rsidR="005535F9" w:rsidRPr="00B93C1C" w:rsidRDefault="00531B77" w:rsidP="007C6098">
      <w:pPr>
        <w:ind w:left="0" w:firstLine="0"/>
        <w:rPr>
          <w:b/>
        </w:rPr>
      </w:pPr>
      <w:r w:rsidRPr="00B93C1C">
        <w:t xml:space="preserve">  </w:t>
      </w:r>
    </w:p>
    <w:p w:rsidR="005535F9" w:rsidRPr="00B93C1C" w:rsidRDefault="00531B77" w:rsidP="00BD0550">
      <w:pPr>
        <w:pStyle w:val="Heading2"/>
      </w:pPr>
      <w:bookmarkStart w:id="33" w:name="_Toc52874005"/>
      <w:r w:rsidRPr="00B93C1C">
        <w:t>52</w:t>
      </w:r>
      <w:r w:rsidR="00473230">
        <w:tab/>
      </w:r>
      <w:r w:rsidRPr="00B93C1C">
        <w:t>VÖRUKAUP, ALMENN</w:t>
      </w:r>
      <w:bookmarkEnd w:id="33"/>
      <w:r w:rsidRPr="00B93C1C">
        <w:t xml:space="preserve"> </w:t>
      </w:r>
    </w:p>
    <w:p w:rsidR="005535F9" w:rsidRPr="00B93C1C" w:rsidRDefault="00531B77" w:rsidP="007C6098">
      <w:pPr>
        <w:ind w:left="0" w:firstLine="0"/>
      </w:pPr>
      <w:r w:rsidRPr="00B93C1C">
        <w:t xml:space="preserve"> </w:t>
      </w:r>
    </w:p>
    <w:p w:rsidR="005535F9" w:rsidRPr="00B93C1C" w:rsidRDefault="00531B77" w:rsidP="001B051C">
      <w:pPr>
        <w:ind w:left="680" w:firstLine="0"/>
      </w:pPr>
      <w:r w:rsidRPr="00B93C1C">
        <w:t xml:space="preserve">Hrein almenn vörukaup til reksturs, viðhalds og stofnkostnaðar færast undir yfirflokka 52 og 53. Vörukaup til birgða og endursölu eru ekki færð hér, sjá yfirflokk 56.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 xml:space="preserve"> </w:t>
      </w:r>
    </w:p>
    <w:p w:rsidR="005535F9" w:rsidRPr="00B93C1C" w:rsidRDefault="00531B77" w:rsidP="007C6098">
      <w:pPr>
        <w:ind w:left="0" w:firstLine="0"/>
        <w:rPr>
          <w:b/>
        </w:rPr>
      </w:pPr>
      <w:r w:rsidRPr="00B93C1C">
        <w:rPr>
          <w:b/>
        </w:rPr>
        <w:t xml:space="preserve">521 </w:t>
      </w:r>
      <w:r w:rsidRPr="00B93C1C">
        <w:rPr>
          <w:b/>
        </w:rPr>
        <w:tab/>
        <w:t xml:space="preserve">BÆKUR, RITFÖNG, FILMUR O.Þ.H. VÖRUR </w:t>
      </w:r>
    </w:p>
    <w:p w:rsidR="005535F9" w:rsidRPr="00B93C1C" w:rsidRDefault="00531B77" w:rsidP="007C6098">
      <w:pPr>
        <w:ind w:left="0" w:firstLine="0"/>
      </w:pPr>
      <w:r w:rsidRPr="00B93C1C">
        <w:t xml:space="preserve"> </w:t>
      </w:r>
      <w:r w:rsidRPr="00B93C1C">
        <w:tab/>
        <w:t xml:space="preserve"> </w:t>
      </w:r>
    </w:p>
    <w:p w:rsidR="005535F9" w:rsidRPr="00B93C1C" w:rsidRDefault="00531B77" w:rsidP="002C0C83">
      <w:pPr>
        <w:ind w:left="680" w:firstLine="0"/>
      </w:pPr>
      <w:r w:rsidRPr="00B93C1C">
        <w:t xml:space="preserve">Hér eru færð kaup á ýmsum vörum sem tengjast oftast almennum skrifstofurekstri og skyldri starfsemi. Ekki má líta svo á að þessi undirflokkur tegunda sé eingöngu fyrir slíkan rekstur heldur er hann eins og lykillinn í heild óbundinn ákveðnum verkefnum eða starfsemi og ber ætíð að vinna þannig með lykilinn óháð því hver kostnaðarstaður eða viðfangsefni er.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52100</w:t>
      </w:r>
      <w:r w:rsidR="007052CF" w:rsidRPr="00B93C1C">
        <w:tab/>
      </w:r>
      <w:r w:rsidRPr="00B93C1C">
        <w:t xml:space="preserve">Bækur, tímarit, blöð </w:t>
      </w:r>
    </w:p>
    <w:p w:rsidR="005535F9" w:rsidRPr="00B93C1C" w:rsidRDefault="00531B77" w:rsidP="007052CF">
      <w:pPr>
        <w:ind w:left="680" w:firstLine="0"/>
      </w:pPr>
      <w:r w:rsidRPr="00B93C1C">
        <w:t>Áskrift v/bóka-, tímarita- og blaðakaupa skal færast hér</w:t>
      </w:r>
      <w:r w:rsidR="00F749CA" w:rsidRPr="00B93C1C">
        <w:t xml:space="preserve">. </w:t>
      </w:r>
      <w:r w:rsidRPr="00B93C1C">
        <w:t xml:space="preserve"> Keyptar ritgerðir skal færa á þessa tegund.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52110</w:t>
      </w:r>
      <w:r w:rsidR="007052CF" w:rsidRPr="00B93C1C">
        <w:tab/>
      </w:r>
      <w:r w:rsidRPr="00B93C1C">
        <w:t xml:space="preserve">Ritföng, pappír, bréfabindi </w:t>
      </w:r>
    </w:p>
    <w:p w:rsidR="005535F9" w:rsidRPr="00B93C1C" w:rsidRDefault="00531B77" w:rsidP="007052CF">
      <w:pPr>
        <w:ind w:left="0" w:firstLine="680"/>
      </w:pPr>
      <w:r w:rsidRPr="00B93C1C">
        <w:t xml:space="preserve">Hér færist allur pappír m.a. notaður fyrir ljósritun og prentara. Óáprentuð umslög færast hér.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52120</w:t>
      </w:r>
      <w:r w:rsidR="007052CF" w:rsidRPr="00B93C1C">
        <w:tab/>
      </w:r>
      <w:r w:rsidRPr="00B93C1C">
        <w:t xml:space="preserve">Ljósritunar-, prent- og fjölritunarvörur </w:t>
      </w:r>
    </w:p>
    <w:p w:rsidR="005535F9" w:rsidRPr="00B93C1C" w:rsidRDefault="00531B77" w:rsidP="007052CF">
      <w:pPr>
        <w:ind w:left="680" w:firstLine="0"/>
      </w:pPr>
      <w:r w:rsidRPr="00B93C1C">
        <w:t xml:space="preserve">Hér undir færast efni og vörur til fjölföldunar s.s. prentborða, leiðréttingabönd, tóner, blekhylki o.þ.h. vörur.  Pappír færist á tegund 52110. Aðkeypta ljósritun á ekki að færa hér, heldur á tegund 54900.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52130</w:t>
      </w:r>
      <w:r w:rsidR="007052CF" w:rsidRPr="00B93C1C">
        <w:tab/>
      </w:r>
      <w:r w:rsidRPr="00B93C1C">
        <w:t xml:space="preserve">Filmur, kort og annað myndefni </w:t>
      </w:r>
    </w:p>
    <w:p w:rsidR="005535F9" w:rsidRPr="00B93C1C" w:rsidRDefault="00531B77" w:rsidP="007C6098">
      <w:pPr>
        <w:ind w:left="0" w:firstLine="0"/>
      </w:pPr>
      <w:r w:rsidRPr="00B93C1C">
        <w:t xml:space="preserve"> </w:t>
      </w:r>
      <w:r w:rsidRPr="00B93C1C">
        <w:tab/>
        <w:t xml:space="preserve">Framköllun er ekki færð hér, heldur á tegund 54720.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52140</w:t>
      </w:r>
      <w:r w:rsidR="007052CF" w:rsidRPr="00B93C1C">
        <w:tab/>
      </w:r>
      <w:r w:rsidRPr="00B93C1C">
        <w:t xml:space="preserve">Snældur, diskettur, segulmiðlar o.þ.h. vörur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52190</w:t>
      </w:r>
      <w:r w:rsidR="00765F5C" w:rsidRPr="00B93C1C">
        <w:tab/>
      </w:r>
      <w:r w:rsidRPr="00B93C1C">
        <w:t xml:space="preserve">Annað ótilgreint vegna skrifstofu </w:t>
      </w:r>
    </w:p>
    <w:p w:rsidR="005535F9" w:rsidRPr="00B93C1C" w:rsidRDefault="00531B77" w:rsidP="007C6098">
      <w:pPr>
        <w:ind w:left="0" w:firstLine="0"/>
      </w:pPr>
      <w:r w:rsidRPr="00B93C1C">
        <w:t xml:space="preserve"> </w:t>
      </w:r>
      <w:r w:rsidRPr="00B93C1C">
        <w:tab/>
        <w:t xml:space="preserve">Hér færist m.a. kaup á jólakortum. </w:t>
      </w:r>
    </w:p>
    <w:p w:rsidR="005535F9" w:rsidRPr="00B93C1C" w:rsidRDefault="00531B77" w:rsidP="007C6098">
      <w:pPr>
        <w:ind w:left="0" w:firstLine="0"/>
      </w:pPr>
      <w:r w:rsidRPr="00B93C1C">
        <w:t xml:space="preserve"> </w:t>
      </w:r>
    </w:p>
    <w:p w:rsidR="005535F9" w:rsidRPr="00B93C1C" w:rsidRDefault="00531B77" w:rsidP="007C6098">
      <w:pPr>
        <w:ind w:left="0" w:firstLine="0"/>
        <w:rPr>
          <w:b/>
        </w:rPr>
      </w:pPr>
      <w:r w:rsidRPr="00B93C1C">
        <w:t xml:space="preserve"> </w:t>
      </w:r>
    </w:p>
    <w:p w:rsidR="005535F9" w:rsidRPr="00B93C1C" w:rsidRDefault="00531B77" w:rsidP="007C6098">
      <w:pPr>
        <w:ind w:left="0" w:firstLine="0"/>
        <w:rPr>
          <w:b/>
        </w:rPr>
      </w:pPr>
      <w:r w:rsidRPr="00B93C1C">
        <w:rPr>
          <w:b/>
        </w:rPr>
        <w:t xml:space="preserve">522 </w:t>
      </w:r>
      <w:r w:rsidRPr="00B93C1C">
        <w:rPr>
          <w:b/>
        </w:rPr>
        <w:tab/>
        <w:t xml:space="preserve">BYGGINGARVÖRUR, ALMENNAR </w:t>
      </w:r>
    </w:p>
    <w:p w:rsidR="005535F9" w:rsidRPr="00B93C1C" w:rsidRDefault="00531B77" w:rsidP="007C6098">
      <w:pPr>
        <w:ind w:left="0" w:firstLine="0"/>
        <w:rPr>
          <w:b/>
        </w:rPr>
      </w:pPr>
      <w:r w:rsidRPr="00B93C1C">
        <w:rPr>
          <w:b/>
        </w:rPr>
        <w:t xml:space="preserve"> </w:t>
      </w:r>
      <w:r w:rsidRPr="00B93C1C">
        <w:rPr>
          <w:b/>
        </w:rPr>
        <w:tab/>
        <w:t xml:space="preserve"> </w:t>
      </w:r>
    </w:p>
    <w:p w:rsidR="005535F9" w:rsidRPr="00B93C1C" w:rsidRDefault="00531B77" w:rsidP="00C774C0">
      <w:pPr>
        <w:ind w:left="0" w:firstLine="680"/>
      </w:pPr>
      <w:r w:rsidRPr="00B93C1C">
        <w:t xml:space="preserve">Reikningar frá verktökum eru að fullu færðir á verkkaup, t.d. tegundir 554, 555 og 556 </w:t>
      </w:r>
    </w:p>
    <w:p w:rsidR="005535F9" w:rsidRPr="00B93C1C" w:rsidRDefault="00531B77" w:rsidP="007C6098">
      <w:pPr>
        <w:ind w:left="0" w:firstLine="0"/>
      </w:pPr>
      <w:r w:rsidRPr="00B93C1C">
        <w:t xml:space="preserve"> </w:t>
      </w:r>
    </w:p>
    <w:p w:rsidR="005535F9" w:rsidRPr="00B93C1C" w:rsidRDefault="00531B77" w:rsidP="00C774C0">
      <w:pPr>
        <w:ind w:left="680" w:firstLine="0"/>
      </w:pPr>
      <w:r w:rsidRPr="00B93C1C">
        <w:lastRenderedPageBreak/>
        <w:t xml:space="preserve">Þrátt fyrir samheitið byggingarvörur skal færa hér öll vörukaup sem falla undir eftirfarandi tegundir þó að þau tengist ekki beint byggingarframkvæmdum eða viðhaldsverkefnum. </w:t>
      </w:r>
    </w:p>
    <w:p w:rsidR="005535F9" w:rsidRPr="00B93C1C" w:rsidRDefault="00531B77" w:rsidP="007C6098">
      <w:pPr>
        <w:ind w:left="0" w:firstLine="0"/>
      </w:pPr>
      <w:r w:rsidRPr="00B93C1C">
        <w:t xml:space="preserve"> </w:t>
      </w:r>
    </w:p>
    <w:p w:rsidR="005535F9" w:rsidRPr="00B93C1C" w:rsidRDefault="00531B77" w:rsidP="00C774C0">
      <w:pPr>
        <w:ind w:left="680" w:firstLine="0"/>
      </w:pPr>
      <w:r w:rsidRPr="00B93C1C">
        <w:t xml:space="preserve">Undirflokkur 522 nær til allra algengra byggingarvara og efna, en undir flokk 523 eru bókaðar ýmsar sérhæfðari byggingarvörur. Tegundir eru skýrt afmarkaðar. Kaup á handverkfærum og áhöldum, sem tengjast notkun þessara vara, á ekki að færa hér, (sjá fl. 525 og 581).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52200</w:t>
      </w:r>
      <w:r w:rsidR="00301D8B" w:rsidRPr="00B93C1C">
        <w:tab/>
      </w:r>
      <w:r w:rsidRPr="00B93C1C">
        <w:t xml:space="preserve">Timbur, trjávörur, parket og annað smíðaefni </w:t>
      </w:r>
    </w:p>
    <w:p w:rsidR="005535F9" w:rsidRPr="00B93C1C" w:rsidRDefault="00531B77" w:rsidP="00301D8B">
      <w:pPr>
        <w:ind w:left="680" w:firstLine="0"/>
      </w:pPr>
      <w:r w:rsidRPr="00B93C1C">
        <w:t>Smíðatimbur, spóna- og krossvið</w:t>
      </w:r>
      <w:r w:rsidR="000F6293" w:rsidRPr="00B93C1C">
        <w:t>ar</w:t>
      </w:r>
      <w:r w:rsidRPr="00B93C1C">
        <w:t xml:space="preserve">plötur, tréstaurar aðrir en girðingarefni, parket, vörur úr korki og þess háttar vörur.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52210</w:t>
      </w:r>
      <w:r w:rsidR="00301D8B" w:rsidRPr="00B93C1C">
        <w:tab/>
      </w:r>
      <w:r w:rsidRPr="00B93C1C">
        <w:t xml:space="preserve">Járn og annar málmur </w:t>
      </w:r>
    </w:p>
    <w:p w:rsidR="005535F9" w:rsidRPr="00B93C1C" w:rsidRDefault="00531B77" w:rsidP="00301D8B">
      <w:pPr>
        <w:ind w:left="680" w:firstLine="0"/>
      </w:pPr>
      <w:r w:rsidRPr="00B93C1C">
        <w:t xml:space="preserve">Vörur úr járni, blikki, áli og öðrum málmum, þ.m.t. klæðningar úr stáli og áli á hús. Hér færast einnig smærri hlutir úr járni, t.d. boltar, rær, naglar, skrúfur o.þ.h. vörur.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52220</w:t>
      </w:r>
      <w:r w:rsidR="00301D8B" w:rsidRPr="00B93C1C">
        <w:tab/>
      </w:r>
      <w:r w:rsidRPr="00B93C1C">
        <w:t xml:space="preserve">Steypuefni </w:t>
      </w:r>
    </w:p>
    <w:p w:rsidR="005535F9" w:rsidRPr="00B93C1C" w:rsidRDefault="00531B77" w:rsidP="007C6098">
      <w:pPr>
        <w:ind w:left="0" w:firstLine="0"/>
      </w:pPr>
      <w:r w:rsidRPr="00B93C1C">
        <w:t xml:space="preserve"> </w:t>
      </w:r>
      <w:r w:rsidRPr="00B93C1C">
        <w:tab/>
        <w:t xml:space="preserve">Tilbúin steypa, sandur, möl, sement og annað steypuefni.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52230</w:t>
      </w:r>
      <w:r w:rsidR="00301D8B" w:rsidRPr="00B93C1C">
        <w:tab/>
      </w:r>
      <w:r w:rsidRPr="00B93C1C">
        <w:t xml:space="preserve">Jarðefni </w:t>
      </w:r>
    </w:p>
    <w:p w:rsidR="005535F9" w:rsidRPr="00B93C1C" w:rsidRDefault="00531B77" w:rsidP="00301D8B">
      <w:pPr>
        <w:ind w:left="0" w:firstLine="680"/>
      </w:pPr>
      <w:r w:rsidRPr="00B93C1C">
        <w:t xml:space="preserve">Fyllingarefni, t.d. til vega- og hafnargerðar, vikur, mold og önnur jarðefni.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52240</w:t>
      </w:r>
      <w:r w:rsidR="00301D8B" w:rsidRPr="00B93C1C">
        <w:tab/>
      </w:r>
      <w:r w:rsidRPr="00B93C1C">
        <w:t xml:space="preserve">Málningarvörur </w:t>
      </w:r>
    </w:p>
    <w:p w:rsidR="005535F9" w:rsidRPr="00B93C1C" w:rsidRDefault="00531B77" w:rsidP="007C6098">
      <w:pPr>
        <w:ind w:left="0" w:firstLine="0"/>
      </w:pPr>
      <w:r w:rsidRPr="00B93C1C">
        <w:t xml:space="preserve"> </w:t>
      </w:r>
      <w:r w:rsidRPr="00B93C1C">
        <w:tab/>
        <w:t xml:space="preserve">Málning, lökk og önnur skyld efni, þynnir o.þ.h., fúavarnarefni o.fl.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52250</w:t>
      </w:r>
      <w:r w:rsidR="00301D8B" w:rsidRPr="00B93C1C">
        <w:tab/>
      </w:r>
      <w:r w:rsidRPr="00B93C1C">
        <w:t xml:space="preserve">Vörur til hita-, vatns- og holræsalagna </w:t>
      </w:r>
    </w:p>
    <w:p w:rsidR="005535F9" w:rsidRPr="00B93C1C" w:rsidRDefault="00531B77" w:rsidP="007C6098">
      <w:pPr>
        <w:ind w:left="0" w:firstLine="0"/>
      </w:pPr>
      <w:r w:rsidRPr="00B93C1C">
        <w:tab/>
        <w:t xml:space="preserve">Vatnsrör, plaströr, steinrör, tengihlutir, festingar og aðrar slíkar vörur.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52260</w:t>
      </w:r>
      <w:r w:rsidR="00301D8B" w:rsidRPr="00B93C1C">
        <w:tab/>
      </w:r>
      <w:r w:rsidRPr="00B93C1C">
        <w:t xml:space="preserve">Raflagnaefni, ljósabúnaður </w:t>
      </w:r>
    </w:p>
    <w:p w:rsidR="005535F9" w:rsidRPr="00B93C1C" w:rsidRDefault="00531B77" w:rsidP="00426E31">
      <w:pPr>
        <w:ind w:left="680" w:firstLine="0"/>
      </w:pPr>
      <w:r w:rsidRPr="00B93C1C">
        <w:t xml:space="preserve">Allt raflagnaefni, t.d. rafmagnsvír, tenglar, rofar, lampar og annar ljósabúnaður. Ljósaperur færast undir tegund 52990.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52270</w:t>
      </w:r>
      <w:r w:rsidR="00426E31" w:rsidRPr="00B93C1C">
        <w:tab/>
      </w:r>
      <w:r w:rsidRPr="00B93C1C">
        <w:t xml:space="preserve">Teppi, dúkur, veggfóður, flísar, strigi </w:t>
      </w:r>
    </w:p>
    <w:p w:rsidR="005535F9" w:rsidRPr="00B93C1C" w:rsidRDefault="00531B77" w:rsidP="00426E31">
      <w:pPr>
        <w:ind w:left="680" w:firstLine="0"/>
      </w:pPr>
      <w:r w:rsidRPr="00B93C1C">
        <w:t xml:space="preserve">Hér skal færa gólf- og veggteppi, dúka, flísar, dregla, striga og loftplötur til nota á gólf, veggi og loft. Einnig skal færa hér plastdúk, segldúk, gluggaplast, yfirbreiðslur o.þ.h. vörur. </w:t>
      </w:r>
    </w:p>
    <w:p w:rsidR="005535F9" w:rsidRPr="00B93C1C" w:rsidRDefault="00531B77" w:rsidP="007C6098">
      <w:pPr>
        <w:ind w:left="0" w:firstLine="0"/>
      </w:pPr>
      <w:r w:rsidRPr="00B93C1C">
        <w:t xml:space="preserve"> </w:t>
      </w:r>
    </w:p>
    <w:p w:rsidR="005535F9" w:rsidRPr="00B93C1C" w:rsidRDefault="00531B77" w:rsidP="007C6098">
      <w:pPr>
        <w:ind w:left="0" w:firstLine="0"/>
      </w:pPr>
      <w:r w:rsidRPr="00B93C1C">
        <w:t>52280</w:t>
      </w:r>
      <w:r w:rsidR="00561B76" w:rsidRPr="00B93C1C">
        <w:tab/>
      </w:r>
      <w:r w:rsidRPr="00B93C1C">
        <w:t xml:space="preserve">Gler og einangrunarefni </w:t>
      </w:r>
    </w:p>
    <w:p w:rsidR="005535F9" w:rsidRPr="00B93C1C" w:rsidRDefault="00531B77" w:rsidP="00561B76">
      <w:pPr>
        <w:ind w:left="680" w:firstLine="0"/>
      </w:pPr>
      <w:r w:rsidRPr="00B93C1C">
        <w:t xml:space="preserve">Efni til hita- og hljóðeinangrunar, t.d. úr plasti, steinull, glerull og einangrunarplötum, pappi o.fl. Hér skal færa rúður, spegla og annað gler.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rsidP="00B00793">
      <w:pPr>
        <w:ind w:left="0" w:firstLine="0"/>
        <w:rPr>
          <w:b/>
        </w:rPr>
      </w:pPr>
      <w:r w:rsidRPr="00B93C1C">
        <w:rPr>
          <w:b/>
        </w:rPr>
        <w:t xml:space="preserve">523 </w:t>
      </w:r>
      <w:r w:rsidRPr="00B93C1C">
        <w:rPr>
          <w:b/>
        </w:rPr>
        <w:tab/>
        <w:t xml:space="preserve">BYGGINGARVÖRUR, AÐRAR </w:t>
      </w:r>
    </w:p>
    <w:p w:rsidR="005535F9" w:rsidRPr="00B93C1C" w:rsidRDefault="00531B77" w:rsidP="00B00793">
      <w:pPr>
        <w:ind w:left="0" w:firstLine="0"/>
      </w:pPr>
      <w:r w:rsidRPr="00B93C1C">
        <w:t xml:space="preserve"> </w:t>
      </w:r>
      <w:r w:rsidRPr="00B93C1C">
        <w:tab/>
        <w:t xml:space="preserve"> </w:t>
      </w:r>
    </w:p>
    <w:p w:rsidR="005535F9" w:rsidRPr="00B93C1C" w:rsidRDefault="00531B77" w:rsidP="00B00793">
      <w:pPr>
        <w:ind w:left="0" w:firstLine="0"/>
      </w:pPr>
      <w:r w:rsidRPr="00B93C1C">
        <w:t xml:space="preserve"> </w:t>
      </w:r>
      <w:r w:rsidRPr="00B93C1C">
        <w:tab/>
        <w:t xml:space="preserve">Hér eru bókaðar ýmsar sérhæfðari byggingarvörur aðrar en tilheyra flokki 522.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52300</w:t>
      </w:r>
      <w:r w:rsidR="00B00793" w:rsidRPr="00B93C1C">
        <w:tab/>
      </w:r>
      <w:r w:rsidRPr="00B93C1C">
        <w:t xml:space="preserve">Strengir og tengiefni </w:t>
      </w:r>
    </w:p>
    <w:p w:rsidR="005535F9" w:rsidRPr="00B93C1C" w:rsidRDefault="00531B77" w:rsidP="00B00793">
      <w:pPr>
        <w:ind w:left="680" w:firstLine="0"/>
      </w:pPr>
      <w:r w:rsidRPr="00B93C1C">
        <w:t xml:space="preserve">Síma- og rafmagnsstrengir, tengiefni og tengibúnaður fyrir línulagnir, s.s. vegna síma- og tölvulagna.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52310</w:t>
      </w:r>
      <w:r w:rsidR="00B00793" w:rsidRPr="00B93C1C">
        <w:tab/>
      </w:r>
      <w:r w:rsidRPr="00B93C1C">
        <w:t xml:space="preserve">Sprengiefni </w:t>
      </w:r>
    </w:p>
    <w:p w:rsidR="005535F9" w:rsidRPr="00B93C1C" w:rsidRDefault="00531B77" w:rsidP="00B00793">
      <w:pPr>
        <w:ind w:left="0" w:firstLine="0"/>
      </w:pPr>
      <w:r w:rsidRPr="00B93C1C">
        <w:t xml:space="preserve"> </w:t>
      </w:r>
      <w:r w:rsidRPr="00B93C1C">
        <w:tab/>
        <w:t xml:space="preserve">Hér skal færa sprengiefni og önnur tengd efni.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52320</w:t>
      </w:r>
      <w:r w:rsidR="00B00793" w:rsidRPr="00B93C1C">
        <w:tab/>
      </w:r>
      <w:r w:rsidRPr="00B93C1C">
        <w:t xml:space="preserve">Girðingarefni </w:t>
      </w:r>
    </w:p>
    <w:p w:rsidR="005535F9" w:rsidRPr="00B93C1C" w:rsidRDefault="00531B77" w:rsidP="00B00793">
      <w:pPr>
        <w:ind w:left="0" w:firstLine="0"/>
      </w:pPr>
      <w:r w:rsidRPr="00B93C1C">
        <w:t xml:space="preserve"> </w:t>
      </w:r>
      <w:r w:rsidRPr="00B93C1C">
        <w:tab/>
        <w:t xml:space="preserve">Staurar, vír, net, lykkjur og annað efni fyrir girðingar, þ.m.t. rafmagnsgirðingar fyrir gripi.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52330</w:t>
      </w:r>
      <w:r w:rsidR="00B00793" w:rsidRPr="00B93C1C">
        <w:tab/>
      </w:r>
      <w:r w:rsidRPr="00B93C1C">
        <w:t xml:space="preserve">Malbik, olíumöl og tengd efni </w:t>
      </w:r>
    </w:p>
    <w:p w:rsidR="005535F9" w:rsidRPr="00B93C1C" w:rsidRDefault="00531B77" w:rsidP="00B00793">
      <w:pPr>
        <w:ind w:left="680" w:firstLine="0"/>
      </w:pPr>
      <w:r w:rsidRPr="00B93C1C">
        <w:lastRenderedPageBreak/>
        <w:t xml:space="preserve">Hér skal einnig færa rykbindiefni, hálkueyðingarefni, ristar og aðrar vörur vegna gatna- og vegagerðar.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52390</w:t>
      </w:r>
      <w:r w:rsidR="00B00793" w:rsidRPr="00B93C1C">
        <w:tab/>
      </w:r>
      <w:r w:rsidRPr="00B93C1C">
        <w:t xml:space="preserve">Aðrar byggingarvörur </w:t>
      </w:r>
    </w:p>
    <w:p w:rsidR="005535F9" w:rsidRPr="00B93C1C" w:rsidRDefault="00531B77" w:rsidP="00B00793">
      <w:pPr>
        <w:ind w:left="0" w:firstLine="0"/>
      </w:pPr>
      <w:r w:rsidRPr="00B93C1C">
        <w:t xml:space="preserve"> </w:t>
      </w:r>
      <w:r w:rsidRPr="00B93C1C">
        <w:tab/>
        <w:t xml:space="preserve">Hér færast steyptar hellur, asbest, kaðlar, keðjur,  o.fl. </w:t>
      </w:r>
    </w:p>
    <w:p w:rsidR="005535F9" w:rsidRPr="00B93C1C" w:rsidRDefault="00531B77" w:rsidP="000A194C">
      <w:pPr>
        <w:ind w:left="680" w:firstLine="0"/>
      </w:pPr>
      <w:r w:rsidRPr="00B93C1C">
        <w:t xml:space="preserve">Ef ekki er vilji til að sundurliða byggingavörur niður á einstaka efnisflokka á tegundir 522 og 523 þá er í lagi að færa kostnaðinn í einu lagi á þessa tegund.  </w:t>
      </w:r>
    </w:p>
    <w:p w:rsidR="005535F9" w:rsidRPr="00B93C1C" w:rsidRDefault="00531B77" w:rsidP="00B00793">
      <w:pPr>
        <w:ind w:left="0" w:firstLine="0"/>
      </w:pPr>
      <w:r w:rsidRPr="00B93C1C">
        <w:t xml:space="preserve"> </w:t>
      </w:r>
    </w:p>
    <w:p w:rsidR="005535F9" w:rsidRPr="00B93C1C" w:rsidRDefault="00531B77" w:rsidP="00B00793">
      <w:pPr>
        <w:ind w:left="0" w:firstLine="0"/>
        <w:rPr>
          <w:b/>
        </w:rPr>
      </w:pPr>
      <w:r w:rsidRPr="00B93C1C">
        <w:t xml:space="preserve"> </w:t>
      </w:r>
    </w:p>
    <w:p w:rsidR="005535F9" w:rsidRPr="00B93C1C" w:rsidRDefault="00531B77" w:rsidP="00B00793">
      <w:pPr>
        <w:ind w:left="0" w:firstLine="0"/>
        <w:rPr>
          <w:b/>
        </w:rPr>
      </w:pPr>
      <w:r w:rsidRPr="00B93C1C">
        <w:rPr>
          <w:b/>
        </w:rPr>
        <w:t xml:space="preserve">524 </w:t>
      </w:r>
      <w:r w:rsidRPr="00B93C1C">
        <w:rPr>
          <w:b/>
        </w:rPr>
        <w:tab/>
        <w:t xml:space="preserve">TÆKI OG BÚNAÐUR TIL INNRÉTTINGA </w:t>
      </w:r>
    </w:p>
    <w:p w:rsidR="005535F9" w:rsidRPr="00B93C1C" w:rsidRDefault="00531B77" w:rsidP="00B00793">
      <w:pPr>
        <w:ind w:left="0" w:firstLine="0"/>
      </w:pPr>
      <w:r w:rsidRPr="00B93C1C">
        <w:t xml:space="preserve"> </w:t>
      </w:r>
      <w:r w:rsidRPr="00B93C1C">
        <w:tab/>
        <w:t xml:space="preserve"> </w:t>
      </w:r>
    </w:p>
    <w:p w:rsidR="005535F9" w:rsidRPr="00B93C1C" w:rsidRDefault="00531B77" w:rsidP="00AF5B3F">
      <w:pPr>
        <w:ind w:left="680" w:firstLine="0"/>
      </w:pPr>
      <w:r w:rsidRPr="00B93C1C">
        <w:t xml:space="preserve">Hér færast tilbúnar innréttingar, tegund 52400, sem koma fullsmíðaðar til uppsetningar, og einstakir hlutir sem tilheyra innréttingum, t.d. skápar, hurðir o.fl. sem er hluti af stærri heild, t.d. framkvæmd við húsbyggingu. Gert er ráð fyrir að hér sé um viðhalds- eða stofnkostnaðarverkefni að ræða. </w:t>
      </w:r>
    </w:p>
    <w:p w:rsidR="005535F9" w:rsidRPr="00B93C1C" w:rsidRDefault="00531B77" w:rsidP="00B00793">
      <w:pPr>
        <w:ind w:left="0" w:firstLine="0"/>
      </w:pPr>
      <w:r w:rsidRPr="00B93C1C">
        <w:t xml:space="preserve"> </w:t>
      </w:r>
    </w:p>
    <w:p w:rsidR="005535F9" w:rsidRPr="00B93C1C" w:rsidRDefault="00531B77" w:rsidP="00AF5B3F">
      <w:pPr>
        <w:ind w:left="680" w:firstLine="0"/>
      </w:pPr>
      <w:r w:rsidRPr="00B93C1C">
        <w:t xml:space="preserve">Aðrar tegundir undir þessum flokki ná til ýmissa tækja og búnaðar sem tengjast slíkum innréttingum, t.d. hreinlætistæki og rafmagnstæki.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52400</w:t>
      </w:r>
      <w:r w:rsidR="008434D8" w:rsidRPr="00B93C1C">
        <w:tab/>
      </w:r>
      <w:r w:rsidRPr="00B93C1C">
        <w:t xml:space="preserve">Innréttingar </w:t>
      </w:r>
    </w:p>
    <w:p w:rsidR="005535F9" w:rsidRPr="00B93C1C" w:rsidRDefault="00531B77" w:rsidP="00B00793">
      <w:pPr>
        <w:ind w:left="0" w:firstLine="0"/>
      </w:pPr>
      <w:r w:rsidRPr="00B93C1C">
        <w:t>52410</w:t>
      </w:r>
      <w:r w:rsidR="008434D8" w:rsidRPr="00B93C1C">
        <w:tab/>
      </w:r>
      <w:r w:rsidRPr="00B93C1C">
        <w:t xml:space="preserve">Hreinlætistæki </w:t>
      </w:r>
    </w:p>
    <w:p w:rsidR="005535F9" w:rsidRPr="00B93C1C" w:rsidRDefault="00531B77" w:rsidP="00B00793">
      <w:pPr>
        <w:ind w:left="0" w:firstLine="0"/>
      </w:pPr>
      <w:r w:rsidRPr="00B93C1C">
        <w:t>52420</w:t>
      </w:r>
      <w:r w:rsidR="008434D8" w:rsidRPr="00B93C1C">
        <w:tab/>
      </w:r>
      <w:r w:rsidRPr="00B93C1C">
        <w:t xml:space="preserve">Loftræstibúnaður </w:t>
      </w:r>
    </w:p>
    <w:p w:rsidR="005535F9" w:rsidRPr="00B93C1C" w:rsidRDefault="00531B77" w:rsidP="00B00793">
      <w:pPr>
        <w:ind w:left="0" w:firstLine="0"/>
      </w:pPr>
      <w:r w:rsidRPr="00B93C1C">
        <w:t>52430</w:t>
      </w:r>
      <w:r w:rsidR="008434D8" w:rsidRPr="00B93C1C">
        <w:tab/>
      </w:r>
      <w:r w:rsidRPr="00B93C1C">
        <w:t xml:space="preserve">Rafmagnstæki </w:t>
      </w:r>
    </w:p>
    <w:p w:rsidR="005535F9" w:rsidRPr="00B93C1C" w:rsidRDefault="00531B77" w:rsidP="00B00793">
      <w:pPr>
        <w:ind w:left="0" w:firstLine="0"/>
      </w:pPr>
      <w:r w:rsidRPr="00B93C1C">
        <w:t>52440</w:t>
      </w:r>
      <w:r w:rsidR="008434D8" w:rsidRPr="00B93C1C">
        <w:tab/>
      </w:r>
      <w:r w:rsidRPr="00B93C1C">
        <w:t xml:space="preserve">Lyftubúnaður </w:t>
      </w:r>
    </w:p>
    <w:p w:rsidR="005535F9" w:rsidRPr="00B93C1C" w:rsidRDefault="00531B77" w:rsidP="00B00793">
      <w:pPr>
        <w:ind w:left="0" w:firstLine="0"/>
      </w:pPr>
      <w:r w:rsidRPr="00B93C1C">
        <w:t>52490</w:t>
      </w:r>
      <w:r w:rsidR="008434D8" w:rsidRPr="00B93C1C">
        <w:tab/>
      </w:r>
      <w:r w:rsidRPr="00B93C1C">
        <w:t xml:space="preserve">Önnur tæki og búnaður til innréttinga </w:t>
      </w:r>
    </w:p>
    <w:p w:rsidR="005535F9" w:rsidRPr="00B93C1C" w:rsidRDefault="00531B77" w:rsidP="00B00793">
      <w:pPr>
        <w:ind w:left="0" w:firstLine="0"/>
      </w:pPr>
      <w:r w:rsidRPr="00B93C1C">
        <w:t xml:space="preserve"> </w:t>
      </w:r>
    </w:p>
    <w:p w:rsidR="005535F9" w:rsidRPr="00B93C1C" w:rsidRDefault="00531B77" w:rsidP="00B00793">
      <w:pPr>
        <w:ind w:left="0" w:firstLine="0"/>
        <w:rPr>
          <w:b/>
        </w:rPr>
      </w:pPr>
      <w:r w:rsidRPr="00B93C1C">
        <w:t xml:space="preserve"> </w:t>
      </w:r>
    </w:p>
    <w:p w:rsidR="005535F9" w:rsidRPr="00B93C1C" w:rsidRDefault="00531B77" w:rsidP="00B00793">
      <w:pPr>
        <w:ind w:left="0" w:firstLine="0"/>
        <w:rPr>
          <w:b/>
        </w:rPr>
      </w:pPr>
      <w:r w:rsidRPr="00B93C1C">
        <w:rPr>
          <w:b/>
        </w:rPr>
        <w:t xml:space="preserve">525 </w:t>
      </w:r>
      <w:r w:rsidRPr="00B93C1C">
        <w:rPr>
          <w:b/>
        </w:rPr>
        <w:tab/>
        <w:t xml:space="preserve">ÝMIS TÆKI OG ÁHÖLD (EKKI EIGNFÆRÐ) </w:t>
      </w:r>
    </w:p>
    <w:p w:rsidR="005535F9" w:rsidRPr="00B93C1C" w:rsidRDefault="00531B77" w:rsidP="00B00793">
      <w:pPr>
        <w:ind w:left="0" w:firstLine="0"/>
      </w:pPr>
      <w:r w:rsidRPr="00B93C1C">
        <w:t xml:space="preserve"> </w:t>
      </w:r>
      <w:r w:rsidRPr="00B93C1C">
        <w:tab/>
        <w:t xml:space="preserve"> </w:t>
      </w:r>
    </w:p>
    <w:p w:rsidR="005535F9" w:rsidRPr="00B93C1C" w:rsidRDefault="00531B77" w:rsidP="0007791E">
      <w:pPr>
        <w:ind w:left="680" w:firstLine="0"/>
      </w:pPr>
      <w:r w:rsidRPr="00B93C1C">
        <w:t xml:space="preserve">Hér færast ýmis tæki og áhöld sem eru verðlítil og færast því ekki á eignaskrá eða til eignar þótt endingartími þeirra geti verið í sumum tilvikum langur.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52500</w:t>
      </w:r>
      <w:r w:rsidR="0088212C" w:rsidRPr="00B93C1C">
        <w:tab/>
      </w:r>
      <w:r w:rsidRPr="00B93C1C">
        <w:t xml:space="preserve">Skrifstofuáhöld </w:t>
      </w:r>
    </w:p>
    <w:p w:rsidR="005535F9" w:rsidRPr="00B93C1C" w:rsidRDefault="00531B77" w:rsidP="0088212C">
      <w:pPr>
        <w:ind w:left="680" w:firstLine="0"/>
      </w:pPr>
      <w:r w:rsidRPr="00B93C1C">
        <w:t xml:space="preserve">Ýmis smááhöld fyrir skrifstofur, önnur en ritföng, t.d. heftarar, stimplar og stimpilpúðar, gatarar, bakkar og skúffur undir skjöl o.fl.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52510</w:t>
      </w:r>
      <w:r w:rsidR="00A6492E" w:rsidRPr="00B93C1C">
        <w:tab/>
      </w:r>
      <w:r w:rsidRPr="00B93C1C">
        <w:t xml:space="preserve">Rannsóknar- og mælitæki </w:t>
      </w:r>
    </w:p>
    <w:p w:rsidR="005535F9" w:rsidRPr="00B93C1C" w:rsidRDefault="00531B77" w:rsidP="00A6492E">
      <w:pPr>
        <w:ind w:left="680" w:firstLine="0"/>
      </w:pPr>
      <w:r w:rsidRPr="00B93C1C">
        <w:t xml:space="preserve">Minni háttar tæki og áhöld fyrir rannsóknarstörf, t.d. glös o.þ.h. vörur. Verðmætari rannsóknar- og mælitæki færast undir </w:t>
      </w:r>
      <w:r w:rsidR="007F79C4" w:rsidRPr="00B93C1C">
        <w:t>eignakaup, tegundir</w:t>
      </w:r>
      <w:r w:rsidRPr="00B93C1C">
        <w:t xml:space="preserve"> </w:t>
      </w:r>
      <w:r w:rsidR="007F79C4" w:rsidRPr="00B93C1C">
        <w:t>18xxx</w:t>
      </w:r>
      <w:r w:rsidRPr="00B93C1C">
        <w:t xml:space="preserve">.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52520</w:t>
      </w:r>
      <w:r w:rsidR="00A841FC" w:rsidRPr="00B93C1C">
        <w:tab/>
      </w:r>
      <w:r w:rsidRPr="00B93C1C">
        <w:t xml:space="preserve">Verkfæri og áhöld </w:t>
      </w:r>
    </w:p>
    <w:p w:rsidR="005535F9" w:rsidRPr="00B93C1C" w:rsidRDefault="00531B77" w:rsidP="00A841FC">
      <w:pPr>
        <w:ind w:left="680" w:firstLine="0"/>
      </w:pPr>
      <w:r w:rsidRPr="00B93C1C">
        <w:t>Ýmis handverkfæri</w:t>
      </w:r>
      <w:r w:rsidR="005733B3" w:rsidRPr="00B93C1C">
        <w:t xml:space="preserve">, </w:t>
      </w:r>
      <w:r w:rsidRPr="00B93C1C">
        <w:t xml:space="preserve">önnur smáverkfæri og áhöld, t.d. fyrir verkstæði og skóla. Ef um meiri háttar safn er að ræða sem er samstætt getur komið til álita hvort færa eigi það til samræmis á eignaskrá.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52530</w:t>
      </w:r>
      <w:r w:rsidR="00B846C9" w:rsidRPr="00B93C1C">
        <w:tab/>
      </w:r>
      <w:r w:rsidRPr="00B93C1C">
        <w:t xml:space="preserve">Öryggisbúnaður </w:t>
      </w:r>
    </w:p>
    <w:p w:rsidR="005535F9" w:rsidRPr="00B93C1C" w:rsidRDefault="00531B77" w:rsidP="00B846C9">
      <w:pPr>
        <w:ind w:left="680" w:firstLine="0"/>
      </w:pPr>
      <w:r w:rsidRPr="00B93C1C">
        <w:t xml:space="preserve">Minni háttar öryggisbúnaður, t.d. björgunarvesti, björgunarhringir, slökkvitæki, hlífðargleraugu, asbestteppi og reykskynjarar. Meiri háttar öryggisbúnaður, t.d. </w:t>
      </w:r>
    </w:p>
    <w:p w:rsidR="005535F9" w:rsidRPr="00B93C1C" w:rsidRDefault="00531B77" w:rsidP="00B846C9">
      <w:pPr>
        <w:ind w:left="0" w:firstLine="680"/>
      </w:pPr>
      <w:r w:rsidRPr="00B93C1C">
        <w:t xml:space="preserve">fjarskiptabúnaður og slökkvikerfi, færist undir eignakaup.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52540</w:t>
      </w:r>
      <w:r w:rsidR="005D5944" w:rsidRPr="00B93C1C">
        <w:tab/>
      </w:r>
      <w:r w:rsidRPr="00B93C1C">
        <w:t xml:space="preserve">Eldhúsáhöld </w:t>
      </w:r>
    </w:p>
    <w:p w:rsidR="005535F9" w:rsidRPr="00B93C1C" w:rsidRDefault="00531B77" w:rsidP="005D5944">
      <w:pPr>
        <w:ind w:left="0" w:firstLine="680"/>
      </w:pPr>
      <w:r w:rsidRPr="00B93C1C">
        <w:t xml:space="preserve">T.d. borðbúnaður og búsáhöld, s.s. kaffikönnur, hitabrúsar o.fl. og einnota eldhúsáhöld.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52580</w:t>
      </w:r>
      <w:r w:rsidR="005D5944" w:rsidRPr="00B93C1C">
        <w:tab/>
      </w:r>
      <w:r w:rsidRPr="00B93C1C">
        <w:t xml:space="preserve">Auka- og varahlutir fyrir tölvur </w:t>
      </w:r>
    </w:p>
    <w:p w:rsidR="005535F9" w:rsidRPr="00B93C1C" w:rsidRDefault="00531B77" w:rsidP="005D5944">
      <w:pPr>
        <w:ind w:left="680" w:firstLine="0"/>
      </w:pPr>
      <w:r w:rsidRPr="00B93C1C">
        <w:t xml:space="preserve">Hér færast kaup á minniháttar hlutum og búnaði sem tengist tölvum, s.s. skjásíur, stækkanir og diskadrif. Tölvugleraugu sem keypt eru fyrir starfsmenn skal færa hér.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lastRenderedPageBreak/>
        <w:t>52590</w:t>
      </w:r>
      <w:r w:rsidR="00FE44C1" w:rsidRPr="00B93C1C">
        <w:tab/>
      </w:r>
      <w:r w:rsidRPr="00B93C1C">
        <w:t xml:space="preserve">Önnur tæki og áhöld </w:t>
      </w:r>
    </w:p>
    <w:p w:rsidR="005535F9" w:rsidRPr="00B93C1C" w:rsidRDefault="00531B77" w:rsidP="00FE44C1">
      <w:pPr>
        <w:ind w:left="680" w:firstLine="0"/>
      </w:pPr>
      <w:r w:rsidRPr="00B93C1C">
        <w:t xml:space="preserve">Hér færast m.a. áttavitar og önnur ýmis tæki og áhöld, ótalin undir öðrum tegundum þessa undirflokks.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 xml:space="preserve"> </w:t>
      </w:r>
    </w:p>
    <w:p w:rsidR="005535F9" w:rsidRPr="00B93C1C" w:rsidRDefault="00531B77" w:rsidP="00B00793">
      <w:pPr>
        <w:ind w:left="0" w:firstLine="0"/>
        <w:rPr>
          <w:b/>
        </w:rPr>
      </w:pPr>
      <w:r w:rsidRPr="00B93C1C">
        <w:rPr>
          <w:b/>
        </w:rPr>
        <w:t xml:space="preserve">526 </w:t>
      </w:r>
      <w:r w:rsidRPr="00B93C1C">
        <w:rPr>
          <w:b/>
        </w:rPr>
        <w:tab/>
        <w:t xml:space="preserve">VARAHLUTIR OG VIÐHALDSVÖRUR </w:t>
      </w:r>
    </w:p>
    <w:p w:rsidR="005535F9" w:rsidRPr="00B93C1C" w:rsidRDefault="00531B77" w:rsidP="00B00793">
      <w:pPr>
        <w:ind w:left="0" w:firstLine="0"/>
        <w:rPr>
          <w:b/>
        </w:rPr>
      </w:pPr>
      <w:r w:rsidRPr="00B93C1C">
        <w:rPr>
          <w:b/>
        </w:rPr>
        <w:t xml:space="preserve"> </w:t>
      </w:r>
      <w:r w:rsidRPr="00B93C1C">
        <w:rPr>
          <w:b/>
        </w:rPr>
        <w:tab/>
        <w:t xml:space="preserve"> </w:t>
      </w:r>
    </w:p>
    <w:p w:rsidR="005535F9" w:rsidRPr="00B93C1C" w:rsidRDefault="00531B77" w:rsidP="00BB46DB">
      <w:pPr>
        <w:ind w:left="680" w:firstLine="0"/>
      </w:pPr>
      <w:r w:rsidRPr="00B93C1C">
        <w:t xml:space="preserve">Hér eru færð varahlutakaup vegna tækja og áhalda, þ.e. eingöngu kaup á nýjum hlutum í stað eldri hluta. Reikningar frá verkstæðum vegna efniskaupa og vinnu færast óskiptir á verkkaup og verkstæði, undirflokka 554, 555 og 556.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52600</w:t>
      </w:r>
      <w:r w:rsidR="00B157F1" w:rsidRPr="00B93C1C">
        <w:tab/>
      </w:r>
      <w:r w:rsidRPr="00B93C1C">
        <w:t xml:space="preserve">Varahlutir vegna tækja og áhalda </w:t>
      </w:r>
    </w:p>
    <w:p w:rsidR="005535F9" w:rsidRPr="00B93C1C" w:rsidRDefault="00531B77" w:rsidP="00B00793">
      <w:pPr>
        <w:ind w:left="0" w:firstLine="0"/>
      </w:pPr>
      <w:r w:rsidRPr="00B93C1C">
        <w:t>52610</w:t>
      </w:r>
      <w:r w:rsidR="00B157F1" w:rsidRPr="00B93C1C">
        <w:tab/>
      </w:r>
      <w:r w:rsidRPr="00B93C1C">
        <w:t xml:space="preserve">Varahlutir vegna véla og bifreiða </w:t>
      </w:r>
    </w:p>
    <w:p w:rsidR="005535F9" w:rsidRPr="00B93C1C" w:rsidRDefault="00531B77" w:rsidP="00B00793">
      <w:pPr>
        <w:ind w:left="0" w:firstLine="0"/>
      </w:pPr>
      <w:r w:rsidRPr="00B93C1C">
        <w:t>52620</w:t>
      </w:r>
      <w:r w:rsidR="00B157F1" w:rsidRPr="00B93C1C">
        <w:tab/>
      </w:r>
      <w:r w:rsidRPr="00B93C1C">
        <w:t xml:space="preserve">Varahlutir vegna lækningatækja </w:t>
      </w:r>
    </w:p>
    <w:p w:rsidR="005535F9" w:rsidRPr="00B93C1C" w:rsidRDefault="00531B77" w:rsidP="00B00793">
      <w:pPr>
        <w:ind w:left="0" w:firstLine="0"/>
      </w:pPr>
      <w:r w:rsidRPr="00B93C1C">
        <w:t>52630</w:t>
      </w:r>
      <w:r w:rsidR="00B157F1" w:rsidRPr="00B93C1C">
        <w:tab/>
      </w:r>
      <w:r w:rsidRPr="00B93C1C">
        <w:t xml:space="preserve">Varahlutir vegna fjarskiptabúnaðar og fiskleitartækja </w:t>
      </w:r>
    </w:p>
    <w:p w:rsidR="005535F9" w:rsidRPr="00B93C1C" w:rsidRDefault="00531B77" w:rsidP="00B00793">
      <w:pPr>
        <w:ind w:left="0" w:firstLine="0"/>
      </w:pPr>
      <w:r w:rsidRPr="00B93C1C">
        <w:t>52640</w:t>
      </w:r>
      <w:r w:rsidR="00B157F1" w:rsidRPr="00B93C1C">
        <w:tab/>
      </w:r>
      <w:r w:rsidRPr="00B93C1C">
        <w:t xml:space="preserve">Varahlutir vegna flugvéla </w:t>
      </w:r>
    </w:p>
    <w:p w:rsidR="005535F9" w:rsidRPr="00B93C1C" w:rsidRDefault="00531B77" w:rsidP="00B00793">
      <w:pPr>
        <w:ind w:left="0" w:firstLine="0"/>
      </w:pPr>
      <w:r w:rsidRPr="00B93C1C">
        <w:t>52650</w:t>
      </w:r>
      <w:r w:rsidR="00B157F1" w:rsidRPr="00B93C1C">
        <w:tab/>
      </w:r>
      <w:r w:rsidRPr="00B93C1C">
        <w:t xml:space="preserve">Varahlutir vegna skipa </w:t>
      </w:r>
    </w:p>
    <w:p w:rsidR="005535F9" w:rsidRPr="00B93C1C" w:rsidRDefault="00531B77" w:rsidP="00B00793">
      <w:pPr>
        <w:ind w:left="0" w:firstLine="0"/>
      </w:pPr>
      <w:r w:rsidRPr="00B93C1C">
        <w:t>52670</w:t>
      </w:r>
      <w:r w:rsidR="009A1F06" w:rsidRPr="00B93C1C">
        <w:tab/>
      </w:r>
      <w:r w:rsidRPr="00B93C1C">
        <w:t>Hjólbarðar, slöngur</w:t>
      </w:r>
      <w:r w:rsidR="005733B3" w:rsidRPr="00B93C1C">
        <w:t xml:space="preserve">, </w:t>
      </w:r>
      <w:r w:rsidRPr="00B93C1C">
        <w:t xml:space="preserve">snjókeðjur o.þ.h. vörur </w:t>
      </w:r>
    </w:p>
    <w:p w:rsidR="005535F9" w:rsidRPr="00B93C1C" w:rsidRDefault="00531B77" w:rsidP="00B00793">
      <w:pPr>
        <w:ind w:left="0" w:firstLine="0"/>
      </w:pPr>
      <w:r w:rsidRPr="00B93C1C">
        <w:t>52690</w:t>
      </w:r>
      <w:r w:rsidR="009A1F06" w:rsidRPr="00B93C1C">
        <w:tab/>
      </w:r>
      <w:r w:rsidRPr="00B93C1C">
        <w:t xml:space="preserve">Viðhaldsvörur, ýmsar </w:t>
      </w:r>
    </w:p>
    <w:p w:rsidR="005535F9" w:rsidRPr="00B93C1C" w:rsidRDefault="00531B77" w:rsidP="00B00793">
      <w:pPr>
        <w:ind w:left="0" w:firstLine="0"/>
      </w:pPr>
      <w:r w:rsidRPr="00B93C1C">
        <w:t xml:space="preserve"> </w:t>
      </w:r>
    </w:p>
    <w:p w:rsidR="005535F9" w:rsidRPr="00B93C1C" w:rsidRDefault="00531B77" w:rsidP="00B00793">
      <w:pPr>
        <w:ind w:left="0" w:firstLine="0"/>
        <w:rPr>
          <w:b/>
        </w:rPr>
      </w:pPr>
      <w:r w:rsidRPr="00B93C1C">
        <w:t xml:space="preserve"> </w:t>
      </w:r>
    </w:p>
    <w:p w:rsidR="005535F9" w:rsidRPr="00B93C1C" w:rsidRDefault="00531B77" w:rsidP="00B00793">
      <w:pPr>
        <w:ind w:left="0" w:firstLine="0"/>
        <w:rPr>
          <w:b/>
        </w:rPr>
      </w:pPr>
      <w:r w:rsidRPr="00B93C1C">
        <w:rPr>
          <w:b/>
        </w:rPr>
        <w:t xml:space="preserve">527 </w:t>
      </w:r>
      <w:r w:rsidRPr="00B93C1C">
        <w:rPr>
          <w:b/>
        </w:rPr>
        <w:tab/>
        <w:t xml:space="preserve">ORKUGJAFAR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52700</w:t>
      </w:r>
      <w:r w:rsidR="009A1F06" w:rsidRPr="00B93C1C">
        <w:tab/>
      </w:r>
      <w:r w:rsidR="007B7661" w:rsidRPr="007B7661">
        <w:t>Rafhleðsla</w:t>
      </w:r>
      <w:r w:rsidRPr="00B93C1C">
        <w:t xml:space="preserve"> </w:t>
      </w:r>
    </w:p>
    <w:p w:rsidR="005535F9" w:rsidRPr="00B93C1C" w:rsidRDefault="00531B77" w:rsidP="00B00793">
      <w:pPr>
        <w:ind w:left="0" w:firstLine="0"/>
      </w:pPr>
      <w:r w:rsidRPr="00B93C1C">
        <w:t>52710</w:t>
      </w:r>
      <w:r w:rsidR="009A1F06" w:rsidRPr="00B93C1C">
        <w:tab/>
      </w:r>
      <w:r w:rsidRPr="00B93C1C">
        <w:t xml:space="preserve">Heitt vatn </w:t>
      </w:r>
    </w:p>
    <w:p w:rsidR="005535F9" w:rsidRPr="00B93C1C" w:rsidRDefault="00531B77" w:rsidP="00B00793">
      <w:pPr>
        <w:ind w:left="0" w:firstLine="0"/>
      </w:pPr>
      <w:r w:rsidRPr="00B93C1C">
        <w:t xml:space="preserve"> </w:t>
      </w:r>
      <w:r w:rsidR="009A1F06" w:rsidRPr="00B93C1C">
        <w:tab/>
      </w:r>
      <w:r w:rsidRPr="00B93C1C">
        <w:t xml:space="preserve">Kalt vatn skal færa á tegund 52970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52720</w:t>
      </w:r>
      <w:r w:rsidR="009A1F06" w:rsidRPr="00B93C1C">
        <w:tab/>
      </w:r>
      <w:r w:rsidRPr="00B93C1C">
        <w:t xml:space="preserve">Bensín </w:t>
      </w:r>
    </w:p>
    <w:p w:rsidR="005535F9" w:rsidRPr="00B93C1C" w:rsidRDefault="00531B77" w:rsidP="00B00793">
      <w:pPr>
        <w:ind w:left="0" w:firstLine="0"/>
      </w:pPr>
      <w:r w:rsidRPr="00B93C1C">
        <w:t>52730</w:t>
      </w:r>
      <w:r w:rsidR="009A1F06" w:rsidRPr="00B93C1C">
        <w:tab/>
      </w:r>
      <w:r w:rsidRPr="00B93C1C">
        <w:t xml:space="preserve">Brennsluolía </w:t>
      </w:r>
    </w:p>
    <w:p w:rsidR="005535F9" w:rsidRPr="00B93C1C" w:rsidRDefault="00531B77" w:rsidP="00B00793">
      <w:pPr>
        <w:ind w:left="0" w:firstLine="0"/>
      </w:pPr>
      <w:r w:rsidRPr="00B93C1C">
        <w:t>52740</w:t>
      </w:r>
      <w:r w:rsidR="009A1F06" w:rsidRPr="00B93C1C">
        <w:tab/>
      </w:r>
      <w:r w:rsidRPr="00B93C1C">
        <w:t xml:space="preserve">Olía til húshitunar  </w:t>
      </w:r>
    </w:p>
    <w:p w:rsidR="005535F9" w:rsidRPr="00B93C1C" w:rsidRDefault="00531B77" w:rsidP="00B00793">
      <w:pPr>
        <w:ind w:left="0" w:firstLine="0"/>
      </w:pPr>
      <w:r w:rsidRPr="00B93C1C">
        <w:t>52750</w:t>
      </w:r>
      <w:r w:rsidR="009A1F06" w:rsidRPr="00B93C1C">
        <w:tab/>
      </w:r>
      <w:r w:rsidRPr="00B93C1C">
        <w:t xml:space="preserve">Smurolía </w:t>
      </w:r>
    </w:p>
    <w:p w:rsidR="005535F9" w:rsidRPr="00B93C1C" w:rsidRDefault="00531B77" w:rsidP="00B00793">
      <w:pPr>
        <w:ind w:left="0" w:firstLine="0"/>
      </w:pPr>
      <w:r w:rsidRPr="00B93C1C">
        <w:t>52760</w:t>
      </w:r>
      <w:r w:rsidR="009A1F06" w:rsidRPr="00B93C1C">
        <w:tab/>
      </w:r>
      <w:r w:rsidRPr="00B93C1C">
        <w:t xml:space="preserve">Gas og súr </w:t>
      </w:r>
    </w:p>
    <w:p w:rsidR="005535F9" w:rsidRPr="00B93C1C" w:rsidRDefault="00531B77" w:rsidP="00B00793">
      <w:pPr>
        <w:ind w:left="0" w:firstLine="0"/>
      </w:pPr>
      <w:r w:rsidRPr="00B93C1C">
        <w:t>52790</w:t>
      </w:r>
      <w:r w:rsidR="009A1F06" w:rsidRPr="00B93C1C">
        <w:tab/>
      </w:r>
      <w:r w:rsidRPr="00B93C1C">
        <w:t xml:space="preserve">Aðrir orkugjafar </w:t>
      </w:r>
    </w:p>
    <w:p w:rsidR="005535F9" w:rsidRPr="00B93C1C" w:rsidRDefault="00531B77" w:rsidP="00B00793">
      <w:pPr>
        <w:ind w:left="0" w:firstLine="0"/>
      </w:pPr>
      <w:r w:rsidRPr="00B93C1C">
        <w:t xml:space="preserve"> </w:t>
      </w:r>
      <w:r w:rsidRPr="00B93C1C">
        <w:tab/>
        <w:t xml:space="preserve">Hér færast m.a. rafhlöður, rafgeymar og frostlögur. </w:t>
      </w:r>
    </w:p>
    <w:p w:rsidR="005535F9" w:rsidRPr="00B93C1C" w:rsidRDefault="00531B77" w:rsidP="00B00793">
      <w:pPr>
        <w:ind w:left="0" w:firstLine="0"/>
      </w:pPr>
      <w:r w:rsidRPr="00B93C1C">
        <w:t xml:space="preserve"> </w:t>
      </w:r>
    </w:p>
    <w:p w:rsidR="005535F9" w:rsidRPr="00B93C1C" w:rsidRDefault="00531B77" w:rsidP="00B00793">
      <w:pPr>
        <w:ind w:left="0" w:firstLine="0"/>
        <w:rPr>
          <w:b/>
        </w:rPr>
      </w:pPr>
      <w:r w:rsidRPr="00B93C1C">
        <w:t xml:space="preserve"> </w:t>
      </w:r>
    </w:p>
    <w:p w:rsidR="005535F9" w:rsidRPr="00B93C1C" w:rsidRDefault="00531B77" w:rsidP="00B00793">
      <w:pPr>
        <w:ind w:left="0" w:firstLine="0"/>
        <w:rPr>
          <w:b/>
        </w:rPr>
      </w:pPr>
      <w:r w:rsidRPr="00B93C1C">
        <w:rPr>
          <w:b/>
        </w:rPr>
        <w:t xml:space="preserve">528 </w:t>
      </w:r>
      <w:r w:rsidRPr="00B93C1C">
        <w:rPr>
          <w:b/>
        </w:rPr>
        <w:tab/>
        <w:t xml:space="preserve">MATVÆLI O.FL. </w:t>
      </w:r>
    </w:p>
    <w:p w:rsidR="005535F9" w:rsidRPr="00B93C1C" w:rsidRDefault="00531B77" w:rsidP="00B00793">
      <w:pPr>
        <w:ind w:left="0" w:firstLine="0"/>
      </w:pPr>
      <w:r w:rsidRPr="00B93C1C">
        <w:t xml:space="preserve"> </w:t>
      </w:r>
      <w:r w:rsidRPr="00B93C1C">
        <w:tab/>
        <w:t xml:space="preserve"> </w:t>
      </w:r>
    </w:p>
    <w:p w:rsidR="005535F9" w:rsidRPr="00B93C1C" w:rsidRDefault="00531B77" w:rsidP="00FE06FD">
      <w:pPr>
        <w:ind w:left="680" w:firstLine="0"/>
      </w:pPr>
      <w:r w:rsidRPr="00B93C1C">
        <w:t xml:space="preserve">Hráefni til matargerðar og fleiri vörur fyrir veitingarekstur. Kaup á máltíðum og matvörum fyrir starfsmenn í vinnutíma o.fl. færist hér. Matar- og kaffiveitingar og aðrar veitingar, t.d. á veitingahúsum sem tengjast sérstökum boðum eða fundum og ráðstefnum færast ekki hér. Slík gjöld færast undir risnu, sjá tegund 54150. Kaffiveitingar sem sannanlega tengjast fundarhaldi og krafið er fyrir ásamt ýmsum öðrum fundarkostnaði er hægt að færa á tegund 54100.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52810</w:t>
      </w:r>
      <w:r w:rsidR="00EB32CC" w:rsidRPr="00B93C1C">
        <w:tab/>
      </w:r>
      <w:r w:rsidRPr="00B93C1C">
        <w:t xml:space="preserve">Keyptar máltíðir og kaffiveitingar </w:t>
      </w:r>
    </w:p>
    <w:p w:rsidR="005535F9" w:rsidRPr="00B93C1C" w:rsidRDefault="00531B77" w:rsidP="00EB32CC">
      <w:pPr>
        <w:ind w:left="680" w:firstLine="0"/>
      </w:pPr>
      <w:r w:rsidRPr="00B93C1C">
        <w:t xml:space="preserve">Tilbúnir málsverðir keyptir til mötuneyta, matarmiðar, framlag til matarfélaga og matstofa, matur hjá skyndibitastöðum, smurt brauð og kaffibrauð fyrir starfsmenn í vinnutíma skal færast hér. Hér eru einnig færðar kaffiveitingar mötuneyta sem ekki eru tengdar sérstökum gestaboðum sbr. skýringar hér að ofan.  Endurgreiðsla starfsmanna fyrir máltíðir færast hér til frádráttar.  Undir þessa tegund skal einnig færa greitt fæðisfé til starfsmanna. Keyptar máltíðir í ferðum innanlands skal færa á tegund 54242 dvalarkostnað innanlands.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52820</w:t>
      </w:r>
      <w:r w:rsidR="00EB32CC" w:rsidRPr="00B93C1C">
        <w:tab/>
      </w:r>
      <w:r w:rsidRPr="00B93C1C">
        <w:t xml:space="preserve">Matvörur  (hráefni) </w:t>
      </w:r>
    </w:p>
    <w:p w:rsidR="005535F9" w:rsidRPr="00B93C1C" w:rsidRDefault="00531B77" w:rsidP="00EB32CC">
      <w:pPr>
        <w:ind w:left="680" w:firstLine="0"/>
      </w:pPr>
      <w:r w:rsidRPr="00B93C1C">
        <w:t xml:space="preserve">Þessa tegund á eingöngu að nota fyrir vörur til matargerðar fyrir mötuneyti, veitingarekstur og kennslu aðrar en þær sem heima eiga undir drykkjarvörum.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lastRenderedPageBreak/>
        <w:t>52830</w:t>
      </w:r>
      <w:r w:rsidR="00060DA1" w:rsidRPr="00B93C1C">
        <w:tab/>
      </w:r>
      <w:r w:rsidRPr="00B93C1C">
        <w:t xml:space="preserve">Drykkjarvörur </w:t>
      </w:r>
    </w:p>
    <w:p w:rsidR="005535F9" w:rsidRPr="00B93C1C" w:rsidRDefault="00531B77" w:rsidP="00060DA1">
      <w:pPr>
        <w:ind w:left="680" w:firstLine="0"/>
      </w:pPr>
      <w:r w:rsidRPr="00B93C1C">
        <w:t xml:space="preserve">Hér færist kostnaður við veitt kaffi, te og tilheyrandi á vinnustöðum. Keypt vatn til drykkjar færist hér.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52890</w:t>
      </w:r>
      <w:r w:rsidR="000508A9" w:rsidRPr="00B93C1C">
        <w:tab/>
      </w:r>
      <w:r w:rsidRPr="00B93C1C">
        <w:t xml:space="preserve">Önnur matvæli </w:t>
      </w:r>
    </w:p>
    <w:p w:rsidR="00D707E1" w:rsidRPr="00B93C1C" w:rsidRDefault="00D707E1" w:rsidP="00B00793">
      <w:pPr>
        <w:ind w:left="0" w:firstLine="0"/>
        <w:rPr>
          <w:b/>
        </w:rPr>
      </w:pPr>
    </w:p>
    <w:p w:rsidR="005535F9" w:rsidRPr="00B93C1C" w:rsidRDefault="00531B77" w:rsidP="00B00793">
      <w:pPr>
        <w:ind w:left="0" w:firstLine="0"/>
        <w:rPr>
          <w:b/>
        </w:rPr>
      </w:pPr>
      <w:r w:rsidRPr="00B93C1C">
        <w:rPr>
          <w:b/>
        </w:rPr>
        <w:t xml:space="preserve">529 </w:t>
      </w:r>
      <w:r w:rsidRPr="00B93C1C">
        <w:rPr>
          <w:b/>
        </w:rPr>
        <w:tab/>
        <w:t xml:space="preserve">ALMENNAR REKSTRARVÖRUR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52900</w:t>
      </w:r>
      <w:r w:rsidR="00376049" w:rsidRPr="00B93C1C">
        <w:tab/>
      </w:r>
      <w:r w:rsidRPr="00B93C1C">
        <w:t xml:space="preserve">Vinnufatnaður og fatapeningar </w:t>
      </w:r>
    </w:p>
    <w:p w:rsidR="005535F9" w:rsidRPr="00B93C1C" w:rsidRDefault="00531B77" w:rsidP="00376049">
      <w:pPr>
        <w:ind w:left="680" w:firstLine="0"/>
      </w:pPr>
      <w:r w:rsidRPr="00B93C1C">
        <w:t xml:space="preserve">Allur fatnaður til starfsmanna án endurgjalds, þ.m.t. einkennisfatnaður, sloppar, skyrtur, skór, stígvél og fatapeningar sem greiddir eru starfsmönnum. </w:t>
      </w:r>
    </w:p>
    <w:p w:rsidR="005535F9" w:rsidRPr="00B93C1C" w:rsidRDefault="00531B77" w:rsidP="00B00793">
      <w:pPr>
        <w:ind w:left="0" w:firstLine="0"/>
      </w:pPr>
      <w:r w:rsidRPr="00B93C1C">
        <w:t xml:space="preserve"> </w:t>
      </w:r>
    </w:p>
    <w:p w:rsidR="005535F9" w:rsidRPr="00B93C1C" w:rsidRDefault="00531B77" w:rsidP="00376049">
      <w:pPr>
        <w:ind w:left="680" w:firstLine="0"/>
      </w:pPr>
      <w:r w:rsidRPr="00B93C1C">
        <w:t xml:space="preserve">Þegar um er að ræða sérsaumaðan fatnað, ber að telja fram til skatts, á þann sem saumar fatnaðinn sem verktakagreiðslu.  Einnig er skylt að telja fram til skatts fatnað á viðkomandi starfsmann samkvæmt reglum skattyfirvalda, skattmati, og skal þá tilgreina tegund fatnaðar, s.s. föt, úlpa, kápa og frakki.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52910</w:t>
      </w:r>
      <w:r w:rsidR="00977000" w:rsidRPr="00B93C1C">
        <w:tab/>
      </w:r>
      <w:r w:rsidRPr="00B93C1C">
        <w:t xml:space="preserve">Lín, gluggatjöld og aðrar vefnaðarvörur </w:t>
      </w:r>
    </w:p>
    <w:p w:rsidR="005535F9" w:rsidRPr="00B93C1C" w:rsidRDefault="00531B77" w:rsidP="00B00793">
      <w:pPr>
        <w:ind w:left="0" w:firstLine="0"/>
      </w:pPr>
      <w:r w:rsidRPr="00B93C1C">
        <w:t xml:space="preserve"> </w:t>
      </w:r>
      <w:r w:rsidR="00977000" w:rsidRPr="00B93C1C">
        <w:tab/>
      </w:r>
      <w:r w:rsidRPr="00B93C1C">
        <w:t xml:space="preserve">Hér færist m.a. handklæði, þurrkur, dúkar og öll gluggatjöld. </w:t>
      </w:r>
    </w:p>
    <w:p w:rsidR="00D707E1" w:rsidRPr="00B93C1C" w:rsidRDefault="00D707E1" w:rsidP="00B00793">
      <w:pPr>
        <w:ind w:left="0" w:firstLine="0"/>
      </w:pP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52920</w:t>
      </w:r>
      <w:r w:rsidR="00977000" w:rsidRPr="00B93C1C">
        <w:tab/>
      </w:r>
      <w:r w:rsidRPr="00B93C1C">
        <w:t xml:space="preserve">Sængur og  rúmfatnaður o.þ.h. viðlegubúnaður </w:t>
      </w:r>
    </w:p>
    <w:p w:rsidR="005535F9" w:rsidRPr="00B93C1C" w:rsidRDefault="00531B77" w:rsidP="00B00793">
      <w:pPr>
        <w:ind w:left="0" w:firstLine="0"/>
      </w:pPr>
      <w:r w:rsidRPr="00B93C1C">
        <w:t xml:space="preserve"> </w:t>
      </w:r>
      <w:r w:rsidR="00977000" w:rsidRPr="00B93C1C">
        <w:tab/>
      </w:r>
      <w:r w:rsidRPr="00B93C1C">
        <w:t xml:space="preserve">Hér færist m.a. rúmfatnaður, dýnur, teppi, sængur, svefnpokar og  tjöld.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52930</w:t>
      </w:r>
      <w:r w:rsidR="00977000" w:rsidRPr="00B93C1C">
        <w:tab/>
      </w:r>
      <w:r w:rsidRPr="00B93C1C">
        <w:t xml:space="preserve">Hreinlætisvörur, ræstingavörur </w:t>
      </w:r>
    </w:p>
    <w:p w:rsidR="005535F9" w:rsidRPr="00B93C1C" w:rsidRDefault="00531B77" w:rsidP="00977000">
      <w:pPr>
        <w:ind w:left="680" w:firstLine="0"/>
      </w:pPr>
      <w:r w:rsidRPr="00B93C1C">
        <w:t xml:space="preserve">Ræstiefni og ýmsar aðrar hreinlætisvörur, einnig smááhöld til ræstingar, svo sem kústar, fötur, moppur og klútar.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52940</w:t>
      </w:r>
      <w:r w:rsidR="00D76828" w:rsidRPr="00B93C1C">
        <w:tab/>
      </w:r>
      <w:r w:rsidRPr="00B93C1C">
        <w:t xml:space="preserve">Vörur til skyndihjálpar </w:t>
      </w:r>
    </w:p>
    <w:p w:rsidR="005535F9" w:rsidRPr="00B93C1C" w:rsidRDefault="00531B77" w:rsidP="00D76828">
      <w:pPr>
        <w:ind w:left="680" w:firstLine="0"/>
      </w:pPr>
      <w:r w:rsidRPr="00B93C1C">
        <w:t xml:space="preserve">Sáraumbúðir, lyf, sjúkrakassar o.þ.h. vörur.  Tegundir 535xx, 536xx og 537xx eru ætlaðar sjúkrastofnunum.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52950</w:t>
      </w:r>
      <w:r w:rsidR="00F874E5" w:rsidRPr="00B93C1C">
        <w:tab/>
      </w:r>
      <w:r w:rsidRPr="00B93C1C">
        <w:t xml:space="preserve">Garðyrkjuvörur </w:t>
      </w:r>
    </w:p>
    <w:p w:rsidR="005535F9" w:rsidRPr="00B93C1C" w:rsidRDefault="00531B77" w:rsidP="00F874E5">
      <w:pPr>
        <w:ind w:left="680" w:firstLine="0"/>
      </w:pPr>
      <w:r w:rsidRPr="00B93C1C">
        <w:t xml:space="preserve">Hér skal færa hjá stofnunum t.d. öll blóm önnur en afskorin og aðrar garðyrkjuvörur, s.s. mold, áburð, potta fyrir blóm og jólarósir.  </w:t>
      </w:r>
    </w:p>
    <w:p w:rsidR="005535F9" w:rsidRPr="00B93C1C" w:rsidRDefault="00531B77" w:rsidP="00F874E5">
      <w:pPr>
        <w:ind w:left="680" w:firstLine="0"/>
      </w:pPr>
      <w:r w:rsidRPr="00B93C1C">
        <w:t xml:space="preserve">Sérstök tegund 53150 er fyrir landbúnaðarvörur sem ætluð er fyrir atvinnurekstur í landbúnaði.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52970</w:t>
      </w:r>
      <w:r w:rsidR="009E565D" w:rsidRPr="00B93C1C">
        <w:tab/>
      </w:r>
      <w:r w:rsidRPr="00B93C1C">
        <w:t xml:space="preserve">Vatn </w:t>
      </w:r>
    </w:p>
    <w:p w:rsidR="005535F9" w:rsidRPr="00B93C1C" w:rsidRDefault="00531B77" w:rsidP="00B00793">
      <w:pPr>
        <w:ind w:left="0" w:firstLine="0"/>
      </w:pPr>
      <w:r w:rsidRPr="00B93C1C">
        <w:t xml:space="preserve"> </w:t>
      </w:r>
      <w:r w:rsidR="009E565D" w:rsidRPr="00B93C1C">
        <w:tab/>
      </w:r>
      <w:r w:rsidRPr="00B93C1C">
        <w:t xml:space="preserve">Keypt vatn til drykkjar skal færa á tegund 52830 </w:t>
      </w:r>
    </w:p>
    <w:p w:rsidR="005535F9" w:rsidRPr="00B93C1C" w:rsidRDefault="00531B77" w:rsidP="00B00793">
      <w:pPr>
        <w:ind w:left="0" w:firstLine="0"/>
      </w:pPr>
      <w:r w:rsidRPr="00B93C1C">
        <w:t xml:space="preserve"> </w:t>
      </w:r>
    </w:p>
    <w:p w:rsidR="005535F9" w:rsidRPr="00B93C1C" w:rsidRDefault="00531B77" w:rsidP="00B00793">
      <w:pPr>
        <w:ind w:left="0" w:firstLine="0"/>
      </w:pPr>
      <w:r w:rsidRPr="00B93C1C">
        <w:t>52990</w:t>
      </w:r>
      <w:r w:rsidR="005771AC" w:rsidRPr="00B93C1C">
        <w:tab/>
      </w:r>
      <w:r w:rsidRPr="00B93C1C">
        <w:t xml:space="preserve">Aðrar rekstrarvörur </w:t>
      </w:r>
    </w:p>
    <w:p w:rsidR="005535F9" w:rsidRPr="00B93C1C" w:rsidRDefault="00531B77" w:rsidP="005771AC">
      <w:pPr>
        <w:ind w:left="680" w:firstLine="0"/>
      </w:pPr>
      <w:r w:rsidRPr="00B93C1C">
        <w:t xml:space="preserve">Hér færast m.a. sorpílát, plastpokar, ljósaperur o.fl. Jólavörur ásamt ýmsum skreytingum, s.s. þurrskreytingum sem ekki tengjast risnu eða eru til gjafar færast hér. </w:t>
      </w:r>
    </w:p>
    <w:p w:rsidR="005535F9" w:rsidRPr="00B93C1C" w:rsidRDefault="00531B77">
      <w:pPr>
        <w:spacing w:after="0" w:line="259" w:lineRule="auto"/>
        <w:ind w:left="0" w:firstLine="0"/>
        <w:jc w:val="left"/>
      </w:pPr>
      <w:r w:rsidRPr="00B93C1C">
        <w:rPr>
          <w:b/>
        </w:rPr>
        <w:t xml:space="preserve"> </w:t>
      </w:r>
    </w:p>
    <w:p w:rsidR="005535F9" w:rsidRPr="00B93C1C" w:rsidRDefault="00531B77">
      <w:pPr>
        <w:spacing w:after="0" w:line="259" w:lineRule="auto"/>
        <w:ind w:left="0" w:firstLine="0"/>
        <w:jc w:val="left"/>
        <w:rPr>
          <w:b/>
        </w:rPr>
      </w:pPr>
      <w:r w:rsidRPr="00B93C1C">
        <w:rPr>
          <w:b/>
        </w:rPr>
        <w:t xml:space="preserve"> </w:t>
      </w:r>
    </w:p>
    <w:p w:rsidR="005535F9" w:rsidRPr="00B93C1C" w:rsidRDefault="00531B77" w:rsidP="00BD0550">
      <w:pPr>
        <w:pStyle w:val="Heading2"/>
      </w:pPr>
      <w:bookmarkStart w:id="34" w:name="_Toc52874006"/>
      <w:r w:rsidRPr="00B93C1C">
        <w:t>53</w:t>
      </w:r>
      <w:r w:rsidR="00473230">
        <w:tab/>
      </w:r>
      <w:r w:rsidRPr="00B93C1C">
        <w:t>VÖRUKAUP, SÉRGREIND</w:t>
      </w:r>
      <w:bookmarkEnd w:id="34"/>
      <w:r w:rsidRPr="00B93C1C">
        <w:t xml:space="preserve"> </w:t>
      </w:r>
    </w:p>
    <w:p w:rsidR="005535F9" w:rsidRPr="00B93C1C" w:rsidRDefault="00531B77" w:rsidP="009173FB">
      <w:pPr>
        <w:ind w:left="0" w:firstLine="0"/>
      </w:pPr>
      <w:r w:rsidRPr="00B93C1C">
        <w:t xml:space="preserve"> </w:t>
      </w:r>
    </w:p>
    <w:p w:rsidR="005535F9" w:rsidRPr="00B93C1C" w:rsidRDefault="00531B77" w:rsidP="00E020B9">
      <w:pPr>
        <w:ind w:left="680" w:firstLine="0"/>
      </w:pPr>
      <w:r w:rsidRPr="00B93C1C">
        <w:t xml:space="preserve">Sérgreindum vörukaupum er skipt í sjö undirflokka sem eru bundnir sérgreindri starfsemi ákveðinna aðila í A-hluta og er notkun margra þeirra takmörkuð við fremur fáa aðila. </w:t>
      </w:r>
    </w:p>
    <w:p w:rsidR="00D319E9" w:rsidRPr="00A00008" w:rsidRDefault="00531B77" w:rsidP="009173FB">
      <w:pPr>
        <w:ind w:left="0" w:firstLine="0"/>
      </w:pPr>
      <w:r w:rsidRPr="00B93C1C">
        <w:t xml:space="preserve"> </w:t>
      </w:r>
    </w:p>
    <w:p w:rsidR="005535F9" w:rsidRPr="00B93C1C" w:rsidRDefault="00531B77" w:rsidP="009173FB">
      <w:pPr>
        <w:ind w:left="0" w:firstLine="0"/>
        <w:rPr>
          <w:b/>
        </w:rPr>
      </w:pPr>
      <w:r w:rsidRPr="00B93C1C">
        <w:rPr>
          <w:b/>
        </w:rPr>
        <w:t xml:space="preserve">531 </w:t>
      </w:r>
      <w:r w:rsidRPr="00B93C1C">
        <w:rPr>
          <w:b/>
        </w:rPr>
        <w:tab/>
        <w:t xml:space="preserve">VÖRUR TIL LANDBÚNAÐAR, RÆKTUNAR OG ÚTGERÐAR </w:t>
      </w:r>
    </w:p>
    <w:p w:rsidR="005535F9" w:rsidRPr="00B93C1C" w:rsidRDefault="00531B77" w:rsidP="009173FB">
      <w:pPr>
        <w:ind w:left="0" w:firstLine="0"/>
      </w:pPr>
      <w:r w:rsidRPr="00B93C1C">
        <w:t xml:space="preserve"> </w:t>
      </w:r>
      <w:r w:rsidRPr="00B93C1C">
        <w:tab/>
        <w:t xml:space="preserve"> </w:t>
      </w:r>
    </w:p>
    <w:p w:rsidR="005535F9" w:rsidRPr="00B93C1C" w:rsidRDefault="00531B77" w:rsidP="009173FB">
      <w:pPr>
        <w:ind w:left="0" w:firstLine="0"/>
      </w:pPr>
      <w:r w:rsidRPr="00B93C1C">
        <w:t xml:space="preserve"> </w:t>
      </w:r>
      <w:r w:rsidRPr="00B93C1C">
        <w:tab/>
        <w:t xml:space="preserve">Þessi tegundaflokkur er ætlaður fyrir atvinnurekstur í landbúnaði og útgerð. </w:t>
      </w:r>
    </w:p>
    <w:p w:rsidR="005535F9" w:rsidRPr="00B93C1C" w:rsidRDefault="00531B77" w:rsidP="009173FB">
      <w:pPr>
        <w:ind w:left="0" w:firstLine="0"/>
      </w:pPr>
      <w:r w:rsidRPr="00B93C1C">
        <w:t xml:space="preserve"> </w:t>
      </w:r>
    </w:p>
    <w:p w:rsidR="005535F9" w:rsidRPr="00B93C1C" w:rsidRDefault="00531B77" w:rsidP="009173FB">
      <w:pPr>
        <w:ind w:left="0" w:firstLine="0"/>
      </w:pPr>
      <w:r w:rsidRPr="00B93C1C">
        <w:t>53150</w:t>
      </w:r>
      <w:r w:rsidR="00481426" w:rsidRPr="00B93C1C">
        <w:tab/>
      </w:r>
      <w:r w:rsidRPr="00B93C1C">
        <w:t xml:space="preserve">Vörur til landbúnaðar </w:t>
      </w:r>
    </w:p>
    <w:p w:rsidR="005535F9" w:rsidRPr="00B93C1C" w:rsidRDefault="00531B77" w:rsidP="009173FB">
      <w:pPr>
        <w:ind w:left="0" w:firstLine="0"/>
      </w:pPr>
      <w:r w:rsidRPr="00B93C1C">
        <w:t>53160</w:t>
      </w:r>
      <w:r w:rsidR="00481426" w:rsidRPr="00B93C1C">
        <w:tab/>
      </w:r>
      <w:r w:rsidRPr="00B93C1C">
        <w:t xml:space="preserve">Vörur til útgerðar </w:t>
      </w:r>
    </w:p>
    <w:p w:rsidR="005535F9" w:rsidRPr="00B93C1C" w:rsidRDefault="00531B77" w:rsidP="009173FB">
      <w:pPr>
        <w:ind w:left="0" w:firstLine="0"/>
      </w:pPr>
      <w:r w:rsidRPr="00B93C1C">
        <w:lastRenderedPageBreak/>
        <w:t xml:space="preserve"> </w:t>
      </w:r>
    </w:p>
    <w:p w:rsidR="008F034C" w:rsidRPr="00B93C1C" w:rsidRDefault="008F034C" w:rsidP="009173FB">
      <w:pPr>
        <w:ind w:left="0" w:firstLine="0"/>
        <w:rPr>
          <w:b/>
        </w:rPr>
      </w:pPr>
    </w:p>
    <w:p w:rsidR="005535F9" w:rsidRPr="00B93C1C" w:rsidRDefault="00531B77" w:rsidP="009173FB">
      <w:pPr>
        <w:ind w:left="0" w:firstLine="0"/>
        <w:rPr>
          <w:b/>
        </w:rPr>
      </w:pPr>
      <w:r w:rsidRPr="00B93C1C">
        <w:rPr>
          <w:b/>
        </w:rPr>
        <w:t xml:space="preserve">534 </w:t>
      </w:r>
      <w:r w:rsidRPr="00B93C1C">
        <w:rPr>
          <w:b/>
        </w:rPr>
        <w:tab/>
        <w:t xml:space="preserve">RANNSÓKNARSTOFUEFNI </w:t>
      </w:r>
    </w:p>
    <w:p w:rsidR="005535F9" w:rsidRPr="00B93C1C" w:rsidRDefault="00531B77" w:rsidP="009173FB">
      <w:pPr>
        <w:ind w:left="0" w:firstLine="0"/>
      </w:pPr>
      <w:r w:rsidRPr="00B93C1C">
        <w:t xml:space="preserve"> </w:t>
      </w:r>
    </w:p>
    <w:p w:rsidR="00D707E1" w:rsidRPr="00B93C1C" w:rsidRDefault="00531B77" w:rsidP="009173FB">
      <w:pPr>
        <w:ind w:left="0" w:firstLine="0"/>
      </w:pPr>
      <w:r w:rsidRPr="00B93C1C">
        <w:t>53400</w:t>
      </w:r>
      <w:r w:rsidR="00F63BE9" w:rsidRPr="00B93C1C">
        <w:tab/>
      </w:r>
      <w:r w:rsidRPr="00B93C1C">
        <w:t xml:space="preserve">Röntgenfilmur, framköllunarefni </w:t>
      </w:r>
    </w:p>
    <w:p w:rsidR="005535F9" w:rsidRPr="00B93C1C" w:rsidRDefault="00531B77" w:rsidP="009173FB">
      <w:pPr>
        <w:ind w:left="0" w:firstLine="0"/>
      </w:pPr>
      <w:r w:rsidRPr="00B93C1C">
        <w:t>53410</w:t>
      </w:r>
      <w:r w:rsidR="00F63BE9" w:rsidRPr="00B93C1C">
        <w:tab/>
      </w:r>
      <w:r w:rsidRPr="00B93C1C">
        <w:t xml:space="preserve">Glös, sprautur o.fl. þ.h. </w:t>
      </w:r>
    </w:p>
    <w:p w:rsidR="005535F9" w:rsidRPr="00B93C1C" w:rsidRDefault="00531B77" w:rsidP="009173FB">
      <w:pPr>
        <w:ind w:left="0" w:firstLine="0"/>
      </w:pPr>
      <w:r w:rsidRPr="00B93C1C">
        <w:t>53420</w:t>
      </w:r>
      <w:r w:rsidR="00F63BE9" w:rsidRPr="00B93C1C">
        <w:tab/>
      </w:r>
      <w:r w:rsidRPr="00B93C1C">
        <w:t xml:space="preserve">Sýklaæti </w:t>
      </w:r>
    </w:p>
    <w:p w:rsidR="005535F9" w:rsidRPr="00B93C1C" w:rsidRDefault="00531B77" w:rsidP="009173FB">
      <w:pPr>
        <w:ind w:left="0" w:firstLine="0"/>
      </w:pPr>
      <w:r w:rsidRPr="00B93C1C">
        <w:t>53430</w:t>
      </w:r>
      <w:r w:rsidR="00F63BE9" w:rsidRPr="00B93C1C">
        <w:tab/>
      </w:r>
      <w:r w:rsidRPr="00B93C1C">
        <w:t xml:space="preserve">Prófefni </w:t>
      </w:r>
    </w:p>
    <w:p w:rsidR="005535F9" w:rsidRPr="00B93C1C" w:rsidRDefault="00531B77" w:rsidP="009173FB">
      <w:pPr>
        <w:ind w:left="0" w:firstLine="0"/>
      </w:pPr>
      <w:r w:rsidRPr="00B93C1C">
        <w:t>53450</w:t>
      </w:r>
      <w:r w:rsidR="00F63BE9" w:rsidRPr="00B93C1C">
        <w:tab/>
      </w:r>
      <w:r w:rsidRPr="00B93C1C">
        <w:t xml:space="preserve">Spíritus </w:t>
      </w:r>
    </w:p>
    <w:p w:rsidR="005535F9" w:rsidRPr="00B93C1C" w:rsidRDefault="00531B77" w:rsidP="009173FB">
      <w:pPr>
        <w:ind w:left="0" w:firstLine="0"/>
      </w:pPr>
      <w:r w:rsidRPr="00B93C1C">
        <w:t>53460</w:t>
      </w:r>
      <w:r w:rsidR="00F63BE9" w:rsidRPr="00B93C1C">
        <w:tab/>
      </w:r>
      <w:r w:rsidRPr="00B93C1C">
        <w:t xml:space="preserve">Blóð og blóðhlutar </w:t>
      </w:r>
    </w:p>
    <w:p w:rsidR="005535F9" w:rsidRPr="00B93C1C" w:rsidRDefault="00531B77" w:rsidP="009173FB">
      <w:pPr>
        <w:ind w:left="0" w:firstLine="0"/>
      </w:pPr>
      <w:r w:rsidRPr="00B93C1C">
        <w:t>53490</w:t>
      </w:r>
      <w:r w:rsidR="00F63BE9" w:rsidRPr="00B93C1C">
        <w:tab/>
      </w:r>
      <w:r w:rsidRPr="00B93C1C">
        <w:t xml:space="preserve">Aðrar vörur til rannsókna </w:t>
      </w:r>
    </w:p>
    <w:p w:rsidR="005535F9" w:rsidRPr="00B93C1C" w:rsidRDefault="00531B77" w:rsidP="009173FB">
      <w:pPr>
        <w:ind w:left="0" w:firstLine="0"/>
      </w:pPr>
      <w:r w:rsidRPr="00B93C1C">
        <w:t xml:space="preserve"> </w:t>
      </w:r>
      <w:r w:rsidRPr="00B93C1C">
        <w:tab/>
        <w:t xml:space="preserve">Röntgensvuntur og aðrar röntgenvörur. </w:t>
      </w:r>
    </w:p>
    <w:p w:rsidR="005535F9" w:rsidRPr="00B93C1C" w:rsidRDefault="00531B77" w:rsidP="009173FB">
      <w:pPr>
        <w:ind w:left="0" w:firstLine="0"/>
      </w:pPr>
      <w:r w:rsidRPr="00B93C1C">
        <w:t xml:space="preserve"> </w:t>
      </w:r>
    </w:p>
    <w:p w:rsidR="005535F9" w:rsidRPr="00B93C1C" w:rsidRDefault="00531B77" w:rsidP="009173FB">
      <w:pPr>
        <w:ind w:left="0" w:firstLine="0"/>
        <w:rPr>
          <w:b/>
        </w:rPr>
      </w:pPr>
      <w:r w:rsidRPr="00B93C1C">
        <w:t xml:space="preserve"> </w:t>
      </w:r>
    </w:p>
    <w:p w:rsidR="005535F9" w:rsidRPr="00B93C1C" w:rsidRDefault="00531B77" w:rsidP="009173FB">
      <w:pPr>
        <w:ind w:left="0" w:firstLine="0"/>
        <w:rPr>
          <w:b/>
        </w:rPr>
      </w:pPr>
      <w:r w:rsidRPr="00B93C1C">
        <w:rPr>
          <w:b/>
        </w:rPr>
        <w:t xml:space="preserve">535 </w:t>
      </w:r>
      <w:r w:rsidRPr="00B93C1C">
        <w:rPr>
          <w:b/>
        </w:rPr>
        <w:tab/>
        <w:t xml:space="preserve">LYF OG TENGD EFNI </w:t>
      </w:r>
    </w:p>
    <w:p w:rsidR="005535F9" w:rsidRPr="00B93C1C" w:rsidRDefault="00531B77" w:rsidP="009173FB">
      <w:pPr>
        <w:ind w:left="0" w:firstLine="0"/>
      </w:pPr>
      <w:r w:rsidRPr="00B93C1C">
        <w:t xml:space="preserve"> </w:t>
      </w:r>
      <w:r w:rsidRPr="00B93C1C">
        <w:tab/>
        <w:t xml:space="preserve"> </w:t>
      </w:r>
    </w:p>
    <w:p w:rsidR="005535F9" w:rsidRPr="00B93C1C" w:rsidRDefault="00531B77" w:rsidP="00E95FD4">
      <w:pPr>
        <w:ind w:left="680" w:firstLine="0"/>
      </w:pPr>
      <w:r w:rsidRPr="00B93C1C">
        <w:t xml:space="preserve">Þessi flokkur er ætlaður til nota fyrir sjúkrahús og aðrar sjúkrastofnanir vegna kaupa á lyfjum og tengdum efnum.   </w:t>
      </w:r>
    </w:p>
    <w:p w:rsidR="005535F9" w:rsidRPr="00B93C1C" w:rsidRDefault="00531B77" w:rsidP="009173FB">
      <w:pPr>
        <w:ind w:left="0" w:firstLine="0"/>
      </w:pPr>
      <w:r w:rsidRPr="00B93C1C">
        <w:t xml:space="preserve"> </w:t>
      </w:r>
    </w:p>
    <w:p w:rsidR="00C9311E" w:rsidRDefault="00C9311E" w:rsidP="00C9311E">
      <w:pPr>
        <w:ind w:left="0" w:firstLine="0"/>
      </w:pPr>
      <w:r w:rsidRPr="00B93C1C">
        <w:t>53500</w:t>
      </w:r>
      <w:r w:rsidRPr="00B93C1C">
        <w:tab/>
        <w:t xml:space="preserve">Lyf I </w:t>
      </w:r>
    </w:p>
    <w:p w:rsidR="00C9311E" w:rsidRDefault="00C9311E" w:rsidP="00C9311E">
      <w:pPr>
        <w:ind w:left="0" w:firstLine="0"/>
      </w:pPr>
      <w:r>
        <w:t>53501</w:t>
      </w:r>
      <w:r>
        <w:tab/>
        <w:t>Meltingarfæralyf A</w:t>
      </w:r>
    </w:p>
    <w:p w:rsidR="00C9311E" w:rsidRDefault="00C9311E" w:rsidP="00C9311E">
      <w:pPr>
        <w:ind w:left="0" w:firstLine="0"/>
      </w:pPr>
      <w:r>
        <w:t>53502</w:t>
      </w:r>
      <w:r>
        <w:tab/>
        <w:t>Blóðlyf B</w:t>
      </w:r>
    </w:p>
    <w:p w:rsidR="00C9311E" w:rsidRDefault="00C9311E" w:rsidP="00C9311E">
      <w:pPr>
        <w:ind w:left="0" w:firstLine="0"/>
      </w:pPr>
      <w:r>
        <w:t>53503</w:t>
      </w:r>
      <w:r>
        <w:tab/>
        <w:t>Hjartalyf C</w:t>
      </w:r>
    </w:p>
    <w:p w:rsidR="00C9311E" w:rsidRDefault="00C9311E" w:rsidP="00C9311E">
      <w:pPr>
        <w:ind w:left="0" w:firstLine="0"/>
      </w:pPr>
      <w:r>
        <w:t>53504</w:t>
      </w:r>
      <w:r>
        <w:tab/>
        <w:t>Húðlyf D</w:t>
      </w:r>
    </w:p>
    <w:p w:rsidR="00C9311E" w:rsidRDefault="00C9311E" w:rsidP="00C9311E">
      <w:pPr>
        <w:ind w:left="0" w:firstLine="0"/>
      </w:pPr>
      <w:r>
        <w:t>53505</w:t>
      </w:r>
      <w:r>
        <w:tab/>
        <w:t>Þvagfæralyf G</w:t>
      </w:r>
    </w:p>
    <w:p w:rsidR="00C9311E" w:rsidRDefault="00C9311E" w:rsidP="00C9311E">
      <w:pPr>
        <w:ind w:left="0" w:firstLine="0"/>
      </w:pPr>
      <w:r>
        <w:t>53506</w:t>
      </w:r>
      <w:r>
        <w:tab/>
        <w:t>Hormónalyf önnur en kynhormónalyf H</w:t>
      </w:r>
    </w:p>
    <w:p w:rsidR="00C9311E" w:rsidRDefault="00C9311E" w:rsidP="00C9311E">
      <w:pPr>
        <w:ind w:left="0" w:firstLine="0"/>
      </w:pPr>
      <w:r>
        <w:t>53507</w:t>
      </w:r>
      <w:r>
        <w:tab/>
        <w:t>Sýklalyf J</w:t>
      </w:r>
    </w:p>
    <w:p w:rsidR="00C9311E" w:rsidRDefault="00C9311E" w:rsidP="009173FB">
      <w:pPr>
        <w:ind w:left="0" w:firstLine="0"/>
      </w:pPr>
    </w:p>
    <w:p w:rsidR="00C9311E" w:rsidRDefault="00C9311E" w:rsidP="00C9311E">
      <w:pPr>
        <w:ind w:left="0" w:firstLine="0"/>
      </w:pPr>
      <w:r w:rsidRPr="00B93C1C">
        <w:t>53510</w:t>
      </w:r>
      <w:r w:rsidRPr="00B93C1C">
        <w:tab/>
        <w:t xml:space="preserve">Lyf II </w:t>
      </w:r>
    </w:p>
    <w:p w:rsidR="00C9311E" w:rsidRDefault="00C9311E" w:rsidP="00C9311E">
      <w:pPr>
        <w:ind w:left="0" w:firstLine="0"/>
      </w:pPr>
      <w:r>
        <w:t>53511</w:t>
      </w:r>
      <w:r>
        <w:tab/>
        <w:t>Krabbameinslyf, lyf til ónæmish. L</w:t>
      </w:r>
    </w:p>
    <w:p w:rsidR="00C9311E" w:rsidRDefault="00C9311E" w:rsidP="00C9311E">
      <w:pPr>
        <w:ind w:left="0" w:firstLine="0"/>
      </w:pPr>
      <w:r>
        <w:t>53512</w:t>
      </w:r>
      <w:r>
        <w:tab/>
        <w:t>Gigtarlyf M</w:t>
      </w:r>
    </w:p>
    <w:p w:rsidR="00C9311E" w:rsidRDefault="00C9311E" w:rsidP="00C9311E">
      <w:pPr>
        <w:ind w:left="0" w:firstLine="0"/>
      </w:pPr>
      <w:r>
        <w:t>53513</w:t>
      </w:r>
      <w:r>
        <w:tab/>
        <w:t>Tauga- og geðlyf N</w:t>
      </w:r>
    </w:p>
    <w:p w:rsidR="00C9311E" w:rsidRDefault="00C9311E" w:rsidP="00C9311E">
      <w:pPr>
        <w:ind w:left="0" w:firstLine="0"/>
      </w:pPr>
      <w:r>
        <w:t>53514</w:t>
      </w:r>
      <w:r>
        <w:tab/>
        <w:t>Sníklalyf P</w:t>
      </w:r>
    </w:p>
    <w:p w:rsidR="00C9311E" w:rsidRDefault="00C9311E" w:rsidP="00C9311E">
      <w:pPr>
        <w:ind w:left="0" w:firstLine="0"/>
      </w:pPr>
      <w:r>
        <w:t>53515</w:t>
      </w:r>
      <w:r>
        <w:tab/>
        <w:t>Öndunarfæralyf R</w:t>
      </w:r>
    </w:p>
    <w:p w:rsidR="00C9311E" w:rsidRDefault="00C9311E" w:rsidP="00C9311E">
      <w:pPr>
        <w:ind w:left="0" w:firstLine="0"/>
      </w:pPr>
      <w:r>
        <w:t>53516</w:t>
      </w:r>
      <w:r>
        <w:tab/>
        <w:t>Augn- og eyrnalyf S</w:t>
      </w:r>
    </w:p>
    <w:p w:rsidR="00C9311E" w:rsidRDefault="00C9311E" w:rsidP="00C9311E">
      <w:pPr>
        <w:ind w:left="0" w:firstLine="0"/>
      </w:pPr>
      <w:r>
        <w:t>53517</w:t>
      </w:r>
      <w:r>
        <w:tab/>
        <w:t>Ýmis lyf/dýralyf V Q Y</w:t>
      </w:r>
    </w:p>
    <w:p w:rsidR="00C9311E" w:rsidRDefault="00C9311E" w:rsidP="00C9311E">
      <w:pPr>
        <w:ind w:left="0" w:firstLine="0"/>
      </w:pPr>
    </w:p>
    <w:p w:rsidR="00C9311E" w:rsidRDefault="00C9311E" w:rsidP="00C9311E">
      <w:pPr>
        <w:ind w:left="0" w:firstLine="0"/>
      </w:pPr>
      <w:r>
        <w:t>53570</w:t>
      </w:r>
      <w:r>
        <w:tab/>
        <w:t>Vítamín og næringardrykkir</w:t>
      </w:r>
    </w:p>
    <w:p w:rsidR="00C9311E" w:rsidRDefault="00C9311E" w:rsidP="00C9311E">
      <w:pPr>
        <w:ind w:left="0" w:firstLine="0"/>
      </w:pPr>
      <w:r>
        <w:t>53571</w:t>
      </w:r>
      <w:r>
        <w:tab/>
        <w:t>Vítamín og fæðubótaefni</w:t>
      </w:r>
    </w:p>
    <w:p w:rsidR="00C9311E" w:rsidRDefault="00C9311E" w:rsidP="00C9311E">
      <w:pPr>
        <w:ind w:left="0" w:firstLine="0"/>
      </w:pPr>
      <w:r>
        <w:tab/>
        <w:t>Vítamín sem afgreidd eru í lyfjaskömmtun eða keypt fyrir til einstaklinga</w:t>
      </w:r>
    </w:p>
    <w:p w:rsidR="00C9311E" w:rsidRDefault="00C9311E" w:rsidP="00C9311E">
      <w:pPr>
        <w:ind w:left="0" w:firstLine="0"/>
      </w:pPr>
      <w:r>
        <w:t>53572</w:t>
      </w:r>
      <w:r>
        <w:tab/>
        <w:t>Sérstakir næringardrykkir</w:t>
      </w:r>
    </w:p>
    <w:p w:rsidR="00C9311E" w:rsidRDefault="00C9311E" w:rsidP="00C9311E">
      <w:pPr>
        <w:ind w:left="0" w:firstLine="0"/>
      </w:pPr>
      <w:r>
        <w:tab/>
        <w:t>Sérhæfðir næringardrykkir vegna vannæringar (Nutric, Meriteni, Calogen o</w:t>
      </w:r>
      <w:r w:rsidR="00D319E9">
        <w:t>.</w:t>
      </w:r>
      <w:r>
        <w:t xml:space="preserve">fl.) </w:t>
      </w:r>
    </w:p>
    <w:p w:rsidR="00C9311E" w:rsidRDefault="00C9311E" w:rsidP="009173FB">
      <w:pPr>
        <w:ind w:left="0" w:firstLine="0"/>
      </w:pPr>
    </w:p>
    <w:p w:rsidR="00C9311E" w:rsidRDefault="00C9311E" w:rsidP="00C9311E">
      <w:pPr>
        <w:ind w:left="0" w:firstLine="0"/>
      </w:pPr>
      <w:r w:rsidRPr="00B93C1C">
        <w:t>53580</w:t>
      </w:r>
      <w:r w:rsidRPr="00B93C1C">
        <w:tab/>
        <w:t xml:space="preserve">Efni til innöndunar </w:t>
      </w:r>
    </w:p>
    <w:p w:rsidR="00C9311E" w:rsidRDefault="00C9311E" w:rsidP="00C9311E">
      <w:pPr>
        <w:ind w:left="0" w:firstLine="0"/>
      </w:pPr>
      <w:r>
        <w:t>53582</w:t>
      </w:r>
      <w:r>
        <w:tab/>
        <w:t>Súrefni</w:t>
      </w:r>
    </w:p>
    <w:p w:rsidR="00C9311E" w:rsidRDefault="00C9311E" w:rsidP="00C9311E">
      <w:pPr>
        <w:ind w:left="0" w:firstLine="0"/>
      </w:pPr>
      <w:r>
        <w:t>53583</w:t>
      </w:r>
      <w:r>
        <w:tab/>
        <w:t>Glaðloft</w:t>
      </w:r>
    </w:p>
    <w:p w:rsidR="00C9311E" w:rsidRPr="00B93C1C" w:rsidRDefault="00C9311E" w:rsidP="00C9311E">
      <w:pPr>
        <w:ind w:left="0" w:firstLine="0"/>
      </w:pPr>
      <w:r>
        <w:t>53584</w:t>
      </w:r>
      <w:r>
        <w:tab/>
        <w:t>Kolsýra</w:t>
      </w:r>
      <w:r w:rsidRPr="00B93C1C">
        <w:t xml:space="preserve"> </w:t>
      </w:r>
    </w:p>
    <w:p w:rsidR="00A52F0F" w:rsidRPr="00B93C1C" w:rsidRDefault="00A52F0F" w:rsidP="009173FB">
      <w:pPr>
        <w:ind w:left="0" w:firstLine="0"/>
      </w:pPr>
    </w:p>
    <w:p w:rsidR="005535F9" w:rsidRPr="00B93C1C" w:rsidRDefault="00531B77" w:rsidP="009173FB">
      <w:pPr>
        <w:ind w:left="0" w:firstLine="0"/>
      </w:pPr>
      <w:r w:rsidRPr="00B93C1C">
        <w:t>53590</w:t>
      </w:r>
      <w:r w:rsidR="00896CD4" w:rsidRPr="00B93C1C">
        <w:tab/>
      </w:r>
      <w:r w:rsidRPr="00B93C1C">
        <w:t xml:space="preserve">Önnur efni tengd lyfjum </w:t>
      </w:r>
    </w:p>
    <w:p w:rsidR="005535F9" w:rsidRDefault="00531B77" w:rsidP="0065434F">
      <w:pPr>
        <w:ind w:left="675" w:firstLine="0"/>
      </w:pPr>
      <w:r w:rsidRPr="00B93C1C">
        <w:t xml:space="preserve">Hér á að færa bóluefni, sótthreinsunarefni, sterekin, natriumklorið, glukosa, blóð, blóðefni, köfnunarefni, fluor o.fl. </w:t>
      </w:r>
    </w:p>
    <w:p w:rsidR="00C9311E" w:rsidRDefault="00C9311E" w:rsidP="00C9311E">
      <w:pPr>
        <w:ind w:left="0" w:firstLine="0"/>
      </w:pPr>
      <w:r>
        <w:t>53591</w:t>
      </w:r>
      <w:r>
        <w:tab/>
        <w:t>Ön</w:t>
      </w:r>
      <w:r w:rsidR="00D319E9">
        <w:t>n</w:t>
      </w:r>
      <w:r>
        <w:t>ur efni</w:t>
      </w:r>
    </w:p>
    <w:p w:rsidR="00C9311E" w:rsidRPr="00B93C1C" w:rsidRDefault="00C9311E" w:rsidP="00C9311E">
      <w:pPr>
        <w:ind w:left="0" w:firstLine="0"/>
      </w:pPr>
      <w:r>
        <w:t>53592</w:t>
      </w:r>
      <w:r>
        <w:tab/>
        <w:t>Fyrnd lyf</w:t>
      </w:r>
      <w:r w:rsidRPr="00B93C1C">
        <w:t xml:space="preserve"> </w:t>
      </w:r>
    </w:p>
    <w:p w:rsidR="00C9311E" w:rsidRDefault="00C9311E" w:rsidP="0065434F">
      <w:pPr>
        <w:ind w:left="675" w:firstLine="0"/>
      </w:pPr>
    </w:p>
    <w:p w:rsidR="005535F9" w:rsidRDefault="005535F9" w:rsidP="009173FB">
      <w:pPr>
        <w:ind w:left="0" w:firstLine="0"/>
      </w:pPr>
    </w:p>
    <w:p w:rsidR="00F83332" w:rsidRPr="00B93C1C" w:rsidRDefault="00F83332" w:rsidP="009173FB">
      <w:pPr>
        <w:ind w:left="0" w:firstLine="0"/>
      </w:pPr>
    </w:p>
    <w:p w:rsidR="005535F9" w:rsidRPr="00B93C1C" w:rsidRDefault="00531B77" w:rsidP="009173FB">
      <w:pPr>
        <w:ind w:left="0" w:firstLine="0"/>
        <w:rPr>
          <w:b/>
        </w:rPr>
      </w:pPr>
      <w:r w:rsidRPr="00B93C1C">
        <w:rPr>
          <w:b/>
        </w:rPr>
        <w:t xml:space="preserve"> </w:t>
      </w:r>
    </w:p>
    <w:p w:rsidR="005535F9" w:rsidRPr="00B93C1C" w:rsidRDefault="00531B77" w:rsidP="009173FB">
      <w:pPr>
        <w:ind w:left="0" w:firstLine="0"/>
        <w:rPr>
          <w:b/>
        </w:rPr>
      </w:pPr>
      <w:r w:rsidRPr="00B93C1C">
        <w:rPr>
          <w:b/>
        </w:rPr>
        <w:lastRenderedPageBreak/>
        <w:t>536</w:t>
      </w:r>
      <w:r w:rsidRPr="00B93C1C">
        <w:rPr>
          <w:rFonts w:eastAsia="Arial"/>
          <w:b/>
        </w:rPr>
        <w:t xml:space="preserve"> </w:t>
      </w:r>
      <w:r w:rsidRPr="00B93C1C">
        <w:rPr>
          <w:rFonts w:eastAsia="Arial"/>
          <w:b/>
        </w:rPr>
        <w:tab/>
      </w:r>
      <w:r w:rsidRPr="00B93C1C">
        <w:rPr>
          <w:b/>
        </w:rPr>
        <w:t xml:space="preserve">LÆKNINGA- OG HJÚKRUNARVÖRUR -  EINNOTA </w:t>
      </w:r>
    </w:p>
    <w:p w:rsidR="005535F9" w:rsidRPr="00B93C1C" w:rsidRDefault="00531B77" w:rsidP="009173FB">
      <w:pPr>
        <w:ind w:left="0" w:firstLine="0"/>
      </w:pPr>
      <w:r w:rsidRPr="00B93C1C">
        <w:t xml:space="preserve"> </w:t>
      </w:r>
      <w:r w:rsidRPr="00B93C1C">
        <w:tab/>
        <w:t xml:space="preserve"> </w:t>
      </w:r>
    </w:p>
    <w:p w:rsidR="005535F9" w:rsidRPr="00B93C1C" w:rsidRDefault="00531B77" w:rsidP="001E7EE7">
      <w:pPr>
        <w:ind w:left="680" w:firstLine="0"/>
      </w:pPr>
      <w:r w:rsidRPr="00B93C1C">
        <w:rPr>
          <w:b/>
        </w:rPr>
        <w:t>Þessi flokkur er ætlaður til nota fyrir sjúkrahús og aðrar sjúkrastofnanir</w:t>
      </w:r>
      <w:r w:rsidRPr="00B93C1C">
        <w:t xml:space="preserve"> vegna kaupa á einnota lækninga- og hjúkrunarvörum.  Kaup annarra stofnana en sjúkrahúsa og annarra sjúkrastofnana á sjúkravörum o.þ.h., t.d. sjúkrakössum eiga ekki að færast undir þennan flokk heldur að færast á tegund 52940, vörur til skyndihjálpar. </w:t>
      </w:r>
    </w:p>
    <w:p w:rsidR="005535F9" w:rsidRPr="00B93C1C" w:rsidRDefault="00531B77" w:rsidP="009173FB">
      <w:pPr>
        <w:ind w:left="0" w:firstLine="0"/>
      </w:pPr>
      <w:r w:rsidRPr="00B93C1C">
        <w:t xml:space="preserve"> </w:t>
      </w:r>
    </w:p>
    <w:p w:rsidR="005535F9" w:rsidRPr="00B93C1C" w:rsidRDefault="00531B77" w:rsidP="009173FB">
      <w:pPr>
        <w:ind w:left="0" w:firstLine="0"/>
      </w:pPr>
      <w:r w:rsidRPr="00B93C1C">
        <w:t>53610</w:t>
      </w:r>
      <w:r w:rsidR="003D39FD" w:rsidRPr="00B93C1C">
        <w:tab/>
      </w:r>
      <w:r w:rsidRPr="00B93C1C">
        <w:t xml:space="preserve">Lækningavörur, ósundurgreindar </w:t>
      </w:r>
    </w:p>
    <w:p w:rsidR="005535F9" w:rsidRDefault="00531B77" w:rsidP="009173FB">
      <w:pPr>
        <w:ind w:left="0" w:firstLine="0"/>
      </w:pPr>
      <w:r w:rsidRPr="00B93C1C">
        <w:t xml:space="preserve"> </w:t>
      </w:r>
      <w:r w:rsidRPr="00B93C1C">
        <w:tab/>
        <w:t xml:space="preserve">Hér  færast m.a. sárabindi, umbúðir, sprautur og sótthreinsunarvörur. </w:t>
      </w:r>
    </w:p>
    <w:p w:rsidR="00C9311E" w:rsidRDefault="00C9311E" w:rsidP="00C9311E">
      <w:pPr>
        <w:ind w:left="0" w:firstLine="0"/>
      </w:pPr>
      <w:r>
        <w:t>53611</w:t>
      </w:r>
      <w:r>
        <w:tab/>
        <w:t>Nálar, blóðstrimlar og önnur hjálpartæki vegna lyfjagjafa</w:t>
      </w:r>
    </w:p>
    <w:p w:rsidR="00C9311E" w:rsidRDefault="00C9311E" w:rsidP="00C9311E">
      <w:pPr>
        <w:ind w:left="0" w:firstLine="0"/>
      </w:pPr>
      <w:r>
        <w:tab/>
        <w:t>Insulinnálar, blóðsykurstrimlar, lancettur</w:t>
      </w:r>
    </w:p>
    <w:p w:rsidR="00C9311E" w:rsidRDefault="00C9311E" w:rsidP="00C9311E">
      <w:pPr>
        <w:ind w:left="0" w:firstLine="0"/>
      </w:pPr>
      <w:r>
        <w:t>53612</w:t>
      </w:r>
      <w:r>
        <w:tab/>
        <w:t xml:space="preserve">Gervitár og húðvörur </w:t>
      </w:r>
    </w:p>
    <w:p w:rsidR="00C9311E" w:rsidRDefault="00C9311E" w:rsidP="00C9311E">
      <w:pPr>
        <w:ind w:left="0" w:firstLine="0"/>
      </w:pPr>
      <w:r>
        <w:tab/>
        <w:t>Vegna meðferðar á inniliggjandi einstaklingum en flokkast ekki sem lyf</w:t>
      </w:r>
    </w:p>
    <w:p w:rsidR="00C9311E" w:rsidRPr="00B93C1C" w:rsidRDefault="00C9311E" w:rsidP="00C9311E">
      <w:pPr>
        <w:ind w:left="0" w:firstLine="0"/>
      </w:pPr>
      <w:r>
        <w:t>53613</w:t>
      </w:r>
      <w:r>
        <w:tab/>
        <w:t>Aðrar vörur úr apótekum</w:t>
      </w:r>
      <w:r w:rsidRPr="00B93C1C">
        <w:t xml:space="preserve"> </w:t>
      </w:r>
    </w:p>
    <w:p w:rsidR="00C9311E" w:rsidRPr="00B93C1C" w:rsidRDefault="00C9311E" w:rsidP="00C9311E">
      <w:pPr>
        <w:ind w:left="0" w:firstLine="0"/>
      </w:pPr>
      <w:r w:rsidRPr="00B93C1C">
        <w:t xml:space="preserve"> </w:t>
      </w:r>
    </w:p>
    <w:p w:rsidR="00C9311E" w:rsidRPr="00B93C1C" w:rsidRDefault="00C9311E" w:rsidP="00C9311E">
      <w:pPr>
        <w:ind w:left="0" w:firstLine="0"/>
      </w:pPr>
      <w:r w:rsidRPr="00B93C1C">
        <w:t>53620</w:t>
      </w:r>
      <w:r w:rsidRPr="00B93C1C">
        <w:tab/>
        <w:t xml:space="preserve">Einnota vörur og áhöld </w:t>
      </w:r>
    </w:p>
    <w:p w:rsidR="00C9311E" w:rsidRPr="00B93C1C" w:rsidRDefault="00C9311E" w:rsidP="00C9311E">
      <w:pPr>
        <w:ind w:left="0" w:firstLine="0"/>
      </w:pPr>
      <w:r w:rsidRPr="00B93C1C">
        <w:t xml:space="preserve"> </w:t>
      </w:r>
      <w:r w:rsidRPr="00B93C1C">
        <w:tab/>
        <w:t xml:space="preserve">Hér færast m.a. rannsóknarvörur, röntgenvörur og skurðaðgerðarvörur. </w:t>
      </w:r>
    </w:p>
    <w:p w:rsidR="00C9311E" w:rsidRPr="00B93C1C" w:rsidRDefault="00C9311E" w:rsidP="009173FB">
      <w:pPr>
        <w:ind w:left="0" w:firstLine="0"/>
      </w:pPr>
    </w:p>
    <w:p w:rsidR="005535F9" w:rsidRPr="00B93C1C" w:rsidRDefault="00531B77" w:rsidP="009173FB">
      <w:pPr>
        <w:ind w:left="0" w:firstLine="0"/>
      </w:pPr>
      <w:r w:rsidRPr="00B93C1C">
        <w:t>53620</w:t>
      </w:r>
      <w:r w:rsidR="003D39FD" w:rsidRPr="00B93C1C">
        <w:tab/>
      </w:r>
      <w:r w:rsidRPr="00B93C1C">
        <w:t xml:space="preserve">Einnota vörur og áhöld </w:t>
      </w:r>
    </w:p>
    <w:p w:rsidR="005535F9" w:rsidRPr="00B93C1C" w:rsidRDefault="00531B77" w:rsidP="009173FB">
      <w:pPr>
        <w:ind w:left="0" w:firstLine="0"/>
      </w:pPr>
      <w:r w:rsidRPr="00B93C1C">
        <w:t xml:space="preserve"> </w:t>
      </w:r>
      <w:r w:rsidRPr="00B93C1C">
        <w:tab/>
        <w:t xml:space="preserve">Hér færast m.a. rannsóknarvörur, röntgenvörur og skurðaðgerðarvörur. </w:t>
      </w:r>
    </w:p>
    <w:p w:rsidR="005535F9" w:rsidRPr="00B93C1C" w:rsidRDefault="00531B77" w:rsidP="009173FB">
      <w:pPr>
        <w:ind w:left="0" w:firstLine="0"/>
      </w:pPr>
      <w:r w:rsidRPr="00B93C1C">
        <w:t xml:space="preserve"> </w:t>
      </w:r>
    </w:p>
    <w:p w:rsidR="005535F9" w:rsidRPr="00B93C1C" w:rsidRDefault="00531B77" w:rsidP="009173FB">
      <w:pPr>
        <w:ind w:left="0" w:firstLine="0"/>
      </w:pPr>
      <w:r w:rsidRPr="00B93C1C">
        <w:t>53630</w:t>
      </w:r>
      <w:r w:rsidR="003D39FD" w:rsidRPr="00B93C1C">
        <w:tab/>
      </w:r>
      <w:r w:rsidRPr="00B93C1C">
        <w:t xml:space="preserve">Hjúkrunarvörur, ósundurgreindar </w:t>
      </w:r>
    </w:p>
    <w:p w:rsidR="005535F9" w:rsidRPr="00B93C1C" w:rsidRDefault="00531B77" w:rsidP="009173FB">
      <w:pPr>
        <w:ind w:left="0" w:firstLine="0"/>
      </w:pPr>
      <w:r w:rsidRPr="00B93C1C">
        <w:t xml:space="preserve"> </w:t>
      </w:r>
      <w:r w:rsidRPr="00B93C1C">
        <w:tab/>
        <w:t xml:space="preserve">Hér færast m.a. bindi og bleyjur </w:t>
      </w:r>
    </w:p>
    <w:p w:rsidR="005535F9" w:rsidRPr="00B93C1C" w:rsidRDefault="00531B77" w:rsidP="009173FB">
      <w:pPr>
        <w:ind w:left="0" w:firstLine="0"/>
      </w:pPr>
      <w:r w:rsidRPr="00B93C1C">
        <w:t xml:space="preserve"> </w:t>
      </w:r>
    </w:p>
    <w:p w:rsidR="005535F9" w:rsidRPr="00B93C1C" w:rsidRDefault="00531B77" w:rsidP="009173FB">
      <w:pPr>
        <w:ind w:left="0" w:firstLine="0"/>
      </w:pPr>
      <w:r w:rsidRPr="00B93C1C">
        <w:t>53690</w:t>
      </w:r>
      <w:r w:rsidR="00C53ABE" w:rsidRPr="00B93C1C">
        <w:tab/>
      </w:r>
      <w:r w:rsidRPr="00B93C1C">
        <w:t xml:space="preserve">Aðrar einnota lækningavörur </w:t>
      </w:r>
    </w:p>
    <w:p w:rsidR="005535F9" w:rsidRPr="00B93C1C" w:rsidRDefault="00531B77" w:rsidP="009173FB">
      <w:pPr>
        <w:ind w:left="0" w:firstLine="0"/>
      </w:pPr>
      <w:r w:rsidRPr="00B93C1C">
        <w:t xml:space="preserve"> </w:t>
      </w:r>
      <w:r w:rsidRPr="00B93C1C">
        <w:tab/>
        <w:t xml:space="preserve">Hér færast m.a. tannburstar, smááhöld, nuddkrem. </w:t>
      </w:r>
    </w:p>
    <w:p w:rsidR="00630DB8" w:rsidRPr="00B93C1C" w:rsidRDefault="00630DB8" w:rsidP="009173FB">
      <w:pPr>
        <w:ind w:left="0" w:firstLine="0"/>
      </w:pPr>
    </w:p>
    <w:p w:rsidR="005535F9" w:rsidRPr="00B93C1C" w:rsidRDefault="00531B77" w:rsidP="009173FB">
      <w:pPr>
        <w:ind w:left="0" w:firstLine="0"/>
        <w:rPr>
          <w:b/>
        </w:rPr>
      </w:pPr>
      <w:r w:rsidRPr="00B93C1C">
        <w:t xml:space="preserve"> </w:t>
      </w:r>
    </w:p>
    <w:p w:rsidR="005535F9" w:rsidRPr="00B93C1C" w:rsidRDefault="00531B77" w:rsidP="009173FB">
      <w:pPr>
        <w:ind w:left="0" w:firstLine="0"/>
        <w:rPr>
          <w:b/>
        </w:rPr>
      </w:pPr>
      <w:r w:rsidRPr="00B93C1C">
        <w:rPr>
          <w:b/>
        </w:rPr>
        <w:t xml:space="preserve">537 </w:t>
      </w:r>
      <w:r w:rsidRPr="00B93C1C">
        <w:rPr>
          <w:b/>
        </w:rPr>
        <w:tab/>
        <w:t xml:space="preserve">SJÚKRAHÚSTÆKI OG ÁHÖLD </w:t>
      </w:r>
    </w:p>
    <w:p w:rsidR="005535F9" w:rsidRPr="00B93C1C" w:rsidRDefault="00531B77" w:rsidP="009173FB">
      <w:pPr>
        <w:ind w:left="0" w:firstLine="0"/>
      </w:pPr>
      <w:r w:rsidRPr="00B93C1C">
        <w:t xml:space="preserve"> </w:t>
      </w:r>
      <w:r w:rsidRPr="00B93C1C">
        <w:tab/>
        <w:t xml:space="preserve"> </w:t>
      </w:r>
    </w:p>
    <w:p w:rsidR="005535F9" w:rsidRPr="00B93C1C" w:rsidRDefault="00531B77" w:rsidP="00596AE5">
      <w:pPr>
        <w:ind w:left="680" w:firstLine="0"/>
      </w:pPr>
      <w:r w:rsidRPr="00B93C1C">
        <w:t>Þessi flokkur er ætlaður til nota fyrir sjúkrahús og aðrar sjúkrastofnanir vegna kaupa á sérhæfðum tækjum og áhöldum sem hafa stuttan endingartíma eða verðmæti það lítið að þau verða ekki færð í eignaskrá.  Öll kaup á verðmætari tækjum og áhöldum til notkunar á sjúkrahúsum og öðrum sjúkrastofnunum eiga að bókast á viðeig</w:t>
      </w:r>
      <w:r w:rsidR="00D707E1" w:rsidRPr="00B93C1C">
        <w:t>andi tegundir undir yfirflokk 18</w:t>
      </w:r>
      <w:r w:rsidRPr="00B93C1C">
        <w:t xml:space="preserve">. </w:t>
      </w:r>
    </w:p>
    <w:p w:rsidR="005535F9" w:rsidRPr="00B93C1C" w:rsidRDefault="00531B77" w:rsidP="009173FB">
      <w:pPr>
        <w:ind w:left="0" w:firstLine="0"/>
      </w:pPr>
      <w:r w:rsidRPr="00B93C1C">
        <w:t xml:space="preserve"> </w:t>
      </w:r>
    </w:p>
    <w:p w:rsidR="005535F9" w:rsidRPr="00B93C1C" w:rsidRDefault="00531B77" w:rsidP="009173FB">
      <w:pPr>
        <w:ind w:left="0" w:firstLine="0"/>
      </w:pPr>
      <w:r w:rsidRPr="00B93C1C">
        <w:t>53710</w:t>
      </w:r>
      <w:r w:rsidR="00596AE5" w:rsidRPr="00B93C1C">
        <w:tab/>
      </w:r>
      <w:r w:rsidRPr="00B93C1C">
        <w:t xml:space="preserve">Lækningatæki og áhöld </w:t>
      </w:r>
    </w:p>
    <w:p w:rsidR="005535F9" w:rsidRPr="00B93C1C" w:rsidRDefault="00531B77" w:rsidP="009173FB">
      <w:pPr>
        <w:ind w:left="0" w:firstLine="0"/>
      </w:pPr>
      <w:r w:rsidRPr="00B93C1C">
        <w:t>53720</w:t>
      </w:r>
      <w:r w:rsidR="00596AE5" w:rsidRPr="00B93C1C">
        <w:tab/>
      </w:r>
      <w:r w:rsidRPr="00B93C1C">
        <w:t xml:space="preserve">Skurðaðgerðaráhöld </w:t>
      </w:r>
    </w:p>
    <w:p w:rsidR="005535F9" w:rsidRPr="00B93C1C" w:rsidRDefault="00214233" w:rsidP="009173FB">
      <w:pPr>
        <w:ind w:left="0" w:firstLine="0"/>
      </w:pPr>
      <w:r w:rsidRPr="00B93C1C">
        <w:t>53730</w:t>
      </w:r>
      <w:r w:rsidR="00596AE5" w:rsidRPr="00B93C1C">
        <w:tab/>
      </w:r>
      <w:r w:rsidR="00531B77" w:rsidRPr="00B93C1C">
        <w:t xml:space="preserve">Rannsóknartæki og áhöld </w:t>
      </w:r>
    </w:p>
    <w:p w:rsidR="005535F9" w:rsidRPr="00B93C1C" w:rsidRDefault="00531B77" w:rsidP="009173FB">
      <w:pPr>
        <w:ind w:left="0" w:firstLine="0"/>
      </w:pPr>
      <w:r w:rsidRPr="00B93C1C">
        <w:t>53740</w:t>
      </w:r>
      <w:r w:rsidR="00596AE5" w:rsidRPr="00B93C1C">
        <w:tab/>
      </w:r>
      <w:r w:rsidRPr="00B93C1C">
        <w:t xml:space="preserve">Hjúkrunartæki og áhöld </w:t>
      </w:r>
    </w:p>
    <w:p w:rsidR="005535F9" w:rsidRPr="00B93C1C" w:rsidRDefault="00531B77" w:rsidP="009173FB">
      <w:pPr>
        <w:ind w:left="0" w:firstLine="0"/>
      </w:pPr>
      <w:r w:rsidRPr="00B93C1C">
        <w:t>53750</w:t>
      </w:r>
      <w:r w:rsidR="001968EC" w:rsidRPr="00B93C1C">
        <w:tab/>
      </w:r>
      <w:r w:rsidRPr="00B93C1C">
        <w:t xml:space="preserve">Þjálfunartæki og áhöld </w:t>
      </w:r>
    </w:p>
    <w:p w:rsidR="003F3AC6" w:rsidRPr="00B93C1C" w:rsidRDefault="00531B77" w:rsidP="009173FB">
      <w:pPr>
        <w:ind w:left="0" w:firstLine="0"/>
      </w:pPr>
      <w:r w:rsidRPr="00B93C1C">
        <w:t>53760</w:t>
      </w:r>
      <w:r w:rsidR="001968EC" w:rsidRPr="00B93C1C">
        <w:tab/>
      </w:r>
      <w:r w:rsidRPr="00B93C1C">
        <w:t xml:space="preserve">Hjálpartæki </w:t>
      </w:r>
    </w:p>
    <w:p w:rsidR="005535F9" w:rsidRPr="00B93C1C" w:rsidRDefault="00531B77" w:rsidP="00890791">
      <w:pPr>
        <w:ind w:left="680" w:firstLine="0"/>
      </w:pPr>
      <w:r w:rsidRPr="00B93C1C">
        <w:t>Hér færist m.a. gleraugu (gerviaugu), hálskragar og hækjur, tölvugleraugu skal færa á tegund</w:t>
      </w:r>
      <w:r w:rsidR="00214233" w:rsidRPr="00B93C1C">
        <w:t xml:space="preserve"> 52580</w:t>
      </w:r>
      <w:r w:rsidR="00214233" w:rsidRPr="00B93C1C">
        <w:tab/>
      </w:r>
      <w:r w:rsidR="00214233" w:rsidRPr="00B93C1C">
        <w:tab/>
      </w:r>
      <w:r w:rsidR="00214233" w:rsidRPr="00B93C1C">
        <w:tab/>
      </w:r>
      <w:r w:rsidR="00214233" w:rsidRPr="00B93C1C">
        <w:tab/>
      </w:r>
      <w:r w:rsidRPr="00B93C1C">
        <w:t xml:space="preserve"> </w:t>
      </w:r>
      <w:r w:rsidR="00214233" w:rsidRPr="00B93C1C">
        <w:t xml:space="preserve">          </w:t>
      </w:r>
    </w:p>
    <w:p w:rsidR="005535F9" w:rsidRPr="00B93C1C" w:rsidRDefault="00531B77" w:rsidP="009173FB">
      <w:pPr>
        <w:ind w:left="0" w:firstLine="0"/>
      </w:pPr>
      <w:r w:rsidRPr="00B93C1C">
        <w:t xml:space="preserve"> </w:t>
      </w:r>
    </w:p>
    <w:p w:rsidR="005535F9" w:rsidRPr="00B93C1C" w:rsidRDefault="00531B77" w:rsidP="009173FB">
      <w:pPr>
        <w:ind w:left="0" w:firstLine="0"/>
      </w:pPr>
      <w:r w:rsidRPr="00B93C1C">
        <w:t>53770</w:t>
      </w:r>
      <w:r w:rsidR="00890791" w:rsidRPr="00B93C1C">
        <w:tab/>
      </w:r>
      <w:r w:rsidRPr="00B93C1C">
        <w:t xml:space="preserve">Gervihlutir </w:t>
      </w:r>
    </w:p>
    <w:p w:rsidR="005535F9" w:rsidRPr="00B93C1C" w:rsidRDefault="00531B77" w:rsidP="009173FB">
      <w:pPr>
        <w:ind w:left="0" w:firstLine="0"/>
      </w:pPr>
      <w:r w:rsidRPr="00B93C1C">
        <w:t>53780</w:t>
      </w:r>
      <w:r w:rsidR="00890791" w:rsidRPr="00B93C1C">
        <w:tab/>
      </w:r>
      <w:r w:rsidRPr="00B93C1C">
        <w:t xml:space="preserve">Margnota ýmsar spítalavörur </w:t>
      </w:r>
    </w:p>
    <w:p w:rsidR="005535F9" w:rsidRPr="00B93C1C" w:rsidRDefault="00531B77" w:rsidP="009173FB">
      <w:pPr>
        <w:ind w:left="0" w:firstLine="0"/>
      </w:pPr>
      <w:r w:rsidRPr="00B93C1C">
        <w:t>53790</w:t>
      </w:r>
      <w:r w:rsidR="00890791" w:rsidRPr="00B93C1C">
        <w:tab/>
      </w:r>
      <w:r w:rsidRPr="00B93C1C">
        <w:t xml:space="preserve">Önnur sjúkrahústæki og áhöld </w:t>
      </w:r>
    </w:p>
    <w:p w:rsidR="005535F9" w:rsidRPr="00B93C1C" w:rsidRDefault="00531B77" w:rsidP="009173FB">
      <w:pPr>
        <w:ind w:left="0" w:firstLine="0"/>
      </w:pPr>
      <w:r w:rsidRPr="00B93C1C">
        <w:t xml:space="preserve"> </w:t>
      </w:r>
    </w:p>
    <w:p w:rsidR="005535F9" w:rsidRPr="00B93C1C" w:rsidRDefault="00531B77" w:rsidP="009173FB">
      <w:pPr>
        <w:ind w:left="0" w:firstLine="0"/>
        <w:rPr>
          <w:b/>
        </w:rPr>
      </w:pPr>
      <w:r w:rsidRPr="00B93C1C">
        <w:t xml:space="preserve"> </w:t>
      </w:r>
    </w:p>
    <w:p w:rsidR="005535F9" w:rsidRPr="00B93C1C" w:rsidRDefault="00531B77" w:rsidP="009173FB">
      <w:pPr>
        <w:ind w:left="0" w:firstLine="0"/>
        <w:rPr>
          <w:b/>
        </w:rPr>
      </w:pPr>
      <w:r w:rsidRPr="00B93C1C">
        <w:rPr>
          <w:b/>
        </w:rPr>
        <w:t xml:space="preserve">538 </w:t>
      </w:r>
      <w:r w:rsidRPr="00B93C1C">
        <w:rPr>
          <w:b/>
        </w:rPr>
        <w:tab/>
        <w:t xml:space="preserve">KENNSLU- OG FÖNDURVÖRUR O.FL. </w:t>
      </w:r>
    </w:p>
    <w:p w:rsidR="005535F9" w:rsidRPr="00B93C1C" w:rsidRDefault="00531B77" w:rsidP="009173FB">
      <w:pPr>
        <w:ind w:left="0" w:firstLine="0"/>
      </w:pPr>
      <w:r w:rsidRPr="00B93C1C">
        <w:t xml:space="preserve"> </w:t>
      </w:r>
      <w:r w:rsidRPr="00B93C1C">
        <w:tab/>
        <w:t xml:space="preserve"> </w:t>
      </w:r>
    </w:p>
    <w:p w:rsidR="005535F9" w:rsidRPr="00B93C1C" w:rsidRDefault="00531B77" w:rsidP="009173FB">
      <w:pPr>
        <w:ind w:left="0" w:firstLine="0"/>
      </w:pPr>
      <w:r w:rsidRPr="00B93C1C">
        <w:t>53800</w:t>
      </w:r>
      <w:r w:rsidR="00890791" w:rsidRPr="00B93C1C">
        <w:tab/>
      </w:r>
      <w:r w:rsidRPr="00B93C1C">
        <w:t xml:space="preserve">Kennsluefni, ýmis </w:t>
      </w:r>
    </w:p>
    <w:p w:rsidR="005535F9" w:rsidRPr="00B93C1C" w:rsidRDefault="00531B77" w:rsidP="009173FB">
      <w:pPr>
        <w:ind w:left="0" w:firstLine="0"/>
      </w:pPr>
      <w:r w:rsidRPr="00B93C1C">
        <w:t xml:space="preserve"> </w:t>
      </w:r>
      <w:r w:rsidRPr="00B93C1C">
        <w:tab/>
        <w:t xml:space="preserve">Þar með talin efni til teiknikennslu. </w:t>
      </w:r>
    </w:p>
    <w:p w:rsidR="00544936" w:rsidRPr="00B93C1C" w:rsidRDefault="00544936" w:rsidP="009173FB">
      <w:pPr>
        <w:ind w:left="0" w:firstLine="0"/>
      </w:pPr>
    </w:p>
    <w:p w:rsidR="005535F9" w:rsidRPr="00B93C1C" w:rsidRDefault="00531B77" w:rsidP="009173FB">
      <w:pPr>
        <w:ind w:left="0" w:firstLine="0"/>
      </w:pPr>
      <w:r w:rsidRPr="00B93C1C">
        <w:t>53810</w:t>
      </w:r>
      <w:r w:rsidR="00890791" w:rsidRPr="00B93C1C">
        <w:tab/>
      </w:r>
      <w:r w:rsidRPr="00B93C1C">
        <w:t xml:space="preserve">Handavinnuefni </w:t>
      </w:r>
    </w:p>
    <w:p w:rsidR="005535F9" w:rsidRPr="00B93C1C" w:rsidRDefault="00531B77" w:rsidP="009173FB">
      <w:pPr>
        <w:ind w:left="0" w:firstLine="0"/>
      </w:pPr>
      <w:r w:rsidRPr="00B93C1C">
        <w:t>53820</w:t>
      </w:r>
      <w:r w:rsidR="00890791" w:rsidRPr="00B93C1C">
        <w:tab/>
      </w:r>
      <w:r w:rsidRPr="00B93C1C">
        <w:t xml:space="preserve">Föndurvörur </w:t>
      </w:r>
    </w:p>
    <w:p w:rsidR="005535F9" w:rsidRPr="00B93C1C" w:rsidRDefault="00531B77" w:rsidP="009173FB">
      <w:pPr>
        <w:ind w:left="0" w:firstLine="0"/>
      </w:pPr>
      <w:r w:rsidRPr="00B93C1C">
        <w:lastRenderedPageBreak/>
        <w:t>53830</w:t>
      </w:r>
      <w:r w:rsidR="00890791" w:rsidRPr="00B93C1C">
        <w:tab/>
      </w:r>
      <w:r w:rsidRPr="00B93C1C">
        <w:t>Skreytingar ými</w:t>
      </w:r>
      <w:r w:rsidR="00A152C7" w:rsidRPr="00B93C1C">
        <w:t>s</w:t>
      </w:r>
      <w:r w:rsidRPr="00B93C1C">
        <w:t xml:space="preserve">s konar </w:t>
      </w:r>
    </w:p>
    <w:p w:rsidR="005535F9" w:rsidRPr="00B93C1C" w:rsidRDefault="00531B77" w:rsidP="009173FB">
      <w:pPr>
        <w:ind w:left="0" w:firstLine="0"/>
      </w:pPr>
      <w:r w:rsidRPr="00B93C1C">
        <w:t>53840</w:t>
      </w:r>
      <w:r w:rsidR="00890791" w:rsidRPr="00B93C1C">
        <w:tab/>
      </w:r>
      <w:r w:rsidRPr="00B93C1C">
        <w:t xml:space="preserve">Leikföng og minni háttar tómstundavörur </w:t>
      </w:r>
    </w:p>
    <w:p w:rsidR="005535F9" w:rsidRPr="00B93C1C" w:rsidRDefault="00531B77" w:rsidP="009173FB">
      <w:pPr>
        <w:ind w:left="0" w:firstLine="0"/>
      </w:pPr>
      <w:r w:rsidRPr="00B93C1C">
        <w:t>53850</w:t>
      </w:r>
      <w:r w:rsidR="00890791" w:rsidRPr="00B93C1C">
        <w:tab/>
      </w:r>
      <w:r w:rsidRPr="00B93C1C">
        <w:t xml:space="preserve">Efni til matreiðslukennslu </w:t>
      </w:r>
    </w:p>
    <w:p w:rsidR="00544936" w:rsidRPr="00B93C1C" w:rsidRDefault="00531B77" w:rsidP="00890791">
      <w:pPr>
        <w:ind w:left="0" w:firstLine="680"/>
      </w:pPr>
      <w:r w:rsidRPr="00B93C1C">
        <w:t>Hér skal færa kaup á hráefni og önnur matvæli sem notuð eru til matreiðslukennslu í skólum.</w:t>
      </w:r>
    </w:p>
    <w:p w:rsidR="00544936" w:rsidRPr="00B93C1C" w:rsidRDefault="00544936" w:rsidP="00890791">
      <w:pPr>
        <w:ind w:left="0" w:firstLine="680"/>
      </w:pPr>
    </w:p>
    <w:p w:rsidR="005535F9" w:rsidRPr="00B93C1C" w:rsidRDefault="00531B77" w:rsidP="00544936">
      <w:r w:rsidRPr="00B93C1C">
        <w:t>53890</w:t>
      </w:r>
      <w:r w:rsidR="00890791" w:rsidRPr="00B93C1C">
        <w:tab/>
      </w:r>
      <w:r w:rsidRPr="00B93C1C">
        <w:t xml:space="preserve">Aðrar kennslu- og föndurvörur </w:t>
      </w:r>
    </w:p>
    <w:p w:rsidR="005535F9" w:rsidRPr="00B93C1C" w:rsidRDefault="00531B77" w:rsidP="009173FB">
      <w:pPr>
        <w:ind w:left="0" w:firstLine="0"/>
      </w:pPr>
      <w:r w:rsidRPr="00B93C1C">
        <w:t xml:space="preserve"> </w:t>
      </w:r>
    </w:p>
    <w:p w:rsidR="005535F9" w:rsidRPr="00B93C1C" w:rsidRDefault="00531B77" w:rsidP="009173FB">
      <w:pPr>
        <w:ind w:left="0" w:firstLine="0"/>
        <w:rPr>
          <w:b/>
        </w:rPr>
      </w:pPr>
      <w:r w:rsidRPr="00B93C1C">
        <w:t xml:space="preserve"> </w:t>
      </w:r>
    </w:p>
    <w:p w:rsidR="005535F9" w:rsidRPr="00B93C1C" w:rsidRDefault="00531B77" w:rsidP="009173FB">
      <w:pPr>
        <w:ind w:left="0" w:firstLine="0"/>
        <w:rPr>
          <w:b/>
        </w:rPr>
      </w:pPr>
      <w:r w:rsidRPr="00B93C1C">
        <w:rPr>
          <w:b/>
        </w:rPr>
        <w:t xml:space="preserve">539 </w:t>
      </w:r>
      <w:r w:rsidRPr="00B93C1C">
        <w:rPr>
          <w:b/>
        </w:rPr>
        <w:tab/>
        <w:t xml:space="preserve">ÝMSAR SÉRGREINDAR VÖRUR </w:t>
      </w:r>
    </w:p>
    <w:p w:rsidR="005535F9" w:rsidRPr="00B93C1C" w:rsidRDefault="00531B77" w:rsidP="009173FB">
      <w:pPr>
        <w:ind w:left="0" w:firstLine="0"/>
      </w:pPr>
      <w:r w:rsidRPr="00B93C1C">
        <w:t xml:space="preserve"> </w:t>
      </w:r>
      <w:r w:rsidRPr="00B93C1C">
        <w:tab/>
        <w:t xml:space="preserve"> </w:t>
      </w:r>
    </w:p>
    <w:p w:rsidR="005535F9" w:rsidRPr="00B93C1C" w:rsidRDefault="00531B77" w:rsidP="00A57D5C">
      <w:pPr>
        <w:ind w:left="680" w:firstLine="0"/>
      </w:pPr>
      <w:r w:rsidRPr="00B93C1C">
        <w:t xml:space="preserve">Ekki er ætlast til að þessi undirflokkur sé notaður fyrir aðrar vörur en sérgreindar. Fyrir almennar rekstrarvörur sem ekki eru tilgreindar í lyklinum er vísað til tegundaliðar 52990 aðrar rekstrarvörur. </w:t>
      </w:r>
    </w:p>
    <w:p w:rsidR="005535F9" w:rsidRPr="00B93C1C" w:rsidRDefault="00531B77" w:rsidP="009173FB">
      <w:pPr>
        <w:ind w:left="0" w:firstLine="0"/>
      </w:pPr>
      <w:r w:rsidRPr="00B93C1C">
        <w:t xml:space="preserve"> </w:t>
      </w:r>
    </w:p>
    <w:p w:rsidR="005535F9" w:rsidRPr="00B93C1C" w:rsidRDefault="00531B77" w:rsidP="009173FB">
      <w:pPr>
        <w:ind w:left="0" w:firstLine="0"/>
      </w:pPr>
      <w:r w:rsidRPr="00B93C1C">
        <w:t>53900</w:t>
      </w:r>
      <w:r w:rsidR="00A57D5C" w:rsidRPr="00B93C1C">
        <w:tab/>
      </w:r>
      <w:r w:rsidRPr="00B93C1C">
        <w:t xml:space="preserve">Salt </w:t>
      </w:r>
    </w:p>
    <w:p w:rsidR="005535F9" w:rsidRPr="00B93C1C" w:rsidRDefault="00531B77" w:rsidP="009173FB">
      <w:pPr>
        <w:ind w:left="0" w:firstLine="0"/>
      </w:pPr>
      <w:r w:rsidRPr="00B93C1C">
        <w:t>53910</w:t>
      </w:r>
      <w:r w:rsidR="00A57D5C" w:rsidRPr="00B93C1C">
        <w:tab/>
      </w:r>
      <w:r w:rsidRPr="00B93C1C">
        <w:t xml:space="preserve">Umbúðir </w:t>
      </w:r>
    </w:p>
    <w:p w:rsidR="005535F9" w:rsidRPr="00B93C1C" w:rsidRDefault="00531B77" w:rsidP="009173FB">
      <w:pPr>
        <w:ind w:left="0" w:firstLine="0"/>
      </w:pPr>
      <w:r w:rsidRPr="00B93C1C">
        <w:t xml:space="preserve"> </w:t>
      </w:r>
      <w:r w:rsidRPr="00B93C1C">
        <w:tab/>
        <w:t xml:space="preserve">Kaup á pappakössum færast hér. </w:t>
      </w:r>
    </w:p>
    <w:p w:rsidR="0078103C" w:rsidRPr="00B93C1C" w:rsidRDefault="0078103C" w:rsidP="009173FB">
      <w:pPr>
        <w:ind w:left="0" w:firstLine="0"/>
      </w:pPr>
    </w:p>
    <w:p w:rsidR="005535F9" w:rsidRPr="00B93C1C" w:rsidRDefault="00531B77" w:rsidP="009173FB">
      <w:pPr>
        <w:ind w:left="0" w:firstLine="0"/>
      </w:pPr>
      <w:r w:rsidRPr="00B93C1C">
        <w:t>53920</w:t>
      </w:r>
      <w:r w:rsidR="00A57D5C" w:rsidRPr="00B93C1C">
        <w:tab/>
      </w:r>
      <w:r w:rsidRPr="00B93C1C">
        <w:t xml:space="preserve">Myndbönd </w:t>
      </w:r>
    </w:p>
    <w:p w:rsidR="005535F9" w:rsidRPr="00B93C1C" w:rsidRDefault="00531B77" w:rsidP="009173FB">
      <w:pPr>
        <w:ind w:left="0" w:firstLine="0"/>
      </w:pPr>
      <w:r w:rsidRPr="00B93C1C">
        <w:t>53930</w:t>
      </w:r>
      <w:r w:rsidR="0078103C" w:rsidRPr="00B93C1C">
        <w:tab/>
      </w:r>
      <w:r w:rsidRPr="00B93C1C">
        <w:t xml:space="preserve">Hljóðrit og hljóðbönd, hljómdiskar ( plötur ), nótur </w:t>
      </w:r>
    </w:p>
    <w:p w:rsidR="005535F9" w:rsidRDefault="00531B77" w:rsidP="009173FB">
      <w:pPr>
        <w:ind w:left="0" w:firstLine="0"/>
      </w:pPr>
      <w:r w:rsidRPr="00B93C1C">
        <w:t>53940</w:t>
      </w:r>
      <w:r w:rsidR="0078103C" w:rsidRPr="00B93C1C">
        <w:tab/>
      </w:r>
      <w:r w:rsidRPr="00B93C1C">
        <w:t xml:space="preserve">Leikmunir </w:t>
      </w:r>
    </w:p>
    <w:p w:rsidR="00B21F9B" w:rsidRPr="00B93C1C" w:rsidRDefault="00B21F9B" w:rsidP="004D12D0">
      <w:pPr>
        <w:ind w:left="680" w:hanging="680"/>
      </w:pPr>
      <w:r>
        <w:t>53950</w:t>
      </w:r>
      <w:r>
        <w:tab/>
      </w:r>
      <w:r w:rsidR="004D12D0">
        <w:t>Vörur til persónulegra varna. Hér fær</w:t>
      </w:r>
      <w:r w:rsidR="00E829FF">
        <w:t>a</w:t>
      </w:r>
      <w:r w:rsidR="004D12D0">
        <w:t>st m.a. k</w:t>
      </w:r>
      <w:r>
        <w:t>aup á einnota grímum, hönskum o</w:t>
      </w:r>
      <w:r w:rsidR="00E829FF">
        <w:t>.</w:t>
      </w:r>
      <w:r>
        <w:t>fl. fyrir starfsmenn.</w:t>
      </w:r>
    </w:p>
    <w:p w:rsidR="005535F9" w:rsidRPr="00B93C1C" w:rsidRDefault="00531B77" w:rsidP="009173FB">
      <w:pPr>
        <w:ind w:left="0" w:firstLine="0"/>
      </w:pPr>
      <w:r w:rsidRPr="00B93C1C">
        <w:t>53990</w:t>
      </w:r>
      <w:r w:rsidR="0078103C" w:rsidRPr="00B93C1C">
        <w:tab/>
      </w:r>
      <w:r w:rsidRPr="00B93C1C">
        <w:t xml:space="preserve">Ýmsar sérgreindar vörur </w:t>
      </w:r>
    </w:p>
    <w:p w:rsidR="005535F9" w:rsidRPr="00B93C1C" w:rsidRDefault="00531B77" w:rsidP="0078103C">
      <w:pPr>
        <w:ind w:left="680" w:firstLine="0"/>
      </w:pPr>
      <w:r w:rsidRPr="00B93C1C">
        <w:t xml:space="preserve">Hér færist m.a. fánar og flaggstangir. Kaup á tóbaki sem ekki er til endursölu. Heimiluð tóbakskaup takmarkast við sjúklinga, fanga og vistmenn á öðrum stofnunum. </w:t>
      </w:r>
    </w:p>
    <w:p w:rsidR="005535F9" w:rsidRPr="00B93C1C" w:rsidRDefault="00531B77" w:rsidP="009173FB">
      <w:pPr>
        <w:ind w:left="0" w:firstLine="0"/>
      </w:pPr>
      <w:r w:rsidRPr="00B93C1C">
        <w:t xml:space="preserve"> </w:t>
      </w:r>
    </w:p>
    <w:p w:rsidR="005535F9" w:rsidRPr="00B93C1C" w:rsidRDefault="00531B77" w:rsidP="009173FB">
      <w:pPr>
        <w:ind w:left="0" w:firstLine="0"/>
        <w:rPr>
          <w:b/>
        </w:rPr>
      </w:pPr>
      <w:r w:rsidRPr="00B93C1C">
        <w:t xml:space="preserve"> </w:t>
      </w:r>
    </w:p>
    <w:p w:rsidR="005535F9" w:rsidRPr="00B93C1C" w:rsidRDefault="00531B77" w:rsidP="009173FB">
      <w:pPr>
        <w:ind w:left="0" w:firstLine="0"/>
        <w:rPr>
          <w:b/>
        </w:rPr>
      </w:pPr>
      <w:r w:rsidRPr="00B93C1C">
        <w:rPr>
          <w:b/>
        </w:rPr>
        <w:t>54-55</w:t>
      </w:r>
      <w:r w:rsidR="00DE7564" w:rsidRPr="00B93C1C">
        <w:rPr>
          <w:b/>
        </w:rPr>
        <w:tab/>
      </w:r>
      <w:r w:rsidRPr="00B93C1C">
        <w:rPr>
          <w:b/>
        </w:rPr>
        <w:t xml:space="preserve">ÞJÓNUSTA I OG II </w:t>
      </w:r>
    </w:p>
    <w:p w:rsidR="005535F9" w:rsidRPr="00B93C1C" w:rsidRDefault="00531B77" w:rsidP="009173FB">
      <w:pPr>
        <w:ind w:left="0" w:firstLine="0"/>
      </w:pPr>
      <w:r w:rsidRPr="00B93C1C">
        <w:t xml:space="preserve"> </w:t>
      </w:r>
    </w:p>
    <w:p w:rsidR="005535F9" w:rsidRPr="00B93C1C" w:rsidRDefault="00531B77" w:rsidP="00F86F19">
      <w:pPr>
        <w:ind w:left="680" w:firstLine="0"/>
      </w:pPr>
      <w:r w:rsidRPr="00B93C1C">
        <w:t xml:space="preserve">Undir þessa tvo yfirflokka færist m.a. öll aðkeypt þjónusta. Launagreiðslur til starfsmanna færast ekki hér. Undir yfirflokki 54 eru tegundir vegna funda, námskeiða, ferðalaga, aksturs, sérfræðiþjónustu o.fl. </w:t>
      </w:r>
      <w:r w:rsidR="00D82C00" w:rsidRPr="00B93C1C">
        <w:t>U</w:t>
      </w:r>
      <w:r w:rsidRPr="00B93C1C">
        <w:t xml:space="preserve">ndir yfirflokki 55 eru tegundir vegna afnota- og leigugjalda, verkkaupa og verkstæða.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rsidP="00BD0550">
      <w:pPr>
        <w:pStyle w:val="Heading2"/>
      </w:pPr>
      <w:bookmarkStart w:id="35" w:name="_Toc52874007"/>
      <w:r w:rsidRPr="00B93C1C">
        <w:t>54</w:t>
      </w:r>
      <w:r w:rsidR="00473230">
        <w:tab/>
      </w:r>
      <w:r w:rsidRPr="00B93C1C">
        <w:t>ÞJÓNUSTA I</w:t>
      </w:r>
      <w:bookmarkEnd w:id="35"/>
      <w:r w:rsidRPr="00B93C1C">
        <w:t xml:space="preserve"> </w:t>
      </w:r>
    </w:p>
    <w:p w:rsidR="005535F9" w:rsidRPr="00B93C1C" w:rsidRDefault="00531B77" w:rsidP="00F86F19">
      <w:pPr>
        <w:ind w:left="0" w:firstLine="0"/>
        <w:rPr>
          <w:b/>
        </w:rPr>
      </w:pPr>
      <w:r w:rsidRPr="00B93C1C">
        <w:t xml:space="preserve"> </w:t>
      </w:r>
    </w:p>
    <w:p w:rsidR="005535F9" w:rsidRPr="00B93C1C" w:rsidRDefault="00531B77" w:rsidP="00F86F19">
      <w:pPr>
        <w:ind w:left="0" w:firstLine="0"/>
        <w:rPr>
          <w:b/>
        </w:rPr>
      </w:pPr>
      <w:r w:rsidRPr="00B93C1C">
        <w:rPr>
          <w:b/>
        </w:rPr>
        <w:t xml:space="preserve">541 </w:t>
      </w:r>
      <w:r w:rsidR="00DE7564" w:rsidRPr="00B93C1C">
        <w:rPr>
          <w:b/>
        </w:rPr>
        <w:tab/>
      </w:r>
      <w:r w:rsidRPr="00B93C1C">
        <w:rPr>
          <w:b/>
        </w:rPr>
        <w:t xml:space="preserve">FUNDIR, NÁMSKEIÐ, RISNA </w:t>
      </w:r>
    </w:p>
    <w:p w:rsidR="005535F9" w:rsidRPr="00B93C1C" w:rsidRDefault="00531B77" w:rsidP="00F86F19">
      <w:pPr>
        <w:ind w:left="0" w:firstLine="0"/>
      </w:pPr>
      <w:r w:rsidRPr="00B93C1C">
        <w:t xml:space="preserve"> </w:t>
      </w:r>
      <w:r w:rsidRPr="00B93C1C">
        <w:tab/>
        <w:t xml:space="preserve"> </w:t>
      </w:r>
    </w:p>
    <w:p w:rsidR="005535F9" w:rsidRPr="00B93C1C" w:rsidRDefault="00531B77" w:rsidP="00F86F19">
      <w:pPr>
        <w:ind w:left="0" w:firstLine="0"/>
      </w:pPr>
      <w:r w:rsidRPr="00B93C1C">
        <w:t>54100</w:t>
      </w:r>
      <w:r w:rsidR="00F86F19" w:rsidRPr="00B93C1C">
        <w:tab/>
      </w:r>
      <w:r w:rsidRPr="00B93C1C">
        <w:t xml:space="preserve">Fundagjöld </w:t>
      </w:r>
    </w:p>
    <w:p w:rsidR="005535F9" w:rsidRPr="00B93C1C" w:rsidRDefault="00531B77" w:rsidP="00DE7564">
      <w:pPr>
        <w:ind w:left="680" w:firstLine="0"/>
      </w:pPr>
      <w:r w:rsidRPr="00B93C1C">
        <w:t xml:space="preserve">Þátttökugjöld og annar kostnaður við fundahöld sem tengjast stjórnunarstörfum á einn eða annan hátt og ekki færist undir aðra tegundaliði.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54110</w:t>
      </w:r>
      <w:r w:rsidR="00DE7564" w:rsidRPr="00B93C1C">
        <w:tab/>
      </w:r>
      <w:r w:rsidRPr="00B93C1C">
        <w:t xml:space="preserve">Ráðstefnugjöld </w:t>
      </w:r>
    </w:p>
    <w:p w:rsidR="005535F9" w:rsidRPr="00B93C1C" w:rsidRDefault="00531B77" w:rsidP="00DE7564">
      <w:pPr>
        <w:ind w:left="680" w:firstLine="0"/>
      </w:pPr>
      <w:r w:rsidRPr="00B93C1C">
        <w:t xml:space="preserve">Greiðslur fyrir þátttöku stofnunar eða starfsmanna í ráðstefnum. Kostnaður við ráðstefnur sem stofnanir standa að færist ekki hér heldur á viðeigandi liði. </w:t>
      </w:r>
    </w:p>
    <w:p w:rsidR="005535F9" w:rsidRPr="00B93C1C" w:rsidRDefault="00531B77" w:rsidP="00F86F19">
      <w:pPr>
        <w:ind w:left="0" w:firstLine="0"/>
      </w:pPr>
      <w:r w:rsidRPr="00B93C1C">
        <w:t xml:space="preserve"> </w:t>
      </w:r>
      <w:r w:rsidRPr="00B93C1C">
        <w:tab/>
        <w:t xml:space="preserve"> </w:t>
      </w:r>
    </w:p>
    <w:p w:rsidR="005535F9" w:rsidRPr="00B93C1C" w:rsidRDefault="00531B77" w:rsidP="00F86F19">
      <w:pPr>
        <w:ind w:left="0" w:firstLine="0"/>
      </w:pPr>
      <w:r w:rsidRPr="00B93C1C">
        <w:t>54120</w:t>
      </w:r>
      <w:r w:rsidR="00DE7564" w:rsidRPr="00B93C1C">
        <w:tab/>
      </w:r>
      <w:r w:rsidRPr="00B93C1C">
        <w:t xml:space="preserve">Námskeiðs- og skólagjöld </w:t>
      </w:r>
    </w:p>
    <w:p w:rsidR="005535F9" w:rsidRPr="00B93C1C" w:rsidRDefault="00531B77" w:rsidP="00DE7564">
      <w:pPr>
        <w:ind w:left="680" w:firstLine="0"/>
      </w:pPr>
      <w:r w:rsidRPr="00B93C1C">
        <w:t xml:space="preserve">Beinn kostnaður við menntun starfsmanna, verðandi starfsmanna og umsækjenda um störf í formi þátttökugjalda og annarra greiðslna fyrir fræðslu- og endurmenntunarnámskeið skal færa á tegund 5192.  Hér á ekki að færa greiðslur til sérfræðinga sem fengnir eru til að halda námskeið heldur skal færa þær greiðslur beint á viðkomandi verktaka- eða þjónustutegund samkvæmt menntun þeirra. Greiðslur fyrir kennslu í starfandi skólum færast hér. Beinir peningastyrkir, eins og námsstyrkir, sem ríkisaðilar veita í formi skólagjalda til einstaklinga annarra en starfsmanna færast sem framlög til einstaklings á tegund </w:t>
      </w:r>
      <w:r w:rsidR="00840DEE">
        <w:t>59342</w:t>
      </w:r>
      <w:r w:rsidRPr="00B93C1C">
        <w:t xml:space="preserve">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lastRenderedPageBreak/>
        <w:t>54130</w:t>
      </w:r>
      <w:r w:rsidR="009E078F" w:rsidRPr="00B93C1C">
        <w:tab/>
      </w:r>
      <w:r w:rsidRPr="00B93C1C">
        <w:t xml:space="preserve">Félagsgjöld </w:t>
      </w:r>
    </w:p>
    <w:p w:rsidR="005535F9" w:rsidRPr="00B93C1C" w:rsidRDefault="00531B77" w:rsidP="009E078F">
      <w:pPr>
        <w:ind w:left="680" w:firstLine="0"/>
      </w:pPr>
      <w:r w:rsidRPr="00B93C1C">
        <w:t xml:space="preserve">Greiðslur fyrir aðild að félögum, samtökum og stofnunum innlendum og erlendum og þátttöku í starfi þeirra.  Bóka- og tímaritakaup, aðgangur að gagnanetum og ýmis annar kostnaður sem tengist félagsaðild og greitt er fyrir sérstaklega á ekki að færast hér.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54140</w:t>
      </w:r>
      <w:r w:rsidR="009E078F" w:rsidRPr="00B93C1C">
        <w:tab/>
      </w:r>
      <w:r w:rsidRPr="00B93C1C">
        <w:t xml:space="preserve">Risnufé, fast </w:t>
      </w:r>
    </w:p>
    <w:p w:rsidR="005535F9" w:rsidRPr="00B93C1C" w:rsidRDefault="00531B77" w:rsidP="009E078F">
      <w:pPr>
        <w:ind w:left="680" w:firstLine="0"/>
      </w:pPr>
      <w:r w:rsidRPr="00B93C1C">
        <w:t xml:space="preserve">Risnufé sem greitt er til að standa undir kostnaði við gestaboð, sem starfsmenn halda vegna starfs síns. Ekki þarf að skila sérstökum kostnaðarreikningi vegna þessa risnufjár. Slíkar greiðslur heyra til undantekninga.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54150</w:t>
      </w:r>
      <w:r w:rsidR="009E078F" w:rsidRPr="00B93C1C">
        <w:tab/>
      </w:r>
      <w:r w:rsidRPr="00B93C1C">
        <w:t xml:space="preserve">Risna, önnur </w:t>
      </w:r>
    </w:p>
    <w:p w:rsidR="005535F9" w:rsidRPr="00B93C1C" w:rsidRDefault="00531B77" w:rsidP="009E078F">
      <w:pPr>
        <w:ind w:left="680" w:firstLine="0"/>
      </w:pPr>
      <w:r w:rsidRPr="00B93C1C">
        <w:t xml:space="preserve">Greiddur kostnaður við heimsóknir og gestaboð samkvæmt sundurliðuðum reikningi, t.d. frá veitingahúsum. Risna til starfsmanna færist á tegund 51970. Sjá reglur um risnu.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54160</w:t>
      </w:r>
      <w:r w:rsidR="00214445" w:rsidRPr="00B93C1C">
        <w:tab/>
      </w:r>
      <w:r w:rsidRPr="00B93C1C">
        <w:t xml:space="preserve">Gjafir </w:t>
      </w:r>
    </w:p>
    <w:p w:rsidR="005535F9" w:rsidRPr="00B93C1C" w:rsidRDefault="00531B77" w:rsidP="00214445">
      <w:pPr>
        <w:ind w:left="680" w:firstLine="0"/>
      </w:pPr>
      <w:r w:rsidRPr="00B93C1C">
        <w:t xml:space="preserve">Um gjafir gilda reglur um notkun almannafjár til tækifærisgjafa samþykktar á ríkisstjórnarfundi 26. nóvember 1985. </w:t>
      </w:r>
    </w:p>
    <w:p w:rsidR="005535F9" w:rsidRPr="00B93C1C" w:rsidRDefault="00531B77" w:rsidP="00214445">
      <w:pPr>
        <w:ind w:left="680" w:firstLine="0"/>
      </w:pPr>
      <w:r w:rsidRPr="00B93C1C">
        <w:t xml:space="preserve">Heimild ríkisaðila til að stofna til útgjalda vegna gjafa er takmörkuð.  Í sambandi við opinberar og óopinberar heimsóknir er heimilt að gefa gjafir í samræmi við venjur er myndast hafa og ráðherra getur í sérstökum tilfellum heimilað gjafir sem viðurkenningu fyrir gott starf í þágu ríkisins enda sé verði þeirra í hóf stillt. Blómagjafir færast einnig undir þennan lið en sama takmörkun er á slíkum gjöfum og almennum gjöfum.  Koma þarf fram á reikningi hver fær gjöfina. Jóla- afmælis- eða aðrar tækifærisgjafir sem stofnunin gefur starfsmönnum skal færa á tegund 51960. </w:t>
      </w:r>
    </w:p>
    <w:p w:rsidR="005535F9" w:rsidRPr="00B93C1C" w:rsidRDefault="00531B77" w:rsidP="00F86F19">
      <w:pPr>
        <w:ind w:left="0" w:firstLine="0"/>
      </w:pPr>
      <w:r w:rsidRPr="00B93C1C">
        <w:t xml:space="preserve"> </w:t>
      </w:r>
      <w:r w:rsidRPr="00B93C1C">
        <w:tab/>
        <w:t xml:space="preserve">Blóm og kransar vegna jarðarfara færast hér.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54190</w:t>
      </w:r>
      <w:r w:rsidR="00A046C2" w:rsidRPr="00B93C1C">
        <w:tab/>
      </w:r>
      <w:r w:rsidRPr="00B93C1C">
        <w:t xml:space="preserve">Annar funda- og námskeiðskostnaður </w:t>
      </w:r>
    </w:p>
    <w:p w:rsidR="005535F9" w:rsidRPr="00B93C1C" w:rsidRDefault="00531B77" w:rsidP="00F86F19">
      <w:pPr>
        <w:ind w:left="0" w:firstLine="0"/>
      </w:pPr>
      <w:r w:rsidRPr="00B93C1C">
        <w:t xml:space="preserve"> </w:t>
      </w:r>
    </w:p>
    <w:p w:rsidR="005535F9" w:rsidRDefault="00531B77" w:rsidP="00F86F19">
      <w:pPr>
        <w:ind w:left="0" w:firstLine="0"/>
      </w:pPr>
      <w:r w:rsidRPr="00B93C1C">
        <w:t xml:space="preserve"> </w:t>
      </w:r>
    </w:p>
    <w:p w:rsidR="00AE21C2" w:rsidRDefault="00AE21C2" w:rsidP="00F86F19">
      <w:pPr>
        <w:ind w:left="0" w:firstLine="0"/>
        <w:rPr>
          <w:b/>
        </w:rPr>
      </w:pPr>
    </w:p>
    <w:p w:rsidR="00AE21C2" w:rsidRPr="00B93C1C" w:rsidRDefault="00AE21C2" w:rsidP="00F86F19">
      <w:pPr>
        <w:ind w:left="0" w:firstLine="0"/>
        <w:rPr>
          <w:b/>
        </w:rPr>
      </w:pPr>
    </w:p>
    <w:p w:rsidR="005535F9" w:rsidRPr="00B93C1C" w:rsidRDefault="00531B77" w:rsidP="00F86F19">
      <w:pPr>
        <w:ind w:left="0" w:firstLine="0"/>
        <w:rPr>
          <w:b/>
        </w:rPr>
      </w:pPr>
      <w:r w:rsidRPr="00B93C1C">
        <w:rPr>
          <w:b/>
        </w:rPr>
        <w:t xml:space="preserve">542 </w:t>
      </w:r>
      <w:r w:rsidRPr="00B93C1C">
        <w:rPr>
          <w:b/>
        </w:rPr>
        <w:tab/>
        <w:t xml:space="preserve">FERÐIR, UPPIHALD </w:t>
      </w:r>
    </w:p>
    <w:p w:rsidR="005535F9" w:rsidRPr="00B93C1C" w:rsidRDefault="00531B77" w:rsidP="00F86F19">
      <w:pPr>
        <w:ind w:left="0" w:firstLine="0"/>
      </w:pPr>
      <w:r w:rsidRPr="00B93C1C">
        <w:t xml:space="preserve"> </w:t>
      </w:r>
      <w:r w:rsidRPr="00B93C1C">
        <w:tab/>
        <w:t xml:space="preserve"> </w:t>
      </w:r>
    </w:p>
    <w:p w:rsidR="005535F9" w:rsidRPr="00B93C1C" w:rsidRDefault="00531B77" w:rsidP="00A046C2">
      <w:pPr>
        <w:ind w:left="680" w:firstLine="0"/>
      </w:pPr>
      <w:r w:rsidRPr="00B93C1C">
        <w:t xml:space="preserve">Þessi undirflokkur tekur til fargjalda samkvæmt farmiðum, dagpeninga og dvalarkostnaðar. Annar kostnaður, ef einhver er, sem tengist ferð færist á viðkomandi tegundir. </w:t>
      </w:r>
    </w:p>
    <w:p w:rsidR="005535F9" w:rsidRPr="00B93C1C" w:rsidRDefault="00531B77" w:rsidP="00F86F19">
      <w:pPr>
        <w:ind w:left="0" w:firstLine="0"/>
      </w:pPr>
      <w:r w:rsidRPr="00B93C1C">
        <w:t xml:space="preserve"> </w:t>
      </w:r>
    </w:p>
    <w:p w:rsidR="005535F9" w:rsidRPr="00B93C1C" w:rsidRDefault="00531B77" w:rsidP="00A046C2">
      <w:pPr>
        <w:ind w:left="680" w:firstLine="0"/>
      </w:pPr>
      <w:r w:rsidRPr="00B93C1C">
        <w:t xml:space="preserve">Vísað er á reglur um greiðslu ferðakostnaðar vegna ferðalaga á vegum ríkisins nr. 39/1992 frá fjármálaráðuneyti ásamt auglýsingu nr. 569/1994 og reglur Fjársýslu ríkisins og Ríkisendurskoðunar um uppgjör ferðakostnaðar. Endurgreiðslur á ferðakostnaði færast sem </w:t>
      </w:r>
      <w:r w:rsidR="00490722" w:rsidRPr="00B93C1C">
        <w:t>rekstrartekjur</w:t>
      </w:r>
      <w:r w:rsidRPr="00B93C1C">
        <w:t xml:space="preserve"> á tegundir 47952, 47962 og 47972 skv. ákvörðun ríkisreikningsnefndar. </w:t>
      </w:r>
    </w:p>
    <w:p w:rsidR="005535F9" w:rsidRPr="00B93C1C" w:rsidRDefault="00531B77" w:rsidP="00F86F19">
      <w:pPr>
        <w:ind w:left="0" w:firstLine="0"/>
      </w:pPr>
      <w:r w:rsidRPr="00B93C1C">
        <w:t xml:space="preserve"> </w:t>
      </w:r>
    </w:p>
    <w:p w:rsidR="005535F9" w:rsidRPr="00B93C1C" w:rsidRDefault="00531B77" w:rsidP="00F16329">
      <w:pPr>
        <w:ind w:left="680" w:firstLine="0"/>
      </w:pPr>
      <w:r w:rsidRPr="00B93C1C">
        <w:t xml:space="preserve">Þátttökugjöld í námskeiðum og fundagjöld eiga ekki að færast hér. Laun meðan á ferð stendur teljast venjulega ekki til ferðakostnaðar.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54202</w:t>
      </w:r>
      <w:r w:rsidR="00F16329" w:rsidRPr="00B93C1C">
        <w:tab/>
      </w:r>
      <w:r w:rsidRPr="00B93C1C">
        <w:t xml:space="preserve">Fargjöld innanlands </w:t>
      </w:r>
    </w:p>
    <w:p w:rsidR="00E829FF" w:rsidRDefault="00531B77" w:rsidP="00AE21C2">
      <w:pPr>
        <w:ind w:left="680" w:firstLine="0"/>
      </w:pPr>
      <w:r w:rsidRPr="00B93C1C">
        <w:t>Á fargjöld innanlands skal færa flugfargjöld og fargjöld með strætisvögnum, rútum, og ferjum.</w:t>
      </w:r>
    </w:p>
    <w:p w:rsidR="00AE21C2" w:rsidRDefault="00AE21C2" w:rsidP="00AE21C2">
      <w:pPr>
        <w:ind w:left="680" w:firstLine="0"/>
      </w:pPr>
    </w:p>
    <w:p w:rsidR="00E829FF" w:rsidRPr="00B93C1C" w:rsidRDefault="00E829FF" w:rsidP="00E829FF">
      <w:pPr>
        <w:ind w:left="0" w:firstLine="0"/>
      </w:pPr>
      <w:r w:rsidRPr="00B93C1C">
        <w:t>5420</w:t>
      </w:r>
      <w:r>
        <w:t>9</w:t>
      </w:r>
      <w:r w:rsidRPr="00B93C1C">
        <w:tab/>
      </w:r>
      <w:r>
        <w:t>Óuppgerð f</w:t>
      </w:r>
      <w:r w:rsidRPr="00B93C1C">
        <w:t>argjöld innanlands</w:t>
      </w:r>
      <w:r>
        <w:t>. Eingöngu notað vegna Ferðauppgjörskerfis</w:t>
      </w:r>
      <w:r w:rsidRPr="00B93C1C">
        <w:t xml:space="preserve"> </w:t>
      </w:r>
    </w:p>
    <w:p w:rsidR="005A65FA" w:rsidRDefault="005A65FA" w:rsidP="00F86F19">
      <w:pPr>
        <w:ind w:left="0" w:firstLine="0"/>
      </w:pPr>
    </w:p>
    <w:p w:rsidR="005535F9" w:rsidRPr="00B93C1C" w:rsidRDefault="00531B77" w:rsidP="00F86F19">
      <w:pPr>
        <w:ind w:left="0" w:firstLine="0"/>
      </w:pPr>
      <w:r w:rsidRPr="00B93C1C">
        <w:t>54212</w:t>
      </w:r>
      <w:r w:rsidR="00F16329" w:rsidRPr="00B93C1C">
        <w:tab/>
      </w:r>
      <w:r w:rsidRPr="00B93C1C">
        <w:t xml:space="preserve">Fargjöld erlendis </w:t>
      </w:r>
    </w:p>
    <w:p w:rsidR="00AE21C2" w:rsidRDefault="00531B77" w:rsidP="00AE21C2">
      <w:pPr>
        <w:ind w:left="0" w:firstLine="680"/>
      </w:pPr>
      <w:r w:rsidRPr="00B93C1C">
        <w:t>Á fargjöld erlendis skal færa flugfargjöld og fargjöld með rútum, lestum og ferjum.</w:t>
      </w:r>
    </w:p>
    <w:p w:rsidR="005535F9" w:rsidRPr="00B93C1C" w:rsidRDefault="00531B77" w:rsidP="00AE21C2">
      <w:pPr>
        <w:ind w:left="0" w:firstLine="680"/>
      </w:pPr>
      <w:r w:rsidRPr="00B93C1C">
        <w:t xml:space="preserve"> </w:t>
      </w:r>
    </w:p>
    <w:p w:rsidR="00E829FF" w:rsidRDefault="00531B77" w:rsidP="00F86F19">
      <w:pPr>
        <w:ind w:left="0" w:firstLine="0"/>
      </w:pPr>
      <w:r w:rsidRPr="00B93C1C">
        <w:t>54219</w:t>
      </w:r>
      <w:r w:rsidR="0057774D" w:rsidRPr="00B93C1C">
        <w:tab/>
      </w:r>
      <w:r w:rsidRPr="00B93C1C">
        <w:t>Óuppgerð fargjöld erlendis. Eingöngu notað veg</w:t>
      </w:r>
      <w:r w:rsidR="007A271D" w:rsidRPr="00B93C1C">
        <w:t>na</w:t>
      </w:r>
      <w:r w:rsidRPr="00B93C1C">
        <w:t xml:space="preserve"> Ferðauppgjörskerfis</w:t>
      </w:r>
    </w:p>
    <w:p w:rsidR="005535F9" w:rsidRPr="00B93C1C" w:rsidRDefault="00531B77" w:rsidP="00F86F19">
      <w:pPr>
        <w:ind w:left="0" w:firstLine="0"/>
      </w:pPr>
      <w:r w:rsidRPr="00B93C1C">
        <w:t xml:space="preserve"> </w:t>
      </w:r>
    </w:p>
    <w:p w:rsidR="005535F9" w:rsidRDefault="00531B77" w:rsidP="00F86F19">
      <w:pPr>
        <w:ind w:left="0" w:firstLine="0"/>
      </w:pPr>
      <w:r w:rsidRPr="00B93C1C">
        <w:t>54222</w:t>
      </w:r>
      <w:r w:rsidR="0057774D" w:rsidRPr="00B93C1C">
        <w:tab/>
      </w:r>
      <w:r w:rsidRPr="00B93C1C">
        <w:t xml:space="preserve">Dagpeningar innanlands </w:t>
      </w:r>
    </w:p>
    <w:p w:rsidR="00EF3BE6" w:rsidRDefault="00EF3BE6" w:rsidP="00F86F19">
      <w:pPr>
        <w:ind w:left="0" w:firstLine="0"/>
      </w:pPr>
    </w:p>
    <w:p w:rsidR="00EF3BE6" w:rsidRPr="00B93C1C" w:rsidRDefault="00EF3BE6" w:rsidP="00EF3BE6">
      <w:pPr>
        <w:ind w:left="0" w:firstLine="0"/>
      </w:pPr>
      <w:r w:rsidRPr="00B93C1C">
        <w:lastRenderedPageBreak/>
        <w:t>542</w:t>
      </w:r>
      <w:r w:rsidR="00482F4D">
        <w:t>2</w:t>
      </w:r>
      <w:r w:rsidRPr="00B93C1C">
        <w:t>9</w:t>
      </w:r>
      <w:r w:rsidRPr="00B93C1C">
        <w:tab/>
        <w:t xml:space="preserve">Óuppgerðir dagpeningar </w:t>
      </w:r>
      <w:r w:rsidR="00482F4D">
        <w:t>innanlands</w:t>
      </w:r>
      <w:r w:rsidRPr="00B93C1C">
        <w:t xml:space="preserve">. Eingöngu notað vegna Ferðauppgjörskerfis </w:t>
      </w:r>
    </w:p>
    <w:p w:rsidR="00EF3BE6" w:rsidRPr="00B93C1C" w:rsidRDefault="00EF3BE6" w:rsidP="00F86F19">
      <w:pPr>
        <w:ind w:left="0" w:firstLine="0"/>
      </w:pPr>
    </w:p>
    <w:p w:rsidR="005535F9" w:rsidRPr="00B93C1C" w:rsidRDefault="00531B77" w:rsidP="00F86F19">
      <w:pPr>
        <w:ind w:left="0" w:firstLine="0"/>
      </w:pPr>
      <w:r w:rsidRPr="00B93C1C">
        <w:t xml:space="preserve"> </w:t>
      </w:r>
      <w:r w:rsidRPr="00B93C1C">
        <w:tab/>
        <w:t xml:space="preserve"> </w:t>
      </w:r>
      <w:r w:rsidRPr="00B93C1C">
        <w:tab/>
        <w:t xml:space="preserve"> </w:t>
      </w:r>
      <w:r w:rsidRPr="00B93C1C">
        <w:tab/>
        <w:t xml:space="preserve"> </w:t>
      </w:r>
      <w:r w:rsidRPr="00B93C1C">
        <w:tab/>
        <w:t xml:space="preserve"> </w:t>
      </w:r>
      <w:r w:rsidRPr="00B93C1C">
        <w:tab/>
        <w:t xml:space="preserve"> </w:t>
      </w:r>
      <w:r w:rsidRPr="00B93C1C">
        <w:tab/>
        <w:t xml:space="preserve"> </w:t>
      </w:r>
    </w:p>
    <w:p w:rsidR="005535F9" w:rsidRPr="00B93C1C" w:rsidRDefault="00531B77" w:rsidP="00F86F19">
      <w:pPr>
        <w:ind w:left="0" w:firstLine="0"/>
      </w:pPr>
      <w:r w:rsidRPr="00B93C1C">
        <w:t>54232</w:t>
      </w:r>
      <w:r w:rsidR="0057774D" w:rsidRPr="00B93C1C">
        <w:tab/>
      </w:r>
      <w:r w:rsidRPr="00B93C1C">
        <w:t xml:space="preserve">Dagpeningar erlendis </w:t>
      </w:r>
    </w:p>
    <w:p w:rsidR="005535F9" w:rsidRPr="00B93C1C" w:rsidRDefault="00531B77" w:rsidP="0057774D">
      <w:pPr>
        <w:ind w:left="680" w:firstLine="0"/>
      </w:pPr>
      <w:r w:rsidRPr="00B93C1C">
        <w:t xml:space="preserve">Greiðslur samkvæmt gildandi reglum á hverjum tíma um dagpeninga sem </w:t>
      </w:r>
      <w:r w:rsidR="00D319E9">
        <w:t>g</w:t>
      </w:r>
      <w:r w:rsidRPr="00B93C1C">
        <w:t xml:space="preserve">efnar eru út af ferðakostnaðarnefnd. Starfsmaður þarf ekki að gera grein fyrir ráðstöfun dagpeninga en þeir eru einkum ætlaðir til greiðslu á gistingu, mat og fargjöldum t.d. frá flugvelli á dvalarstað. Dagpeningar eru án undantekninga framtalsskyldir til skatts.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54239</w:t>
      </w:r>
      <w:r w:rsidR="0069190C" w:rsidRPr="00B93C1C">
        <w:tab/>
      </w:r>
      <w:r w:rsidRPr="00B93C1C">
        <w:t>Óuppgerðir dagpeningar erlendis. Eingöngu notað vegn</w:t>
      </w:r>
      <w:r w:rsidR="007A271D" w:rsidRPr="00B93C1C">
        <w:t>a</w:t>
      </w:r>
      <w:r w:rsidRPr="00B93C1C">
        <w:t xml:space="preserve"> Ferðauppgjörskerfis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54242</w:t>
      </w:r>
      <w:r w:rsidR="0069190C" w:rsidRPr="00B93C1C">
        <w:tab/>
      </w:r>
      <w:r w:rsidRPr="00B93C1C">
        <w:t xml:space="preserve">Dvalarkostnaður innanlands </w:t>
      </w:r>
    </w:p>
    <w:p w:rsidR="005535F9" w:rsidRPr="00B93C1C" w:rsidRDefault="00531B77" w:rsidP="0069190C">
      <w:pPr>
        <w:ind w:left="0" w:firstLine="680"/>
      </w:pPr>
      <w:r w:rsidRPr="00B93C1C">
        <w:t xml:space="preserve">Keyptar máltíðir á ferðalögum innanlands skal færa hér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54252</w:t>
      </w:r>
      <w:r w:rsidR="0069190C" w:rsidRPr="00B93C1C">
        <w:tab/>
      </w:r>
      <w:r w:rsidRPr="00B93C1C">
        <w:t xml:space="preserve">Dvalarkostnaður erlendis </w:t>
      </w:r>
    </w:p>
    <w:p w:rsidR="005535F9" w:rsidRPr="00B93C1C" w:rsidRDefault="00531B77" w:rsidP="0069190C">
      <w:pPr>
        <w:ind w:left="680" w:firstLine="0"/>
      </w:pPr>
      <w:r w:rsidRPr="00B93C1C">
        <w:t xml:space="preserve">Greiðslur samkvæmt framlögðum reikningum sem koma í stað dagpeninga og eru ekki framtalsskyldar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54282</w:t>
      </w:r>
      <w:r w:rsidR="0069190C" w:rsidRPr="00B93C1C">
        <w:tab/>
      </w:r>
      <w:r w:rsidRPr="00B93C1C">
        <w:t xml:space="preserve">Annar ferðakostnaður, innanlands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54292</w:t>
      </w:r>
      <w:r w:rsidR="0069190C" w:rsidRPr="00B93C1C">
        <w:tab/>
      </w:r>
      <w:r w:rsidRPr="00B93C1C">
        <w:t xml:space="preserve">Annar ferðakostnaður, erlendis </w:t>
      </w:r>
    </w:p>
    <w:p w:rsidR="005535F9" w:rsidRPr="00B93C1C" w:rsidRDefault="00531B77" w:rsidP="0069190C">
      <w:pPr>
        <w:ind w:left="680" w:firstLine="0"/>
      </w:pPr>
      <w:r w:rsidRPr="00B93C1C">
        <w:t xml:space="preserve">Ýmis kostnaður sem fellur til á ferðalögum og greiðist ekki af dagpeningum ferðamanns, s.s. yfirvigt, vegtolla, símagjöld, vegabréfsáritanir og leigubílakostnað í vissum tilvikum, skal ekki bóka undir annan ferðakostnað heldur á viðeigandi tegundir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54299</w:t>
      </w:r>
      <w:r w:rsidR="0069190C" w:rsidRPr="00B93C1C">
        <w:tab/>
      </w:r>
      <w:r w:rsidRPr="00B93C1C">
        <w:t>Óuppgerður annar ferðakostnaður. Eingöngu notað vegn</w:t>
      </w:r>
      <w:r w:rsidR="007A271D" w:rsidRPr="00B93C1C">
        <w:t>a</w:t>
      </w:r>
      <w:r w:rsidRPr="00B93C1C">
        <w:t xml:space="preserve"> Ferðauppgjörskerfis </w:t>
      </w:r>
    </w:p>
    <w:p w:rsidR="005535F9" w:rsidRPr="00B93C1C" w:rsidRDefault="00531B77" w:rsidP="00F86F19">
      <w:pPr>
        <w:ind w:left="0" w:firstLine="0"/>
      </w:pPr>
      <w:r w:rsidRPr="00B93C1C">
        <w:t xml:space="preserve"> </w:t>
      </w:r>
    </w:p>
    <w:p w:rsidR="005535F9" w:rsidRPr="00B93C1C" w:rsidRDefault="00531B77" w:rsidP="00F86F19">
      <w:pPr>
        <w:ind w:left="0" w:firstLine="0"/>
        <w:rPr>
          <w:b/>
        </w:rPr>
      </w:pPr>
      <w:r w:rsidRPr="00B93C1C">
        <w:t xml:space="preserve"> </w:t>
      </w:r>
    </w:p>
    <w:p w:rsidR="005535F9" w:rsidRPr="00B93C1C" w:rsidRDefault="00531B77" w:rsidP="00F86F19">
      <w:pPr>
        <w:ind w:left="0" w:firstLine="0"/>
        <w:rPr>
          <w:b/>
        </w:rPr>
      </w:pPr>
      <w:r w:rsidRPr="00B93C1C">
        <w:rPr>
          <w:b/>
        </w:rPr>
        <w:t xml:space="preserve">543 </w:t>
      </w:r>
      <w:r w:rsidRPr="00B93C1C">
        <w:rPr>
          <w:b/>
        </w:rPr>
        <w:tab/>
        <w:t xml:space="preserve">AKSTUR </w:t>
      </w:r>
    </w:p>
    <w:p w:rsidR="005535F9" w:rsidRPr="00B93C1C" w:rsidRDefault="00531B77" w:rsidP="00F86F19">
      <w:pPr>
        <w:ind w:left="0" w:firstLine="0"/>
      </w:pPr>
      <w:r w:rsidRPr="00B93C1C">
        <w:t xml:space="preserve"> </w:t>
      </w:r>
      <w:r w:rsidRPr="00B93C1C">
        <w:tab/>
        <w:t xml:space="preserve"> </w:t>
      </w:r>
    </w:p>
    <w:p w:rsidR="005535F9" w:rsidRPr="00B93C1C" w:rsidRDefault="00531B77" w:rsidP="00D3737C">
      <w:pPr>
        <w:ind w:left="680" w:firstLine="0"/>
      </w:pPr>
      <w:r w:rsidRPr="00B93C1C">
        <w:t xml:space="preserve">M.a. fólksflutningar í leigubifreiðum og afnot af bifreiðum starfsmanna. Akstur á vörubifreiðum og sendibifreiðum færist  undir flokk “553 flutningar og vélar”. </w:t>
      </w:r>
    </w:p>
    <w:p w:rsidR="005535F9" w:rsidRPr="00B93C1C" w:rsidRDefault="00531B77" w:rsidP="00F86F19">
      <w:pPr>
        <w:ind w:left="0" w:firstLine="0"/>
      </w:pPr>
      <w:r w:rsidRPr="00B93C1C">
        <w:t xml:space="preserve"> </w:t>
      </w:r>
    </w:p>
    <w:p w:rsidR="005535F9" w:rsidRPr="00B93C1C" w:rsidRDefault="00531B77" w:rsidP="00D3737C">
      <w:pPr>
        <w:ind w:left="680" w:firstLine="0"/>
      </w:pPr>
      <w:r w:rsidRPr="00B93C1C">
        <w:t xml:space="preserve">Samkvæmt reglugerð nr. 580/1991 um bifreiðamál ríkisins skal tilgreina aksturserindi og ákvörðunarstað annað hvort á reikninginn sjálfan eða sérstakt fylgiskjal með honum.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54300</w:t>
      </w:r>
      <w:r w:rsidR="00D3737C" w:rsidRPr="00B93C1C">
        <w:tab/>
      </w:r>
      <w:r w:rsidRPr="00B93C1C">
        <w:t xml:space="preserve">Leigubifreiðar </w:t>
      </w:r>
    </w:p>
    <w:p w:rsidR="005535F9" w:rsidRPr="00B93C1C" w:rsidRDefault="00531B77" w:rsidP="00D3737C">
      <w:pPr>
        <w:ind w:left="0" w:firstLine="680"/>
      </w:pPr>
      <w:r w:rsidRPr="00B93C1C">
        <w:t xml:space="preserve">Undir þessum lið er eingöngu talinn kostnaður af bifreiðum til fólksflutninga.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54310</w:t>
      </w:r>
      <w:r w:rsidR="00D3737C" w:rsidRPr="00B93C1C">
        <w:tab/>
      </w:r>
      <w:r w:rsidRPr="00B93C1C">
        <w:t xml:space="preserve">Bílaleigubifreiðar </w:t>
      </w:r>
    </w:p>
    <w:p w:rsidR="005535F9" w:rsidRPr="00B93C1C" w:rsidRDefault="00531B77" w:rsidP="00D3737C">
      <w:pPr>
        <w:ind w:left="680" w:firstLine="0"/>
      </w:pPr>
      <w:r w:rsidRPr="00B93C1C">
        <w:t>Hér fær</w:t>
      </w:r>
      <w:r w:rsidR="007A271D" w:rsidRPr="00B93C1C">
        <w:t>a</w:t>
      </w:r>
      <w:r w:rsidRPr="00B93C1C">
        <w:t xml:space="preserve">st leigugjöld til bílaleigufyrirtækja og rekstrarkostnaður, t.d. bensín og annað sem leigutaki greiðir umfram sjálft leigugjaldið. Greiðslur til ökumanna samkvæmt akstursdagbók á þó ekki að færa hér heldur á tegund 54330.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54330</w:t>
      </w:r>
      <w:r w:rsidR="00D3737C" w:rsidRPr="00B93C1C">
        <w:tab/>
      </w:r>
      <w:r w:rsidRPr="00B93C1C">
        <w:t xml:space="preserve">Starfsmannabifreiðar </w:t>
      </w:r>
    </w:p>
    <w:p w:rsidR="005535F9" w:rsidRPr="00B93C1C" w:rsidRDefault="00531B77" w:rsidP="00D3737C">
      <w:pPr>
        <w:ind w:left="680" w:firstLine="0"/>
      </w:pPr>
      <w:r w:rsidRPr="00B93C1C">
        <w:t xml:space="preserve">Greiðslur fyrir afnot af bifreiðum starfsmanna í þágu hlutaðeigandi ríkisaðila. Þessar greiðslur eru inntar af hendi samkvæmt staðfestum aksturssamningum. </w:t>
      </w:r>
    </w:p>
    <w:p w:rsidR="005535F9" w:rsidRPr="00B93C1C" w:rsidRDefault="00531B77" w:rsidP="001F429B">
      <w:pPr>
        <w:ind w:left="680" w:firstLine="0"/>
      </w:pPr>
      <w:r w:rsidRPr="00B93C1C">
        <w:t xml:space="preserve">Greiðslur skv. opnum samningi ákvarðast af fjölda ekinna kílómetra skv.   akstursdagbók. Í lokuðum samningi er byggt á áætlaðri akstursþörf, talið í kílómetrum. Í öllum tilvikum er greitt gjald á kílómetra skv. gildandi gjaldskrá ferðakostnaðarnefndar ríkisins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54340</w:t>
      </w:r>
      <w:r w:rsidR="001F429B" w:rsidRPr="00B93C1C">
        <w:tab/>
      </w:r>
      <w:r w:rsidRPr="00B93C1C">
        <w:t xml:space="preserve">Hópferðabifreiðar </w:t>
      </w:r>
    </w:p>
    <w:p w:rsidR="005535F9" w:rsidRPr="00B93C1C" w:rsidRDefault="00531B77" w:rsidP="001F429B">
      <w:pPr>
        <w:ind w:left="680" w:firstLine="0"/>
      </w:pPr>
      <w:r w:rsidRPr="00B93C1C">
        <w:t xml:space="preserve">Greiðslur fyrir stærri bifreiðar sem rúma fleiri en sjö farþega og leigðar eru með ökumanni til fólksflutninga.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54360</w:t>
      </w:r>
      <w:r w:rsidR="001F429B" w:rsidRPr="00B93C1C">
        <w:tab/>
      </w:r>
      <w:r w:rsidRPr="00B93C1C">
        <w:t xml:space="preserve">Sjúkraflutningar </w:t>
      </w:r>
    </w:p>
    <w:p w:rsidR="005535F9" w:rsidRPr="00B93C1C" w:rsidRDefault="00531B77" w:rsidP="00F86F19">
      <w:pPr>
        <w:ind w:left="0" w:firstLine="0"/>
      </w:pPr>
      <w:r w:rsidRPr="00B93C1C">
        <w:t>54390</w:t>
      </w:r>
      <w:r w:rsidR="001F429B" w:rsidRPr="00B93C1C">
        <w:tab/>
      </w:r>
      <w:r w:rsidRPr="00B93C1C">
        <w:t xml:space="preserve">Annar akstur </w:t>
      </w:r>
    </w:p>
    <w:p w:rsidR="005535F9" w:rsidRPr="00B93C1C" w:rsidRDefault="00531B77" w:rsidP="001F429B">
      <w:pPr>
        <w:ind w:left="0" w:firstLine="680"/>
      </w:pPr>
      <w:r w:rsidRPr="00B93C1C">
        <w:lastRenderedPageBreak/>
        <w:t xml:space="preserve">Hér færast m.a. gjald í Hvalfjarðargöng, greiðslur fyrir snjóbíla,  snjósleða og vegtolla. </w:t>
      </w:r>
    </w:p>
    <w:p w:rsidR="005535F9" w:rsidRDefault="00531B77" w:rsidP="00F86F19">
      <w:pPr>
        <w:ind w:left="0" w:firstLine="0"/>
      </w:pPr>
      <w:r w:rsidRPr="00B93C1C">
        <w:t xml:space="preserve"> </w:t>
      </w:r>
    </w:p>
    <w:p w:rsidR="00F83332" w:rsidRPr="00B93C1C" w:rsidRDefault="00F83332" w:rsidP="00F86F19">
      <w:pPr>
        <w:ind w:left="0" w:firstLine="0"/>
      </w:pPr>
    </w:p>
    <w:p w:rsidR="005535F9" w:rsidRPr="00B93C1C" w:rsidRDefault="00531B77" w:rsidP="00F86F19">
      <w:pPr>
        <w:ind w:left="0" w:firstLine="0"/>
      </w:pPr>
      <w:r w:rsidRPr="00B93C1C">
        <w:t xml:space="preserve"> </w:t>
      </w:r>
    </w:p>
    <w:p w:rsidR="005535F9" w:rsidRPr="00B93C1C" w:rsidRDefault="00531B77" w:rsidP="00F86F19">
      <w:pPr>
        <w:ind w:left="0" w:firstLine="0"/>
        <w:rPr>
          <w:b/>
        </w:rPr>
      </w:pPr>
      <w:r w:rsidRPr="00B93C1C">
        <w:rPr>
          <w:b/>
        </w:rPr>
        <w:t>544</w:t>
      </w:r>
      <w:r w:rsidRPr="00B93C1C">
        <w:rPr>
          <w:rFonts w:eastAsia="Arial"/>
          <w:b/>
        </w:rPr>
        <w:t xml:space="preserve"> </w:t>
      </w:r>
      <w:r w:rsidRPr="00B93C1C">
        <w:rPr>
          <w:rFonts w:eastAsia="Arial"/>
          <w:b/>
        </w:rPr>
        <w:tab/>
      </w:r>
      <w:r w:rsidRPr="00B93C1C">
        <w:rPr>
          <w:b/>
        </w:rPr>
        <w:t xml:space="preserve">SÉRFRÆÐIÞJÓNUSTA I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ab/>
        <w:t xml:space="preserve">Reikningar frá sérfræðingum eru að fullu færðir hér, þ.m.t. efni. </w:t>
      </w:r>
    </w:p>
    <w:p w:rsidR="005535F9" w:rsidRPr="00B93C1C" w:rsidRDefault="00531B77" w:rsidP="00EE0B37">
      <w:pPr>
        <w:ind w:left="680" w:firstLine="0"/>
      </w:pPr>
      <w:r w:rsidRPr="00B93C1C">
        <w:t xml:space="preserve">Keypt þjónusta ýmissa sérfræðinga sem lokið hafa háskólaprófi eða sambærilegu langskólanámi og eru verktakar en ekki launþegar.  </w:t>
      </w:r>
    </w:p>
    <w:p w:rsidR="005535F9" w:rsidRPr="00B93C1C" w:rsidRDefault="00531B77" w:rsidP="00F86F19">
      <w:pPr>
        <w:ind w:left="0" w:firstLine="0"/>
      </w:pPr>
      <w:r w:rsidRPr="00B93C1C">
        <w:t xml:space="preserve"> </w:t>
      </w:r>
    </w:p>
    <w:p w:rsidR="005535F9" w:rsidRPr="00B93C1C" w:rsidRDefault="00715E7B" w:rsidP="00715E7B">
      <w:r w:rsidRPr="00B93C1C">
        <w:t>54400</w:t>
      </w:r>
      <w:r w:rsidRPr="00B93C1C">
        <w:tab/>
      </w:r>
      <w:r w:rsidR="00531B77" w:rsidRPr="00B93C1C">
        <w:t xml:space="preserve">Viðskipta- og hagfræðingar, lögg. endurskoðendur og rekstrarráðgjafar </w:t>
      </w:r>
    </w:p>
    <w:p w:rsidR="005535F9" w:rsidRPr="00B93C1C" w:rsidRDefault="00715E7B" w:rsidP="00F86F19">
      <w:pPr>
        <w:ind w:left="0" w:firstLine="0"/>
      </w:pPr>
      <w:r w:rsidRPr="00B93C1C">
        <w:t>54401</w:t>
      </w:r>
      <w:r w:rsidRPr="00B93C1C">
        <w:tab/>
      </w:r>
      <w:r w:rsidR="00531B77" w:rsidRPr="00B93C1C">
        <w:t xml:space="preserve">Viðskipta- og hagfræðingar, lögg. endurskoðendur og rekstrarráðgjafar án VSK </w:t>
      </w:r>
      <w:r w:rsidR="00531B77" w:rsidRPr="00B93C1C">
        <w:tab/>
        <w:t xml:space="preserve"> </w:t>
      </w:r>
    </w:p>
    <w:p w:rsidR="005535F9" w:rsidRPr="00B93C1C" w:rsidRDefault="00715E7B" w:rsidP="00F86F19">
      <w:pPr>
        <w:ind w:left="0" w:firstLine="0"/>
      </w:pPr>
      <w:r w:rsidRPr="00B93C1C">
        <w:t>54410</w:t>
      </w:r>
      <w:r w:rsidRPr="00B93C1C">
        <w:tab/>
      </w:r>
      <w:r w:rsidR="00531B77" w:rsidRPr="00B93C1C">
        <w:t xml:space="preserve">Lögfræðingar </w:t>
      </w:r>
    </w:p>
    <w:p w:rsidR="00715E7B" w:rsidRPr="00B93C1C" w:rsidRDefault="00531B77" w:rsidP="00F86F19">
      <w:pPr>
        <w:ind w:left="0" w:firstLine="0"/>
      </w:pPr>
      <w:r w:rsidRPr="00B93C1C">
        <w:t xml:space="preserve"> </w:t>
      </w:r>
      <w:r w:rsidRPr="00B93C1C">
        <w:tab/>
        <w:t xml:space="preserve">Hér færist m.a. öll vinna lögfræðinga og dæmdur  málskostnaður. </w:t>
      </w:r>
    </w:p>
    <w:p w:rsidR="005535F9" w:rsidRPr="00B93C1C" w:rsidRDefault="00715E7B" w:rsidP="00F86F19">
      <w:pPr>
        <w:ind w:left="0" w:firstLine="0"/>
      </w:pPr>
      <w:r w:rsidRPr="00B93C1C">
        <w:t>54411</w:t>
      </w:r>
      <w:r w:rsidRPr="00B93C1C">
        <w:tab/>
      </w:r>
      <w:r w:rsidR="00531B77" w:rsidRPr="00B93C1C">
        <w:t xml:space="preserve">Lögfræðingar án VSK  </w:t>
      </w:r>
    </w:p>
    <w:p w:rsidR="005535F9" w:rsidRPr="00B93C1C" w:rsidRDefault="00531B77" w:rsidP="00F86F19">
      <w:pPr>
        <w:ind w:left="0" w:firstLine="0"/>
      </w:pPr>
      <w:r w:rsidRPr="00B93C1C">
        <w:t xml:space="preserve"> </w:t>
      </w:r>
      <w:r w:rsidRPr="00B93C1C">
        <w:tab/>
        <w:t xml:space="preserve">Hér færist m.a. öll vinna lögfræðinga og dæmdur  málskostnaður  </w:t>
      </w:r>
    </w:p>
    <w:p w:rsidR="005535F9" w:rsidRPr="00B93C1C" w:rsidRDefault="00531B77" w:rsidP="00F86F19">
      <w:pPr>
        <w:ind w:left="0" w:firstLine="0"/>
      </w:pPr>
      <w:r w:rsidRPr="00B93C1C">
        <w:t xml:space="preserve"> </w:t>
      </w:r>
    </w:p>
    <w:p w:rsidR="005535F9" w:rsidRPr="00B93C1C" w:rsidRDefault="00715E7B" w:rsidP="00F86F19">
      <w:pPr>
        <w:ind w:left="0" w:firstLine="0"/>
      </w:pPr>
      <w:r w:rsidRPr="00B93C1C">
        <w:t>54420</w:t>
      </w:r>
      <w:r w:rsidRPr="00B93C1C">
        <w:tab/>
      </w:r>
      <w:r w:rsidR="00531B77" w:rsidRPr="00B93C1C">
        <w:t xml:space="preserve">Verkfræðingar, tæknifræðingar og arkitektar </w:t>
      </w:r>
    </w:p>
    <w:p w:rsidR="005535F9" w:rsidRPr="00B93C1C" w:rsidRDefault="00715E7B" w:rsidP="00F86F19">
      <w:pPr>
        <w:ind w:left="0" w:firstLine="0"/>
      </w:pPr>
      <w:r w:rsidRPr="00B93C1C">
        <w:t>54421</w:t>
      </w:r>
      <w:r w:rsidRPr="00B93C1C">
        <w:tab/>
      </w:r>
      <w:r w:rsidR="00531B77" w:rsidRPr="00B93C1C">
        <w:t xml:space="preserve">Verkfræðingar, tæknifræðingar og arkitektar án VSK </w:t>
      </w:r>
    </w:p>
    <w:p w:rsidR="005535F9" w:rsidRPr="00B93C1C" w:rsidRDefault="00531B77" w:rsidP="00F86F19">
      <w:pPr>
        <w:ind w:left="0" w:firstLine="0"/>
      </w:pPr>
      <w:r w:rsidRPr="00B93C1C">
        <w:t>54430</w:t>
      </w:r>
      <w:r w:rsidR="00E93AED" w:rsidRPr="00B93C1C">
        <w:tab/>
      </w:r>
      <w:r w:rsidRPr="00B93C1C">
        <w:t xml:space="preserve">Læknar, hjúkrunarfræðingar og sjúkraþjálfarar </w:t>
      </w:r>
    </w:p>
    <w:p w:rsidR="005535F9" w:rsidRPr="00B93C1C" w:rsidRDefault="00531B77" w:rsidP="00F86F19">
      <w:pPr>
        <w:ind w:left="0" w:firstLine="0"/>
      </w:pPr>
      <w:r w:rsidRPr="00B93C1C">
        <w:t xml:space="preserve"> </w:t>
      </w:r>
      <w:r w:rsidRPr="00B93C1C">
        <w:tab/>
        <w:t xml:space="preserve">Hér skal færa m.a. læknisvottorð og vinnu tannlækna og tannfræðinga. </w:t>
      </w:r>
    </w:p>
    <w:p w:rsidR="005535F9" w:rsidRPr="00B93C1C" w:rsidRDefault="00531B77" w:rsidP="00F86F19">
      <w:pPr>
        <w:ind w:left="0" w:firstLine="0"/>
      </w:pPr>
      <w:r w:rsidRPr="00B93C1C">
        <w:t xml:space="preserve"> </w:t>
      </w:r>
    </w:p>
    <w:p w:rsidR="005535F9" w:rsidRPr="00B93C1C" w:rsidRDefault="00E93AED" w:rsidP="00F86F19">
      <w:pPr>
        <w:ind w:left="0" w:firstLine="0"/>
      </w:pPr>
      <w:r w:rsidRPr="00B93C1C">
        <w:t>54440</w:t>
      </w:r>
      <w:r w:rsidRPr="00B93C1C">
        <w:tab/>
      </w:r>
      <w:r w:rsidR="00531B77" w:rsidRPr="00B93C1C">
        <w:t>Sálfræðingar, félagsfræðingar o</w:t>
      </w:r>
      <w:r w:rsidR="005B1929">
        <w:t>.</w:t>
      </w:r>
      <w:r w:rsidR="00531B77" w:rsidRPr="00B93C1C">
        <w:t xml:space="preserve">fl. </w:t>
      </w:r>
    </w:p>
    <w:p w:rsidR="009300D9" w:rsidRPr="00B93C1C" w:rsidRDefault="00531B77" w:rsidP="007A3835">
      <w:pPr>
        <w:ind w:left="0" w:firstLine="680"/>
      </w:pPr>
      <w:r w:rsidRPr="00B93C1C">
        <w:t xml:space="preserve">Hér færast einnig bókasafnsfræðingar, siðfræðingar og talmeinafræðingar </w:t>
      </w:r>
    </w:p>
    <w:p w:rsidR="005535F9" w:rsidRPr="00B93C1C" w:rsidRDefault="00E93AED" w:rsidP="00F86F19">
      <w:pPr>
        <w:ind w:left="0" w:firstLine="0"/>
      </w:pPr>
      <w:r w:rsidRPr="00B93C1C">
        <w:t>54441</w:t>
      </w:r>
      <w:r w:rsidRPr="00B93C1C">
        <w:tab/>
      </w:r>
      <w:r w:rsidR="00531B77" w:rsidRPr="00B93C1C">
        <w:t>Sálfræðingar, félagsfræðingar o</w:t>
      </w:r>
      <w:r w:rsidR="005B1929">
        <w:t>.</w:t>
      </w:r>
      <w:r w:rsidR="00531B77" w:rsidRPr="00B93C1C">
        <w:t xml:space="preserve">fl. án VSK </w:t>
      </w:r>
    </w:p>
    <w:p w:rsidR="005535F9" w:rsidRPr="00B93C1C" w:rsidRDefault="00531B77" w:rsidP="00E93AED">
      <w:pPr>
        <w:ind w:left="0" w:firstLine="680"/>
      </w:pPr>
      <w:r w:rsidRPr="00B93C1C">
        <w:t xml:space="preserve">Hér færast einnig bókasafnsfræðingar, siðfræðingar og talmeinafræðingar  </w:t>
      </w:r>
    </w:p>
    <w:p w:rsidR="005535F9" w:rsidRPr="00B93C1C" w:rsidRDefault="00531B77" w:rsidP="00F86F19">
      <w:pPr>
        <w:ind w:left="0" w:firstLine="0"/>
      </w:pPr>
      <w:r w:rsidRPr="00B93C1C">
        <w:t xml:space="preserve"> </w:t>
      </w:r>
    </w:p>
    <w:p w:rsidR="005535F9" w:rsidRPr="00B93C1C" w:rsidRDefault="00E93AED" w:rsidP="00F86F19">
      <w:pPr>
        <w:ind w:left="0" w:firstLine="0"/>
      </w:pPr>
      <w:r w:rsidRPr="00B93C1C">
        <w:t>54450</w:t>
      </w:r>
      <w:r w:rsidRPr="00B93C1C">
        <w:tab/>
      </w:r>
      <w:r w:rsidR="00531B77" w:rsidRPr="00B93C1C">
        <w:t xml:space="preserve">Náttúru-, eðlis- og efnafræðingar </w:t>
      </w:r>
    </w:p>
    <w:p w:rsidR="009300D9" w:rsidRPr="00B93C1C" w:rsidRDefault="00531B77" w:rsidP="00F86F19">
      <w:pPr>
        <w:ind w:left="0" w:firstLine="0"/>
      </w:pPr>
      <w:r w:rsidRPr="00B93C1C">
        <w:t xml:space="preserve"> </w:t>
      </w:r>
      <w:r w:rsidRPr="00B93C1C">
        <w:tab/>
        <w:t xml:space="preserve">Hér færast einnig jarð-, land-, líf- og fiskifræðingar </w:t>
      </w:r>
    </w:p>
    <w:p w:rsidR="005535F9" w:rsidRPr="00B93C1C" w:rsidRDefault="00E93AED" w:rsidP="00F86F19">
      <w:pPr>
        <w:ind w:left="0" w:firstLine="0"/>
      </w:pPr>
      <w:r w:rsidRPr="00B93C1C">
        <w:t>54451</w:t>
      </w:r>
      <w:r w:rsidRPr="00B93C1C">
        <w:tab/>
      </w:r>
      <w:r w:rsidR="00531B77" w:rsidRPr="00B93C1C">
        <w:t xml:space="preserve">Náttúru-, eðlis- og efnafræðingar án VSK  </w:t>
      </w:r>
    </w:p>
    <w:p w:rsidR="005535F9" w:rsidRPr="00B93C1C" w:rsidRDefault="00531B77" w:rsidP="00F86F19">
      <w:pPr>
        <w:ind w:left="0" w:firstLine="0"/>
      </w:pPr>
      <w:r w:rsidRPr="00B93C1C">
        <w:t xml:space="preserve"> </w:t>
      </w:r>
      <w:r w:rsidRPr="00B93C1C">
        <w:tab/>
        <w:t xml:space="preserve">Hér færast einnig jarð-, land-, líf- og fiskifræðingar  </w:t>
      </w:r>
    </w:p>
    <w:p w:rsidR="005535F9" w:rsidRPr="00B93C1C" w:rsidRDefault="00531B77" w:rsidP="00F86F19">
      <w:pPr>
        <w:ind w:left="0" w:firstLine="0"/>
      </w:pPr>
      <w:r w:rsidRPr="00B93C1C">
        <w:t xml:space="preserve"> </w:t>
      </w:r>
    </w:p>
    <w:p w:rsidR="005535F9" w:rsidRPr="00B93C1C" w:rsidRDefault="009300D9" w:rsidP="00F86F19">
      <w:pPr>
        <w:ind w:left="0" w:firstLine="0"/>
      </w:pPr>
      <w:r w:rsidRPr="00B93C1C">
        <w:t>54460</w:t>
      </w:r>
      <w:r w:rsidRPr="00B93C1C">
        <w:tab/>
      </w:r>
      <w:r w:rsidR="00531B77" w:rsidRPr="00B93C1C">
        <w:t xml:space="preserve">Þýðendur, túlkar </w:t>
      </w:r>
    </w:p>
    <w:p w:rsidR="005535F9" w:rsidRPr="00B93C1C" w:rsidRDefault="00A97A70" w:rsidP="00A97A70">
      <w:r w:rsidRPr="00B93C1C">
        <w:t>54461</w:t>
      </w:r>
      <w:r w:rsidRPr="00B93C1C">
        <w:tab/>
      </w:r>
      <w:r w:rsidR="00531B77" w:rsidRPr="00B93C1C">
        <w:t xml:space="preserve">Þýðendur, túlkar án VSK  </w:t>
      </w:r>
    </w:p>
    <w:p w:rsidR="005535F9" w:rsidRPr="00B93C1C" w:rsidRDefault="00A97A70" w:rsidP="00F86F19">
      <w:pPr>
        <w:ind w:left="0" w:firstLine="0"/>
      </w:pPr>
      <w:r w:rsidRPr="00B93C1C">
        <w:t>54480</w:t>
      </w:r>
      <w:r w:rsidRPr="00B93C1C">
        <w:tab/>
      </w:r>
      <w:r w:rsidR="00531B77" w:rsidRPr="00B93C1C">
        <w:t xml:space="preserve">Dýralæknar </w:t>
      </w:r>
    </w:p>
    <w:p w:rsidR="005535F9" w:rsidRPr="00B93C1C" w:rsidRDefault="00A97A70" w:rsidP="00F86F19">
      <w:pPr>
        <w:ind w:left="0" w:firstLine="0"/>
      </w:pPr>
      <w:r w:rsidRPr="00B93C1C">
        <w:t>54481</w:t>
      </w:r>
      <w:r w:rsidRPr="00B93C1C">
        <w:tab/>
      </w:r>
      <w:r w:rsidR="00531B77" w:rsidRPr="00B93C1C">
        <w:t xml:space="preserve">Dýralæknar án VSK </w:t>
      </w:r>
    </w:p>
    <w:p w:rsidR="005535F9" w:rsidRPr="00B93C1C" w:rsidRDefault="00767064" w:rsidP="00F86F19">
      <w:pPr>
        <w:ind w:left="0" w:firstLine="0"/>
      </w:pPr>
      <w:r w:rsidRPr="00B93C1C">
        <w:t>54490</w:t>
      </w:r>
      <w:r w:rsidRPr="00B93C1C">
        <w:tab/>
      </w:r>
      <w:r w:rsidR="00531B77" w:rsidRPr="00B93C1C">
        <w:t xml:space="preserve">Önnur sérfræðiþjónusta </w:t>
      </w:r>
    </w:p>
    <w:p w:rsidR="005535F9" w:rsidRPr="00B93C1C" w:rsidRDefault="00531B77" w:rsidP="00F86F19">
      <w:pPr>
        <w:ind w:left="0" w:firstLine="0"/>
      </w:pPr>
      <w:r w:rsidRPr="00B93C1C">
        <w:t xml:space="preserve"> </w:t>
      </w:r>
      <w:r w:rsidRPr="00B93C1C">
        <w:tab/>
        <w:t xml:space="preserve">Hér færast aðrir sérfræðingar sem lokið hafa háskólaprófi eða sambærilegu langskólanámi.  </w:t>
      </w:r>
    </w:p>
    <w:p w:rsidR="00C9072D" w:rsidRPr="00B93C1C" w:rsidRDefault="00C9072D" w:rsidP="00F86F19">
      <w:pPr>
        <w:ind w:left="0" w:firstLine="0"/>
      </w:pPr>
    </w:p>
    <w:p w:rsidR="00AE29C5" w:rsidRPr="00B93C1C" w:rsidRDefault="00767064" w:rsidP="00F86F19">
      <w:pPr>
        <w:ind w:left="0" w:firstLine="0"/>
      </w:pPr>
      <w:r w:rsidRPr="00B93C1C">
        <w:t>54491</w:t>
      </w:r>
      <w:r w:rsidRPr="00B93C1C">
        <w:tab/>
      </w:r>
      <w:r w:rsidR="00531B77" w:rsidRPr="00B93C1C">
        <w:t xml:space="preserve">Önnur sérfræðiþjónusta án VSK </w:t>
      </w:r>
    </w:p>
    <w:p w:rsidR="005535F9" w:rsidRPr="00B93C1C" w:rsidRDefault="00531B77" w:rsidP="00767064">
      <w:pPr>
        <w:ind w:left="0" w:firstLine="680"/>
      </w:pPr>
      <w:r w:rsidRPr="00B93C1C">
        <w:t xml:space="preserve">Hér færast aðrir sérfræðingar sem lokið hafa háskólaprófi eða sambærilegu langskólanámi  </w:t>
      </w:r>
    </w:p>
    <w:p w:rsidR="005535F9" w:rsidRPr="00B93C1C" w:rsidRDefault="00531B77" w:rsidP="00F86F19">
      <w:pPr>
        <w:ind w:left="0" w:firstLine="0"/>
      </w:pPr>
      <w:r w:rsidRPr="00B93C1C">
        <w:t xml:space="preserve"> </w:t>
      </w:r>
    </w:p>
    <w:p w:rsidR="0073660D" w:rsidRPr="00B93C1C" w:rsidRDefault="0073660D">
      <w:pPr>
        <w:spacing w:after="160" w:line="259" w:lineRule="auto"/>
        <w:ind w:left="0" w:firstLine="0"/>
        <w:jc w:val="left"/>
        <w:rPr>
          <w:b/>
        </w:rPr>
      </w:pPr>
    </w:p>
    <w:p w:rsidR="005535F9" w:rsidRPr="00B93C1C" w:rsidRDefault="00531B77" w:rsidP="00F86F19">
      <w:pPr>
        <w:ind w:left="0" w:firstLine="0"/>
        <w:rPr>
          <w:b/>
        </w:rPr>
      </w:pPr>
      <w:r w:rsidRPr="00B93C1C">
        <w:rPr>
          <w:b/>
        </w:rPr>
        <w:t>545</w:t>
      </w:r>
      <w:r w:rsidRPr="00B93C1C">
        <w:rPr>
          <w:rFonts w:eastAsia="Arial"/>
          <w:b/>
        </w:rPr>
        <w:t xml:space="preserve"> </w:t>
      </w:r>
      <w:r w:rsidRPr="00B93C1C">
        <w:rPr>
          <w:rFonts w:eastAsia="Arial"/>
          <w:b/>
        </w:rPr>
        <w:tab/>
      </w:r>
      <w:r w:rsidRPr="00B93C1C">
        <w:rPr>
          <w:b/>
        </w:rPr>
        <w:t xml:space="preserve">SÉRFRÆÐIÞJÓNUSTA II </w:t>
      </w:r>
    </w:p>
    <w:p w:rsidR="005535F9" w:rsidRPr="00B93C1C" w:rsidRDefault="00531B77" w:rsidP="00F86F19">
      <w:pPr>
        <w:ind w:left="0" w:firstLine="0"/>
      </w:pPr>
      <w:r w:rsidRPr="00B93C1C">
        <w:t xml:space="preserve"> </w:t>
      </w:r>
      <w:r w:rsidRPr="00B93C1C">
        <w:tab/>
        <w:t xml:space="preserve"> </w:t>
      </w:r>
    </w:p>
    <w:p w:rsidR="005535F9" w:rsidRPr="00B93C1C" w:rsidRDefault="00531B77" w:rsidP="00F86F19">
      <w:pPr>
        <w:ind w:left="0" w:firstLine="0"/>
      </w:pPr>
      <w:r w:rsidRPr="00B93C1C">
        <w:t xml:space="preserve"> </w:t>
      </w:r>
      <w:r w:rsidRPr="00B93C1C">
        <w:tab/>
        <w:t xml:space="preserve">Reikningar frá sérfræðingum eru að fullu færðir hér, þ.m.t. efni. </w:t>
      </w:r>
    </w:p>
    <w:p w:rsidR="005535F9" w:rsidRPr="00B93C1C" w:rsidRDefault="00531B77" w:rsidP="00F86F19">
      <w:pPr>
        <w:ind w:left="0" w:firstLine="0"/>
      </w:pPr>
      <w:r w:rsidRPr="00B93C1C">
        <w:t xml:space="preserve"> </w:t>
      </w:r>
    </w:p>
    <w:p w:rsidR="005535F9" w:rsidRPr="00B93C1C" w:rsidRDefault="000F2E70" w:rsidP="00F86F19">
      <w:pPr>
        <w:ind w:left="0" w:firstLine="0"/>
      </w:pPr>
      <w:r w:rsidRPr="00B93C1C">
        <w:t>54500</w:t>
      </w:r>
      <w:r w:rsidRPr="00B93C1C">
        <w:tab/>
      </w:r>
      <w:r w:rsidR="00531B77" w:rsidRPr="00B93C1C">
        <w:t xml:space="preserve">Rekstrarsamningar vegna tölvuvinnslu </w:t>
      </w:r>
    </w:p>
    <w:p w:rsidR="005535F9" w:rsidRPr="00B93C1C" w:rsidRDefault="000F2E70" w:rsidP="00F86F19">
      <w:pPr>
        <w:ind w:left="0" w:firstLine="0"/>
      </w:pPr>
      <w:r w:rsidRPr="00B93C1C">
        <w:t>54501</w:t>
      </w:r>
      <w:r w:rsidRPr="00B93C1C">
        <w:tab/>
      </w:r>
      <w:r w:rsidR="00531B77" w:rsidRPr="00B93C1C">
        <w:t xml:space="preserve">Rekstrarsamningar vegna tölvuvinnslu án VSK </w:t>
      </w:r>
    </w:p>
    <w:p w:rsidR="005535F9" w:rsidRPr="00B93C1C" w:rsidRDefault="000F2E70" w:rsidP="00F86F19">
      <w:pPr>
        <w:ind w:left="0" w:firstLine="0"/>
      </w:pPr>
      <w:r w:rsidRPr="00B93C1C">
        <w:t>54510</w:t>
      </w:r>
      <w:r w:rsidRPr="00B93C1C">
        <w:tab/>
      </w:r>
      <w:r w:rsidR="00531B77" w:rsidRPr="00B93C1C">
        <w:t xml:space="preserve">Bókhald </w:t>
      </w:r>
    </w:p>
    <w:p w:rsidR="005535F9" w:rsidRPr="00B93C1C" w:rsidRDefault="000F2E70" w:rsidP="00F86F19">
      <w:pPr>
        <w:ind w:left="0" w:firstLine="0"/>
      </w:pPr>
      <w:r w:rsidRPr="00B93C1C">
        <w:t>54511</w:t>
      </w:r>
      <w:r w:rsidRPr="00B93C1C">
        <w:tab/>
      </w:r>
      <w:r w:rsidR="00531B77" w:rsidRPr="00B93C1C">
        <w:t xml:space="preserve">Bókhald án VSK </w:t>
      </w:r>
    </w:p>
    <w:p w:rsidR="005535F9" w:rsidRPr="00B93C1C" w:rsidRDefault="000F2E70" w:rsidP="00F86F19">
      <w:pPr>
        <w:ind w:left="0" w:firstLine="0"/>
      </w:pPr>
      <w:r w:rsidRPr="00B93C1C">
        <w:t>54520</w:t>
      </w:r>
      <w:r w:rsidRPr="00B93C1C">
        <w:tab/>
      </w:r>
      <w:r w:rsidR="00531B77" w:rsidRPr="00B93C1C">
        <w:t xml:space="preserve">Hugbúnaðargerð </w:t>
      </w:r>
    </w:p>
    <w:p w:rsidR="005535F9" w:rsidRPr="00B93C1C" w:rsidRDefault="00531B77" w:rsidP="000F2E70">
      <w:pPr>
        <w:ind w:left="680" w:firstLine="0"/>
      </w:pPr>
      <w:r w:rsidRPr="00B93C1C">
        <w:t xml:space="preserve">Öll aðkeypt vinna kerfisfræðinga og önnur sérfræðiþjónusta vegna hugbúnaðargerðar, viðhalds og viðgerðar á hugbúnaði, aðstoð og ráðgjöf v/hugbúnaðar skal færast hér.  Kaup á notendaleyfum fyrir tilbúinn hugbúnað færist á tegund 55170. </w:t>
      </w:r>
    </w:p>
    <w:p w:rsidR="00C9072D" w:rsidRPr="00B93C1C" w:rsidRDefault="00C9072D" w:rsidP="000F2E70">
      <w:pPr>
        <w:ind w:left="680" w:firstLine="0"/>
      </w:pPr>
    </w:p>
    <w:p w:rsidR="00AE21C2" w:rsidRDefault="00AE21C2" w:rsidP="00F86F19">
      <w:pPr>
        <w:ind w:left="0" w:firstLine="0"/>
      </w:pPr>
    </w:p>
    <w:p w:rsidR="00AE21C2" w:rsidRDefault="00AE21C2" w:rsidP="00F86F19">
      <w:pPr>
        <w:ind w:left="0" w:firstLine="0"/>
      </w:pPr>
    </w:p>
    <w:p w:rsidR="00AE21C2" w:rsidRDefault="00AE21C2" w:rsidP="00F86F19">
      <w:pPr>
        <w:ind w:left="0" w:firstLine="0"/>
      </w:pPr>
    </w:p>
    <w:p w:rsidR="005535F9" w:rsidRPr="00B93C1C" w:rsidRDefault="000F2E70" w:rsidP="00F86F19">
      <w:pPr>
        <w:ind w:left="0" w:firstLine="0"/>
      </w:pPr>
      <w:r w:rsidRPr="00B93C1C">
        <w:t>54521</w:t>
      </w:r>
      <w:r w:rsidRPr="00B93C1C">
        <w:tab/>
      </w:r>
      <w:r w:rsidR="00531B77" w:rsidRPr="00B93C1C">
        <w:t xml:space="preserve">Hugbúnaðargerð án VSK </w:t>
      </w:r>
    </w:p>
    <w:p w:rsidR="005535F9" w:rsidRPr="00B93C1C" w:rsidRDefault="00531B77" w:rsidP="000F2E70">
      <w:pPr>
        <w:ind w:left="680" w:firstLine="0"/>
      </w:pPr>
      <w:r w:rsidRPr="00B93C1C">
        <w:t xml:space="preserve">Öll aðkeypt vinna kerfisfræðinga og önnur sérfræðiþjónusta vegna hugbúnaðargerðar, viðhalds og viðgerðar á hugbúnaði, aðstoð og ráðgjöf v/hugbúnaðar skal færast hér.  Kaup á notendaleyfum fyrir tilbúinn hugbúnað færist á tegund 55170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54530</w:t>
      </w:r>
      <w:r w:rsidR="00FC0417" w:rsidRPr="00B93C1C">
        <w:tab/>
      </w:r>
      <w:r w:rsidRPr="00B93C1C">
        <w:t xml:space="preserve">Tölvuvinnsla- (Þegar um VSK- viðfangsefni er að ræða) </w:t>
      </w:r>
    </w:p>
    <w:p w:rsidR="005535F9" w:rsidRPr="00B93C1C" w:rsidRDefault="00531B77" w:rsidP="00F86F19">
      <w:pPr>
        <w:ind w:left="0" w:firstLine="0"/>
      </w:pPr>
      <w:r w:rsidRPr="00B93C1C">
        <w:t>54538</w:t>
      </w:r>
      <w:r w:rsidR="00FC0417" w:rsidRPr="00B93C1C">
        <w:tab/>
      </w:r>
      <w:r w:rsidRPr="00B93C1C">
        <w:t xml:space="preserve">Tölvuvinnsla </w:t>
      </w:r>
    </w:p>
    <w:p w:rsidR="005535F9" w:rsidRPr="00B93C1C" w:rsidRDefault="00531B77" w:rsidP="009D7BB1">
      <w:pPr>
        <w:ind w:left="680" w:firstLine="0"/>
      </w:pPr>
      <w:r w:rsidRPr="00B93C1C">
        <w:t>Hér skal færa alla aðkeypta þjónustu vegna beinna</w:t>
      </w:r>
      <w:r w:rsidR="00C9072D" w:rsidRPr="00B93C1C">
        <w:t>r</w:t>
      </w:r>
      <w:r w:rsidRPr="00B93C1C">
        <w:t xml:space="preserve"> tölvuvinnslu.  Hér skal skrá kostnað af runuvinnslum, sívinnsluaðgerðum og tengigjöld við stórtölvur.  Vinnu kerfisfræðinga skal færa á tegund 54520. </w:t>
      </w:r>
    </w:p>
    <w:p w:rsidR="005535F9" w:rsidRPr="00B93C1C" w:rsidRDefault="00531B77" w:rsidP="00F86F19">
      <w:pPr>
        <w:ind w:left="0" w:firstLine="0"/>
      </w:pPr>
      <w:r w:rsidRPr="00B93C1C">
        <w:t xml:space="preserve"> </w:t>
      </w:r>
    </w:p>
    <w:p w:rsidR="005535F9" w:rsidRPr="00B93C1C" w:rsidRDefault="009D7BB1" w:rsidP="00F86F19">
      <w:pPr>
        <w:ind w:left="0" w:firstLine="0"/>
      </w:pPr>
      <w:r w:rsidRPr="00B93C1C">
        <w:t>54540</w:t>
      </w:r>
      <w:r w:rsidRPr="00B93C1C">
        <w:tab/>
      </w:r>
      <w:r w:rsidR="00531B77" w:rsidRPr="00B93C1C">
        <w:t xml:space="preserve">Rannsóknarstofur </w:t>
      </w:r>
    </w:p>
    <w:p w:rsidR="005535F9" w:rsidRPr="00B93C1C" w:rsidRDefault="009D7BB1" w:rsidP="009D7BB1">
      <w:r w:rsidRPr="00B93C1C">
        <w:t>54541</w:t>
      </w:r>
      <w:r w:rsidRPr="00B93C1C">
        <w:tab/>
      </w:r>
      <w:r w:rsidR="00531B77" w:rsidRPr="00B93C1C">
        <w:t xml:space="preserve">Rannsóknarstofur án VSK </w:t>
      </w:r>
    </w:p>
    <w:p w:rsidR="005535F9" w:rsidRPr="00B93C1C" w:rsidRDefault="00531B77" w:rsidP="00F86F19">
      <w:pPr>
        <w:ind w:left="0" w:firstLine="0"/>
      </w:pPr>
      <w:r w:rsidRPr="00B93C1C">
        <w:t>54550</w:t>
      </w:r>
      <w:r w:rsidR="009D7BB1" w:rsidRPr="00B93C1C">
        <w:tab/>
      </w:r>
      <w:r w:rsidRPr="00B93C1C">
        <w:t xml:space="preserve">Almenn öryggisgæsla og björgunarstörf </w:t>
      </w:r>
    </w:p>
    <w:p w:rsidR="005535F9" w:rsidRPr="00B93C1C" w:rsidRDefault="00531B77" w:rsidP="009D7BB1">
      <w:pPr>
        <w:ind w:left="680" w:firstLine="0"/>
      </w:pPr>
      <w:r w:rsidRPr="00B93C1C">
        <w:t>Þ.m.t.</w:t>
      </w:r>
      <w:r w:rsidR="009D7BB1" w:rsidRPr="00B93C1C">
        <w:t xml:space="preserve"> </w:t>
      </w:r>
      <w:r w:rsidRPr="00B93C1C">
        <w:t xml:space="preserve">þjónustugjald vegna beinnar öryggisgæslu fyrirtækja s.s. Securitas og Öryggismiðstöðin.  Viðgerð og eftirlit á tækjabúnaði færist á tegund 55530. </w:t>
      </w:r>
    </w:p>
    <w:p w:rsidR="005535F9" w:rsidRPr="00B93C1C" w:rsidRDefault="005535F9" w:rsidP="00F86F19">
      <w:pPr>
        <w:ind w:left="0" w:firstLine="0"/>
      </w:pPr>
    </w:p>
    <w:p w:rsidR="005535F9" w:rsidRPr="00B93C1C" w:rsidRDefault="00531B77" w:rsidP="00F86F19">
      <w:pPr>
        <w:ind w:left="0" w:firstLine="0"/>
      </w:pPr>
      <w:r w:rsidRPr="00B93C1C">
        <w:t>54560</w:t>
      </w:r>
      <w:r w:rsidR="00476ECA" w:rsidRPr="00B93C1C">
        <w:tab/>
      </w:r>
      <w:r w:rsidRPr="00B93C1C">
        <w:t xml:space="preserve">Ráðningarþjónusta </w:t>
      </w:r>
    </w:p>
    <w:p w:rsidR="005535F9" w:rsidRPr="00B93C1C" w:rsidRDefault="00531B77" w:rsidP="00F86F19">
      <w:pPr>
        <w:ind w:left="0" w:firstLine="0"/>
      </w:pPr>
      <w:r w:rsidRPr="00B93C1C">
        <w:t>54570</w:t>
      </w:r>
      <w:r w:rsidR="00476ECA" w:rsidRPr="00B93C1C">
        <w:tab/>
      </w:r>
      <w:r w:rsidRPr="00B93C1C">
        <w:t xml:space="preserve">Listamenn, höfundarréttur </w:t>
      </w:r>
    </w:p>
    <w:p w:rsidR="005535F9" w:rsidRPr="00B93C1C" w:rsidRDefault="00476ECA" w:rsidP="00476ECA">
      <w:r w:rsidRPr="00B93C1C">
        <w:t>54580</w:t>
      </w:r>
      <w:r w:rsidRPr="00B93C1C">
        <w:tab/>
      </w:r>
      <w:r w:rsidR="00531B77" w:rsidRPr="00B93C1C">
        <w:t xml:space="preserve">Björgunarstörf, öryggisgæsla og neyðarsímsvörun </w:t>
      </w:r>
    </w:p>
    <w:p w:rsidR="005535F9" w:rsidRPr="00B93C1C" w:rsidRDefault="00476ECA" w:rsidP="00476ECA">
      <w:pPr>
        <w:ind w:left="675" w:hanging="675"/>
      </w:pPr>
      <w:r w:rsidRPr="00B93C1C">
        <w:tab/>
      </w:r>
      <w:r w:rsidR="00531B77" w:rsidRPr="00B93C1C">
        <w:t xml:space="preserve">Hér færast greiðslur vegna neyðarsímsvörunar, björgunarstarfa og öryggisgæsla í náttúruhamförum. </w:t>
      </w:r>
    </w:p>
    <w:p w:rsidR="005535F9" w:rsidRPr="00B93C1C" w:rsidRDefault="00E039B5" w:rsidP="00F86F19">
      <w:pPr>
        <w:ind w:left="0" w:firstLine="0"/>
      </w:pPr>
      <w:r w:rsidRPr="00B93C1C">
        <w:t>54581</w:t>
      </w:r>
      <w:r w:rsidRPr="00B93C1C">
        <w:tab/>
      </w:r>
      <w:r w:rsidR="00531B77" w:rsidRPr="00B93C1C">
        <w:t xml:space="preserve">Björgunarstörf, öryggisgæsla og neyðarsímsvörun án VSK </w:t>
      </w:r>
    </w:p>
    <w:p w:rsidR="005535F9" w:rsidRPr="00B93C1C" w:rsidRDefault="00531B77" w:rsidP="00E039B5">
      <w:pPr>
        <w:ind w:left="680" w:firstLine="0"/>
      </w:pPr>
      <w:r w:rsidRPr="00B93C1C">
        <w:t>Hér færast greiðslur vegna neyðarsímsvöru</w:t>
      </w:r>
      <w:r w:rsidR="00CD4A08" w:rsidRPr="00B93C1C">
        <w:t>n</w:t>
      </w:r>
      <w:r w:rsidRPr="00B93C1C">
        <w:t xml:space="preserve">ar, björgunarstarfa og öryggisgæsla í náttúruhamförum. </w:t>
      </w:r>
    </w:p>
    <w:p w:rsidR="005535F9" w:rsidRPr="00B93C1C" w:rsidRDefault="00531B77" w:rsidP="00F86F19">
      <w:pPr>
        <w:ind w:left="0" w:firstLine="0"/>
      </w:pPr>
      <w:r w:rsidRPr="00B93C1C">
        <w:t xml:space="preserve"> </w:t>
      </w:r>
    </w:p>
    <w:p w:rsidR="005535F9" w:rsidRDefault="00531B77" w:rsidP="00E039B5">
      <w:pPr>
        <w:ind w:left="675" w:hanging="675"/>
      </w:pPr>
      <w:r w:rsidRPr="00B93C1C">
        <w:t>54590</w:t>
      </w:r>
      <w:r w:rsidR="00E039B5" w:rsidRPr="00B93C1C">
        <w:tab/>
      </w:r>
      <w:r w:rsidRPr="00B93C1C">
        <w:t xml:space="preserve">Önnur sérfræðiþjónusta (leiðbeinendur og aðrir sem ekki hafa lokið háskólaprófi eða sambærilegri menntun) </w:t>
      </w:r>
    </w:p>
    <w:p w:rsidR="00DE135F" w:rsidRPr="00B93C1C" w:rsidRDefault="00DE135F" w:rsidP="00E039B5">
      <w:pPr>
        <w:ind w:left="675" w:hanging="675"/>
      </w:pPr>
    </w:p>
    <w:p w:rsidR="005535F9" w:rsidRPr="00B93C1C" w:rsidRDefault="00531B77" w:rsidP="00F86F19">
      <w:pPr>
        <w:ind w:left="0" w:firstLine="0"/>
        <w:rPr>
          <w:b/>
        </w:rPr>
      </w:pPr>
      <w:r w:rsidRPr="00B93C1C">
        <w:t xml:space="preserve"> </w:t>
      </w:r>
      <w:r w:rsidRPr="00B93C1C">
        <w:tab/>
        <w:t xml:space="preserve">  </w:t>
      </w:r>
    </w:p>
    <w:p w:rsidR="005535F9" w:rsidRPr="00B93C1C" w:rsidRDefault="00531B77" w:rsidP="00F86F19">
      <w:pPr>
        <w:ind w:left="0" w:firstLine="0"/>
        <w:rPr>
          <w:b/>
        </w:rPr>
      </w:pPr>
      <w:r w:rsidRPr="00B93C1C">
        <w:rPr>
          <w:b/>
        </w:rPr>
        <w:t xml:space="preserve">546 </w:t>
      </w:r>
      <w:r w:rsidRPr="00B93C1C">
        <w:rPr>
          <w:b/>
        </w:rPr>
        <w:tab/>
        <w:t xml:space="preserve">INNHEIMTA, UMBOÐS-,  SÖLU- OG ÞJÓNUSTUGJÖLD </w:t>
      </w:r>
    </w:p>
    <w:p w:rsidR="005535F9" w:rsidRPr="00B93C1C" w:rsidRDefault="00531B77" w:rsidP="00F86F19">
      <w:pPr>
        <w:ind w:left="0" w:firstLine="0"/>
      </w:pPr>
      <w:r w:rsidRPr="00B93C1C">
        <w:t xml:space="preserve"> </w:t>
      </w:r>
      <w:r w:rsidRPr="00B93C1C">
        <w:tab/>
        <w:t xml:space="preserve"> </w:t>
      </w:r>
    </w:p>
    <w:p w:rsidR="005535F9" w:rsidRPr="00B93C1C" w:rsidRDefault="00531B77" w:rsidP="009C6534">
      <w:pPr>
        <w:ind w:left="680" w:firstLine="0"/>
      </w:pPr>
      <w:r w:rsidRPr="00B93C1C">
        <w:t xml:space="preserve">Greiðslur fyrir m.a. umboðssölu á verslunarvörum vegna sölu varanlegra rekstrarfjármuna og fyrir innheimtu til annarra en lögfræðinga, en þjónusta þeirra færist undir tegund 54410.   Hér skal einnig færa minni háttar kostnað vegna viðskipta við fjármálastofnanir. Vaxta- og lántökugjöld færast undir flokk 571.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54610</w:t>
      </w:r>
      <w:r w:rsidR="009C6534" w:rsidRPr="00B93C1C">
        <w:tab/>
      </w:r>
      <w:r w:rsidRPr="00B93C1C">
        <w:t xml:space="preserve">Sölu- og umboðslaun </w:t>
      </w:r>
    </w:p>
    <w:p w:rsidR="005535F9" w:rsidRPr="00B93C1C" w:rsidRDefault="00531B77" w:rsidP="00F86F19">
      <w:pPr>
        <w:ind w:left="0" w:firstLine="0"/>
      </w:pPr>
      <w:r w:rsidRPr="00B93C1C">
        <w:t>54620</w:t>
      </w:r>
      <w:r w:rsidR="009C6534" w:rsidRPr="00B93C1C">
        <w:tab/>
      </w:r>
      <w:r w:rsidRPr="00B93C1C">
        <w:t xml:space="preserve">Innheimtulaun og innheimtuþóknun </w:t>
      </w:r>
    </w:p>
    <w:p w:rsidR="005535F9" w:rsidRPr="00B93C1C" w:rsidRDefault="00531B77" w:rsidP="00F86F19">
      <w:pPr>
        <w:ind w:left="0" w:firstLine="0"/>
      </w:pPr>
      <w:r w:rsidRPr="00B93C1C">
        <w:t>54640</w:t>
      </w:r>
      <w:r w:rsidR="009C6534" w:rsidRPr="00B93C1C">
        <w:tab/>
      </w:r>
      <w:r w:rsidRPr="00B93C1C">
        <w:t xml:space="preserve">Stefnubirting, vitni, stefnuvottar o.þ.h. </w:t>
      </w:r>
    </w:p>
    <w:p w:rsidR="005535F9" w:rsidRPr="00B93C1C" w:rsidRDefault="00531B77" w:rsidP="00F86F19">
      <w:pPr>
        <w:ind w:left="0" w:firstLine="0"/>
      </w:pPr>
      <w:r w:rsidRPr="00B93C1C">
        <w:t>54650</w:t>
      </w:r>
      <w:r w:rsidR="009C6534" w:rsidRPr="00B93C1C">
        <w:tab/>
      </w:r>
      <w:r w:rsidRPr="00B93C1C">
        <w:t xml:space="preserve">Þjónustugjöld fjármálastofnana </w:t>
      </w:r>
    </w:p>
    <w:p w:rsidR="005535F9" w:rsidRPr="00B93C1C" w:rsidRDefault="00531B77" w:rsidP="00DE135F">
      <w:pPr>
        <w:ind w:left="680" w:firstLine="0"/>
      </w:pPr>
      <w:r w:rsidRPr="00B93C1C">
        <w:t xml:space="preserve">Tékkhefti og önnur þjónustugjöld m.a. vegna millifærslna, yfirfærslu-kostnaður, færslugjöld debet- og kreditkorta. Árgjöld flug- og debetkorta færast hér.  </w:t>
      </w:r>
    </w:p>
    <w:p w:rsidR="005535F9" w:rsidRDefault="00531B77" w:rsidP="00F86F19">
      <w:pPr>
        <w:ind w:left="0" w:firstLine="0"/>
      </w:pPr>
      <w:r w:rsidRPr="00B93C1C">
        <w:t>54690</w:t>
      </w:r>
      <w:r w:rsidR="009C6534" w:rsidRPr="00B93C1C">
        <w:tab/>
      </w:r>
      <w:r w:rsidRPr="00B93C1C">
        <w:t xml:space="preserve">Önnur innheimta, umboðs-, sölu- og þjónustugjöld </w:t>
      </w:r>
    </w:p>
    <w:p w:rsidR="00DE135F" w:rsidRDefault="00DE135F" w:rsidP="00F86F19">
      <w:pPr>
        <w:ind w:left="0" w:firstLine="0"/>
      </w:pPr>
    </w:p>
    <w:p w:rsidR="00DE135F" w:rsidRPr="00B93C1C" w:rsidRDefault="00DE135F" w:rsidP="00F86F19">
      <w:pPr>
        <w:ind w:left="0" w:firstLine="0"/>
      </w:pPr>
    </w:p>
    <w:p w:rsidR="005535F9" w:rsidRPr="00B93C1C" w:rsidRDefault="00531B77" w:rsidP="00F86F19">
      <w:pPr>
        <w:ind w:left="0" w:firstLine="0"/>
      </w:pPr>
      <w:r w:rsidRPr="00B93C1C">
        <w:t xml:space="preserve"> </w:t>
      </w:r>
      <w:r w:rsidRPr="00B93C1C">
        <w:rPr>
          <w:b/>
        </w:rPr>
        <w:t xml:space="preserve">547 </w:t>
      </w:r>
      <w:r w:rsidRPr="00B93C1C">
        <w:rPr>
          <w:b/>
        </w:rPr>
        <w:tab/>
        <w:t xml:space="preserve">AUGLÝSINGAR OG KYNNINGARSTARFSEMI </w:t>
      </w:r>
    </w:p>
    <w:p w:rsidR="005535F9" w:rsidRPr="00B93C1C" w:rsidRDefault="00531B77" w:rsidP="00F86F19">
      <w:pPr>
        <w:ind w:left="0" w:firstLine="0"/>
      </w:pPr>
      <w:r w:rsidRPr="00B93C1C">
        <w:t xml:space="preserve"> </w:t>
      </w:r>
      <w:r w:rsidRPr="00B93C1C">
        <w:tab/>
        <w:t xml:space="preserve"> </w:t>
      </w:r>
    </w:p>
    <w:p w:rsidR="005535F9" w:rsidRPr="00B93C1C" w:rsidRDefault="00531B77" w:rsidP="00F86F19">
      <w:pPr>
        <w:ind w:left="0" w:firstLine="0"/>
      </w:pPr>
      <w:r w:rsidRPr="00B93C1C">
        <w:t>54700</w:t>
      </w:r>
      <w:r w:rsidR="002B4063" w:rsidRPr="00B93C1C">
        <w:tab/>
      </w:r>
      <w:r w:rsidRPr="00B93C1C">
        <w:t xml:space="preserve">Auglýsingar, birting </w:t>
      </w:r>
    </w:p>
    <w:p w:rsidR="005535F9" w:rsidRPr="00B93C1C" w:rsidRDefault="00531B77" w:rsidP="002B4063">
      <w:pPr>
        <w:ind w:left="680" w:firstLine="0"/>
      </w:pPr>
      <w:r w:rsidRPr="00B93C1C">
        <w:t>Hér skal færa kostnað við birtingu auglýsinga í fjölmiðli.  Styrktarlínur í blöð og tímarit félagasamtaka skal færa á tegund 59</w:t>
      </w:r>
      <w:r w:rsidR="001736A1">
        <w:t>342</w:t>
      </w:r>
      <w:r w:rsidRPr="00B93C1C">
        <w:t xml:space="preserve">. </w:t>
      </w:r>
    </w:p>
    <w:p w:rsidR="005535F9" w:rsidRPr="00B93C1C" w:rsidRDefault="00531B77" w:rsidP="00F86F19">
      <w:pPr>
        <w:ind w:left="0" w:firstLine="0"/>
      </w:pPr>
      <w:r w:rsidRPr="00B93C1C">
        <w:t xml:space="preserve"> </w:t>
      </w:r>
    </w:p>
    <w:p w:rsidR="005535F9" w:rsidRPr="00B93C1C" w:rsidRDefault="009914FF" w:rsidP="00F86F19">
      <w:pPr>
        <w:ind w:left="0" w:firstLine="0"/>
      </w:pPr>
      <w:r w:rsidRPr="00B93C1C">
        <w:t>54710</w:t>
      </w:r>
      <w:r w:rsidRPr="00B93C1C">
        <w:tab/>
      </w:r>
      <w:r w:rsidR="00531B77" w:rsidRPr="00B93C1C">
        <w:t xml:space="preserve">Auglýsingaþjónusta </w:t>
      </w:r>
    </w:p>
    <w:p w:rsidR="005535F9" w:rsidRPr="00B93C1C" w:rsidRDefault="00531B77" w:rsidP="009914FF">
      <w:pPr>
        <w:ind w:left="680" w:firstLine="0"/>
      </w:pPr>
      <w:r w:rsidRPr="00B93C1C">
        <w:lastRenderedPageBreak/>
        <w:t xml:space="preserve">Hér skal færa auglýsingagerð sem keypt er af auglýsingastofum. Birting á auglýsingum skal færa á tegund 54700. </w:t>
      </w:r>
    </w:p>
    <w:p w:rsidR="005535F9" w:rsidRPr="00B93C1C" w:rsidRDefault="009914FF" w:rsidP="00F86F19">
      <w:pPr>
        <w:ind w:left="0" w:firstLine="0"/>
      </w:pPr>
      <w:r w:rsidRPr="00B93C1C">
        <w:t>54711</w:t>
      </w:r>
      <w:r w:rsidRPr="00B93C1C">
        <w:tab/>
      </w:r>
      <w:r w:rsidR="00531B77" w:rsidRPr="00B93C1C">
        <w:t xml:space="preserve">Auglýsingaþjónusta án VSK </w:t>
      </w:r>
    </w:p>
    <w:p w:rsidR="005535F9" w:rsidRPr="00B93C1C" w:rsidRDefault="00531B77" w:rsidP="00096C3A">
      <w:pPr>
        <w:ind w:left="680" w:firstLine="0"/>
      </w:pPr>
      <w:r w:rsidRPr="00B93C1C">
        <w:t xml:space="preserve">Hér skal færa auglýsingagerð sem keypt er af auglýsingastofum. Birting á auglýsingum skal færa á tegund 54700.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54720</w:t>
      </w:r>
      <w:r w:rsidR="009914FF" w:rsidRPr="00B93C1C">
        <w:tab/>
      </w:r>
      <w:r w:rsidRPr="00B93C1C">
        <w:t xml:space="preserve">Ljósmyndarar og framköllun </w:t>
      </w:r>
    </w:p>
    <w:p w:rsidR="005535F9" w:rsidRPr="00B93C1C" w:rsidRDefault="00531B77" w:rsidP="00F86F19">
      <w:pPr>
        <w:ind w:left="0" w:firstLine="0"/>
      </w:pPr>
      <w:r w:rsidRPr="00B93C1C">
        <w:t>54730</w:t>
      </w:r>
      <w:r w:rsidR="009914FF" w:rsidRPr="00B93C1C">
        <w:tab/>
      </w:r>
      <w:r w:rsidRPr="00B93C1C">
        <w:t xml:space="preserve">Myndbanda- og kvikmyndagerð </w:t>
      </w:r>
    </w:p>
    <w:p w:rsidR="005535F9" w:rsidRPr="00B93C1C" w:rsidRDefault="00531B77" w:rsidP="00F86F19">
      <w:pPr>
        <w:ind w:left="0" w:firstLine="0"/>
      </w:pPr>
      <w:r w:rsidRPr="00B93C1C">
        <w:t>54740</w:t>
      </w:r>
      <w:r w:rsidR="009914FF" w:rsidRPr="00B93C1C">
        <w:tab/>
      </w:r>
      <w:r w:rsidRPr="00B93C1C">
        <w:t xml:space="preserve">Kynningarstarfsemi, ýmis </w:t>
      </w:r>
    </w:p>
    <w:p w:rsidR="005535F9" w:rsidRPr="00B93C1C" w:rsidRDefault="00531B77" w:rsidP="00F86F19">
      <w:pPr>
        <w:ind w:left="0" w:firstLine="0"/>
      </w:pPr>
      <w:r w:rsidRPr="00B93C1C">
        <w:t xml:space="preserve"> </w:t>
      </w:r>
      <w:r w:rsidRPr="00B93C1C">
        <w:tab/>
        <w:t xml:space="preserve">Hér færast m.a. greiðslur fyrir birtingu á greinum í blöðum og tímaritum.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54750</w:t>
      </w:r>
      <w:r w:rsidR="009914FF" w:rsidRPr="00B93C1C">
        <w:tab/>
      </w:r>
      <w:r w:rsidRPr="00B93C1C">
        <w:t xml:space="preserve">Upplýsingaöflun, ýmis  (ótalin annars staðar) </w:t>
      </w:r>
    </w:p>
    <w:p w:rsidR="005535F9" w:rsidRPr="00B93C1C" w:rsidRDefault="00531B77" w:rsidP="00F86F19">
      <w:pPr>
        <w:ind w:left="0" w:firstLine="0"/>
      </w:pPr>
      <w:r w:rsidRPr="00B93C1C">
        <w:t xml:space="preserve"> </w:t>
      </w:r>
      <w:r w:rsidRPr="00B93C1C">
        <w:tab/>
        <w:t xml:space="preserve">S.s. skoðanakannanir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54790</w:t>
      </w:r>
      <w:r w:rsidR="009914FF" w:rsidRPr="00B93C1C">
        <w:tab/>
      </w:r>
      <w:r w:rsidRPr="00B93C1C">
        <w:t xml:space="preserve">Önnur auglýsinga- og kynningarstarfsemi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 xml:space="preserve"> </w:t>
      </w:r>
    </w:p>
    <w:p w:rsidR="005535F9" w:rsidRPr="00B93C1C" w:rsidRDefault="00531B77" w:rsidP="00F86F19">
      <w:pPr>
        <w:ind w:left="0" w:firstLine="0"/>
        <w:rPr>
          <w:b/>
        </w:rPr>
      </w:pPr>
      <w:r w:rsidRPr="00B93C1C">
        <w:rPr>
          <w:b/>
        </w:rPr>
        <w:t xml:space="preserve">548 </w:t>
      </w:r>
      <w:r w:rsidRPr="00B93C1C">
        <w:rPr>
          <w:b/>
        </w:rPr>
        <w:tab/>
        <w:t xml:space="preserve">VISTUNARGJÖLD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54830</w:t>
      </w:r>
      <w:r w:rsidR="00554D53" w:rsidRPr="00B93C1C">
        <w:tab/>
      </w:r>
      <w:r w:rsidRPr="00B93C1C">
        <w:t xml:space="preserve">Heimaaðhlynning </w:t>
      </w:r>
    </w:p>
    <w:p w:rsidR="005535F9" w:rsidRPr="00B93C1C" w:rsidRDefault="00531B77" w:rsidP="00F86F19">
      <w:pPr>
        <w:ind w:left="0" w:firstLine="0"/>
      </w:pPr>
      <w:r w:rsidRPr="00B93C1C">
        <w:t>54840</w:t>
      </w:r>
      <w:r w:rsidR="00554D53" w:rsidRPr="00B93C1C">
        <w:tab/>
      </w:r>
      <w:r w:rsidRPr="00B93C1C">
        <w:t xml:space="preserve">Vistun í sambýlum og heimahúsum </w:t>
      </w:r>
    </w:p>
    <w:p w:rsidR="005535F9" w:rsidRPr="00B93C1C" w:rsidRDefault="00531B77" w:rsidP="009029E2">
      <w:pPr>
        <w:ind w:left="680" w:firstLine="0"/>
      </w:pPr>
      <w:r w:rsidRPr="00B93C1C">
        <w:t xml:space="preserve">Greiðslur fyrir vistun í heimahúsum eru oftast verktakagreiðslur og þá framtalsskyldar til skatts.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54850</w:t>
      </w:r>
      <w:r w:rsidR="000E3DE2" w:rsidRPr="00B93C1C">
        <w:tab/>
      </w:r>
      <w:r w:rsidRPr="00B93C1C">
        <w:t xml:space="preserve">Greiðslur til fanga í vistun </w:t>
      </w:r>
    </w:p>
    <w:p w:rsidR="005535F9" w:rsidRPr="00B93C1C" w:rsidRDefault="00531B77" w:rsidP="00F86F19">
      <w:pPr>
        <w:ind w:left="0" w:firstLine="0"/>
      </w:pPr>
      <w:r w:rsidRPr="00B93C1C">
        <w:t xml:space="preserve"> </w:t>
      </w:r>
      <w:r w:rsidRPr="00B93C1C">
        <w:tab/>
        <w:t xml:space="preserve">Þóknanir og dagpeningagreiðslur til fanga skv.20. gr laga nr.45/2005 </w:t>
      </w:r>
    </w:p>
    <w:p w:rsidR="001A6FE7" w:rsidRPr="00B93C1C" w:rsidRDefault="001A6FE7" w:rsidP="00F86F19">
      <w:pPr>
        <w:ind w:left="0" w:firstLine="0"/>
      </w:pPr>
    </w:p>
    <w:p w:rsidR="001A6FE7" w:rsidRPr="00B93C1C" w:rsidRDefault="001A6FE7" w:rsidP="00F86F19">
      <w:pPr>
        <w:ind w:left="0" w:firstLine="0"/>
      </w:pPr>
      <w:r w:rsidRPr="00B93C1C">
        <w:t>54860</w:t>
      </w:r>
      <w:r w:rsidR="000E3DE2" w:rsidRPr="00B93C1C">
        <w:tab/>
      </w:r>
      <w:r w:rsidRPr="00B93C1C">
        <w:t xml:space="preserve">Greiðslur til hælisleitenda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54890</w:t>
      </w:r>
      <w:r w:rsidR="000E3DE2" w:rsidRPr="00B93C1C">
        <w:tab/>
      </w:r>
      <w:r w:rsidRPr="00B93C1C">
        <w:t xml:space="preserve">Önnur vistunargjöld </w:t>
      </w:r>
    </w:p>
    <w:p w:rsidR="005535F9" w:rsidRPr="00B93C1C" w:rsidRDefault="00531B77" w:rsidP="00F86F19">
      <w:pPr>
        <w:ind w:left="0" w:firstLine="0"/>
      </w:pPr>
      <w:r w:rsidRPr="00B93C1C">
        <w:t xml:space="preserve"> </w:t>
      </w:r>
      <w:r w:rsidRPr="00B93C1C">
        <w:tab/>
        <w:t xml:space="preserve">Hér skal færa daggjöld á barnaheimilum og á öðrum stofnunum </w:t>
      </w:r>
    </w:p>
    <w:p w:rsidR="005535F9" w:rsidRPr="00B93C1C" w:rsidRDefault="00531B77" w:rsidP="00F86F19">
      <w:pPr>
        <w:ind w:left="0" w:firstLine="0"/>
      </w:pPr>
      <w:r w:rsidRPr="00B93C1C">
        <w:t xml:space="preserve"> </w:t>
      </w:r>
    </w:p>
    <w:p w:rsidR="005535F9" w:rsidRPr="00B93C1C" w:rsidRDefault="00531B77" w:rsidP="00F86F19">
      <w:pPr>
        <w:ind w:left="0" w:firstLine="0"/>
        <w:rPr>
          <w:b/>
        </w:rPr>
      </w:pPr>
      <w:r w:rsidRPr="00B93C1C">
        <w:t xml:space="preserve"> </w:t>
      </w:r>
    </w:p>
    <w:p w:rsidR="005535F9" w:rsidRPr="00B93C1C" w:rsidRDefault="00531B77" w:rsidP="00F86F19">
      <w:pPr>
        <w:ind w:left="0" w:firstLine="0"/>
        <w:rPr>
          <w:b/>
        </w:rPr>
      </w:pPr>
      <w:r w:rsidRPr="00B93C1C">
        <w:rPr>
          <w:b/>
        </w:rPr>
        <w:t xml:space="preserve">549 </w:t>
      </w:r>
      <w:r w:rsidRPr="00B93C1C">
        <w:rPr>
          <w:b/>
        </w:rPr>
        <w:tab/>
        <w:t xml:space="preserve">PRENTUN, PÓSTUR, FLUTNINGAR OG ÖNNUR ÞJÓNUSTA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54900</w:t>
      </w:r>
      <w:r w:rsidR="000E3DE2" w:rsidRPr="00B93C1C">
        <w:tab/>
      </w:r>
      <w:r w:rsidRPr="00B93C1C">
        <w:t xml:space="preserve">Prentun, fjölritun, bókband, ljósritun </w:t>
      </w:r>
    </w:p>
    <w:p w:rsidR="005535F9" w:rsidRPr="00B93C1C" w:rsidRDefault="00531B77" w:rsidP="000E3DE2">
      <w:pPr>
        <w:ind w:left="680" w:firstLine="0"/>
      </w:pPr>
      <w:r w:rsidRPr="00B93C1C">
        <w:t>Hér skal færa m.a. sérprentun gíróseðla, pökkun í umslög, plöstun, áprentað</w:t>
      </w:r>
      <w:r w:rsidR="002838EE" w:rsidRPr="00B93C1C">
        <w:t>a</w:t>
      </w:r>
      <w:r w:rsidRPr="00B93C1C">
        <w:t xml:space="preserve"> límmiða og aðkeypta ljósritun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54910</w:t>
      </w:r>
      <w:r w:rsidR="000E3DE2" w:rsidRPr="00B93C1C">
        <w:tab/>
      </w:r>
      <w:r w:rsidRPr="00B93C1C">
        <w:t xml:space="preserve">Póstburðargjöld </w:t>
      </w:r>
    </w:p>
    <w:p w:rsidR="005535F9" w:rsidRPr="00B93C1C" w:rsidRDefault="00531B77" w:rsidP="000E3DE2">
      <w:pPr>
        <w:ind w:left="680" w:firstLine="0"/>
      </w:pPr>
      <w:r w:rsidRPr="00B93C1C">
        <w:t xml:space="preserve">Hér skal færa kaup á frímerkjum, greiðslur fyrir afnot af póststimpilvélum, póstleyfi samkvæmt </w:t>
      </w:r>
      <w:r w:rsidR="00E31A8F" w:rsidRPr="00B93C1C">
        <w:t>sér prentuðum</w:t>
      </w:r>
      <w:r w:rsidRPr="00B93C1C">
        <w:t xml:space="preserve"> umslögum (prentun umslaganna færist undir tegund 54900) og kaup á gíróseðlum. Fyrirtækjaþjónusta Íslandspóst</w:t>
      </w:r>
      <w:r w:rsidR="00E31A8F" w:rsidRPr="00B93C1C">
        <w:t>s</w:t>
      </w:r>
      <w:r w:rsidRPr="00B93C1C">
        <w:t xml:space="preserve"> færist hér.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54920</w:t>
      </w:r>
      <w:r w:rsidR="006E637F" w:rsidRPr="00B93C1C">
        <w:tab/>
      </w:r>
      <w:r w:rsidRPr="00B93C1C">
        <w:t xml:space="preserve">Vöru- og hraðflutningar </w:t>
      </w:r>
    </w:p>
    <w:p w:rsidR="005535F9" w:rsidRPr="00B93C1C" w:rsidRDefault="00531B77" w:rsidP="006E637F">
      <w:pPr>
        <w:ind w:left="680" w:firstLine="0"/>
      </w:pPr>
      <w:r w:rsidRPr="00B93C1C">
        <w:t xml:space="preserve">Hér skal færa venjulega frakt með bílum, skipum og flugvélum þegar hún færist ekki á vörureikning og einnig bögglapóstur og EMS póstur, DHL eða sambærileg hraðþjónusta. Einnig færist hér pökkunarþjónusta og pökkunarkostnaður í sendiráðum. </w:t>
      </w:r>
    </w:p>
    <w:p w:rsidR="005535F9" w:rsidRPr="00B93C1C" w:rsidRDefault="00531B77" w:rsidP="00F86F19">
      <w:pPr>
        <w:ind w:left="0" w:firstLine="0"/>
      </w:pPr>
      <w:r w:rsidRPr="00B93C1C">
        <w:t xml:space="preserve"> </w:t>
      </w:r>
    </w:p>
    <w:p w:rsidR="00E31A8F" w:rsidRPr="00B93C1C" w:rsidRDefault="00E31A8F" w:rsidP="00F86F19">
      <w:pPr>
        <w:ind w:left="0" w:firstLine="0"/>
      </w:pPr>
    </w:p>
    <w:p w:rsidR="005535F9" w:rsidRPr="00B93C1C" w:rsidRDefault="00531B77" w:rsidP="00F86F19">
      <w:pPr>
        <w:ind w:left="0" w:firstLine="0"/>
      </w:pPr>
      <w:r w:rsidRPr="00B93C1C">
        <w:t>54930</w:t>
      </w:r>
      <w:r w:rsidR="00DF6131" w:rsidRPr="00B93C1C">
        <w:tab/>
      </w:r>
      <w:r w:rsidRPr="00B93C1C">
        <w:t xml:space="preserve">Þjónustugjöld, ýmis </w:t>
      </w:r>
    </w:p>
    <w:p w:rsidR="005535F9" w:rsidRPr="00B93C1C" w:rsidRDefault="00531B77" w:rsidP="00DF6131">
      <w:pPr>
        <w:ind w:left="680" w:firstLine="0"/>
      </w:pPr>
      <w:r w:rsidRPr="00B93C1C">
        <w:t xml:space="preserve">Hér færast ýmis þjónustugjöld sem ótalin eru annars staðar. T.d. aðgangskort.  Þjónustugjöld fjármálastofnana færast undir tegund 54650. Áskrift að rammasamningum Ríkiskaupa færist hér. </w:t>
      </w:r>
    </w:p>
    <w:p w:rsidR="005535F9" w:rsidRPr="00B93C1C" w:rsidRDefault="00531B77" w:rsidP="00F86F19">
      <w:pPr>
        <w:ind w:left="0" w:firstLine="0"/>
      </w:pPr>
      <w:r w:rsidRPr="00B93C1C">
        <w:t xml:space="preserve"> </w:t>
      </w:r>
    </w:p>
    <w:p w:rsidR="005535F9" w:rsidRPr="00B93C1C" w:rsidRDefault="00531B77" w:rsidP="00F86F19">
      <w:pPr>
        <w:ind w:left="0" w:firstLine="0"/>
      </w:pPr>
      <w:r w:rsidRPr="00B93C1C">
        <w:t>54990</w:t>
      </w:r>
      <w:r w:rsidR="00C71989" w:rsidRPr="00B93C1C">
        <w:tab/>
      </w:r>
      <w:r w:rsidRPr="00B93C1C">
        <w:t xml:space="preserve">Önnur þjónusta </w:t>
      </w:r>
    </w:p>
    <w:p w:rsidR="005535F9" w:rsidRPr="00B93C1C" w:rsidRDefault="00531B77" w:rsidP="00C71989">
      <w:pPr>
        <w:ind w:left="0" w:firstLine="680"/>
      </w:pPr>
      <w:r w:rsidRPr="00B93C1C">
        <w:t xml:space="preserve">Hér færast m.a. greiðslur fyrir tollskýrslugerð, ritvinnslu, vélritun og skylda þjónustu.  </w:t>
      </w:r>
    </w:p>
    <w:p w:rsidR="005535F9" w:rsidRPr="00B93C1C" w:rsidRDefault="00531B77">
      <w:pPr>
        <w:spacing w:after="0" w:line="259" w:lineRule="auto"/>
        <w:ind w:left="0" w:firstLine="0"/>
        <w:jc w:val="left"/>
      </w:pPr>
      <w:r w:rsidRPr="00B93C1C">
        <w:rPr>
          <w:rFonts w:ascii="Times" w:eastAsia="Times" w:hAnsi="Times" w:cs="Times"/>
          <w:b/>
        </w:rPr>
        <w:lastRenderedPageBreak/>
        <w:t xml:space="preserve"> </w:t>
      </w:r>
    </w:p>
    <w:p w:rsidR="005535F9" w:rsidRPr="00B93C1C" w:rsidRDefault="00531B77">
      <w:pPr>
        <w:spacing w:after="0" w:line="259" w:lineRule="auto"/>
        <w:ind w:left="0" w:firstLine="0"/>
        <w:jc w:val="left"/>
      </w:pPr>
      <w:r w:rsidRPr="00B93C1C">
        <w:rPr>
          <w:rFonts w:ascii="Times" w:eastAsia="Times" w:hAnsi="Times" w:cs="Times"/>
          <w:b/>
        </w:rPr>
        <w:t xml:space="preserve"> </w:t>
      </w:r>
    </w:p>
    <w:p w:rsidR="005535F9" w:rsidRPr="00B93C1C" w:rsidRDefault="00531B77" w:rsidP="00BD0550">
      <w:pPr>
        <w:pStyle w:val="Heading2"/>
      </w:pPr>
      <w:bookmarkStart w:id="36" w:name="_Toc52874008"/>
      <w:r w:rsidRPr="00B93C1C">
        <w:rPr>
          <w:rFonts w:eastAsia="Times"/>
        </w:rPr>
        <w:t>55</w:t>
      </w:r>
      <w:r w:rsidR="00473230">
        <w:rPr>
          <w:rFonts w:eastAsia="Times"/>
        </w:rPr>
        <w:tab/>
      </w:r>
      <w:r w:rsidRPr="00B93C1C">
        <w:t>ÞJÓNUSTA II</w:t>
      </w:r>
      <w:bookmarkEnd w:id="36"/>
      <w:r w:rsidRPr="00B93C1C">
        <w:t xml:space="preserve"> </w:t>
      </w:r>
    </w:p>
    <w:p w:rsidR="005535F9" w:rsidRPr="00B93C1C" w:rsidRDefault="00531B77" w:rsidP="00C167A7">
      <w:pPr>
        <w:ind w:left="0" w:firstLine="0"/>
        <w:rPr>
          <w:b/>
        </w:rPr>
      </w:pPr>
      <w:r w:rsidRPr="00B93C1C">
        <w:rPr>
          <w:b/>
        </w:rPr>
        <w:t xml:space="preserve"> </w:t>
      </w:r>
    </w:p>
    <w:p w:rsidR="005535F9" w:rsidRPr="00B93C1C" w:rsidRDefault="00531B77" w:rsidP="00C167A7">
      <w:pPr>
        <w:ind w:left="0" w:firstLine="0"/>
        <w:rPr>
          <w:b/>
        </w:rPr>
      </w:pPr>
      <w:r w:rsidRPr="00B93C1C">
        <w:rPr>
          <w:b/>
        </w:rPr>
        <w:t>550</w:t>
      </w:r>
      <w:r w:rsidRPr="00B93C1C">
        <w:rPr>
          <w:rFonts w:eastAsia="Arial"/>
          <w:b/>
        </w:rPr>
        <w:t xml:space="preserve"> </w:t>
      </w:r>
      <w:r w:rsidRPr="00B93C1C">
        <w:rPr>
          <w:rFonts w:eastAsia="Arial"/>
          <w:b/>
        </w:rPr>
        <w:tab/>
      </w:r>
      <w:r w:rsidRPr="00B93C1C">
        <w:rPr>
          <w:b/>
        </w:rPr>
        <w:t xml:space="preserve">SAMNINGSBUNDIN KAUP OG LEIGA </w:t>
      </w:r>
    </w:p>
    <w:p w:rsidR="005535F9" w:rsidRPr="00B93C1C" w:rsidRDefault="00531B77" w:rsidP="00C167A7">
      <w:pPr>
        <w:ind w:left="0" w:firstLine="0"/>
      </w:pPr>
      <w:r w:rsidRPr="00B93C1C">
        <w:t xml:space="preserve"> </w:t>
      </w:r>
    </w:p>
    <w:p w:rsidR="005535F9" w:rsidRPr="00B93C1C" w:rsidRDefault="00531B77" w:rsidP="00C167A7">
      <w:pPr>
        <w:ind w:left="680" w:firstLine="0"/>
      </w:pPr>
      <w:r w:rsidRPr="00B93C1C">
        <w:t xml:space="preserve">Þessi flokkur er ætlaður fyrir samninga vegna kaupa á þjónustu, tækjabúnaði, fasteignum og rekstri. </w:t>
      </w:r>
    </w:p>
    <w:p w:rsidR="005535F9" w:rsidRPr="00B93C1C" w:rsidRDefault="00531B77" w:rsidP="00C167A7">
      <w:pPr>
        <w:ind w:left="0" w:firstLine="0"/>
      </w:pPr>
      <w:r w:rsidRPr="00B93C1C">
        <w:t>55000</w:t>
      </w:r>
      <w:r w:rsidR="00C167A7" w:rsidRPr="00B93C1C">
        <w:tab/>
      </w:r>
      <w:r w:rsidRPr="00B93C1C">
        <w:t xml:space="preserve">Kaup á þjónustu  Ekki til almennra nota. </w:t>
      </w:r>
    </w:p>
    <w:p w:rsidR="005535F9" w:rsidRPr="00B93C1C" w:rsidRDefault="00531B77" w:rsidP="00C167A7">
      <w:pPr>
        <w:ind w:left="0" w:firstLine="0"/>
      </w:pPr>
      <w:r w:rsidRPr="00B93C1C">
        <w:t>55030</w:t>
      </w:r>
      <w:r w:rsidR="00C167A7" w:rsidRPr="00B93C1C">
        <w:tab/>
      </w:r>
      <w:r w:rsidRPr="00B93C1C">
        <w:t xml:space="preserve">Einkaframkvæmdir - húsnæði </w:t>
      </w:r>
    </w:p>
    <w:p w:rsidR="005535F9" w:rsidRPr="00B93C1C" w:rsidRDefault="00531B77" w:rsidP="00C167A7">
      <w:pPr>
        <w:ind w:left="0" w:firstLine="0"/>
      </w:pPr>
      <w:r w:rsidRPr="00B93C1C">
        <w:t>55040</w:t>
      </w:r>
      <w:r w:rsidR="00C167A7" w:rsidRPr="00B93C1C">
        <w:tab/>
      </w:r>
      <w:r w:rsidRPr="00B93C1C">
        <w:t xml:space="preserve">Einkaframkvæmdir - rekstur </w:t>
      </w:r>
    </w:p>
    <w:p w:rsidR="005535F9" w:rsidRPr="00B93C1C" w:rsidRDefault="00531B77" w:rsidP="00C167A7">
      <w:pPr>
        <w:ind w:left="0" w:firstLine="0"/>
      </w:pPr>
      <w:r w:rsidRPr="00B93C1C">
        <w:t xml:space="preserve">55060 </w:t>
      </w:r>
      <w:r w:rsidR="00C167A7" w:rsidRPr="00B93C1C">
        <w:tab/>
      </w:r>
      <w:r w:rsidRPr="00B93C1C">
        <w:t xml:space="preserve">Rekstrarleiga – tölvubúnaður </w:t>
      </w:r>
    </w:p>
    <w:p w:rsidR="005535F9" w:rsidRPr="00B93C1C" w:rsidRDefault="00531B77" w:rsidP="00C167A7">
      <w:pPr>
        <w:ind w:left="680" w:firstLine="0"/>
      </w:pPr>
      <w:r w:rsidRPr="00B93C1C">
        <w:t>Hér eru færðir rekstrarleigusam</w:t>
      </w:r>
      <w:r w:rsidR="00E31A8F" w:rsidRPr="00B93C1C">
        <w:t>n</w:t>
      </w:r>
      <w:r w:rsidRPr="00B93C1C">
        <w:t xml:space="preserve">ingar sem gerðir eru við fyrirtæki vegna langtímaleigu á tölvum og ýmsum búnaði þeim tengdum.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55070</w:t>
      </w:r>
      <w:r w:rsidR="00C167A7" w:rsidRPr="00B93C1C">
        <w:tab/>
      </w:r>
      <w:r w:rsidRPr="00B93C1C">
        <w:t xml:space="preserve">Rekstrarleiga - bifreiðar </w:t>
      </w:r>
    </w:p>
    <w:p w:rsidR="005535F9" w:rsidRPr="00B93C1C" w:rsidRDefault="00531B77" w:rsidP="00C167A7">
      <w:pPr>
        <w:ind w:left="0" w:firstLine="0"/>
      </w:pPr>
      <w:r w:rsidRPr="00B93C1C">
        <w:t>55080</w:t>
      </w:r>
      <w:r w:rsidR="00C167A7" w:rsidRPr="00B93C1C">
        <w:tab/>
      </w:r>
      <w:r w:rsidRPr="00B93C1C">
        <w:t xml:space="preserve">Rekstrarleiga – önnur tæki og áhöld </w:t>
      </w:r>
    </w:p>
    <w:p w:rsidR="005535F9" w:rsidRPr="00B93C1C" w:rsidRDefault="00531B77" w:rsidP="00C167A7">
      <w:pPr>
        <w:ind w:left="0" w:firstLine="0"/>
      </w:pPr>
      <w:r w:rsidRPr="00B93C1C">
        <w:t>55090</w:t>
      </w:r>
      <w:r w:rsidR="00C167A7" w:rsidRPr="00B93C1C">
        <w:tab/>
      </w:r>
      <w:r w:rsidRPr="00B93C1C">
        <w:t xml:space="preserve">Lokagreiðslur samninga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 xml:space="preserve"> </w:t>
      </w:r>
    </w:p>
    <w:p w:rsidR="005535F9" w:rsidRPr="00B93C1C" w:rsidRDefault="00531B77" w:rsidP="00C167A7">
      <w:pPr>
        <w:ind w:left="0" w:firstLine="0"/>
        <w:rPr>
          <w:b/>
        </w:rPr>
      </w:pPr>
      <w:r w:rsidRPr="00B93C1C">
        <w:rPr>
          <w:b/>
        </w:rPr>
        <w:t xml:space="preserve">551 </w:t>
      </w:r>
      <w:r w:rsidRPr="00B93C1C">
        <w:rPr>
          <w:b/>
        </w:rPr>
        <w:tab/>
        <w:t xml:space="preserve">AFNOTAGJÖLD </w:t>
      </w:r>
    </w:p>
    <w:p w:rsidR="005535F9" w:rsidRPr="00B93C1C" w:rsidRDefault="00531B77" w:rsidP="00C167A7">
      <w:pPr>
        <w:ind w:left="0" w:firstLine="0"/>
      </w:pPr>
      <w:r w:rsidRPr="00B93C1C">
        <w:t xml:space="preserve"> </w:t>
      </w:r>
      <w:r w:rsidRPr="00B93C1C">
        <w:tab/>
        <w:t xml:space="preserve"> </w:t>
      </w:r>
    </w:p>
    <w:p w:rsidR="005535F9" w:rsidRPr="00B93C1C" w:rsidRDefault="00531B77" w:rsidP="00C167A7">
      <w:pPr>
        <w:ind w:left="680" w:firstLine="0"/>
      </w:pPr>
      <w:r w:rsidRPr="00B93C1C">
        <w:t xml:space="preserve">Undir þennan undirflokk skal færa greiðslur fyrir afnot af höfnum og þá þjónustu sem þar er látin í té. Einnig eru færð hér afnotagjöld af hugbúnaði, útvarpi og sjónvarpi.  Símakostnaður allur, afnotagjöld og rekstrargjöld, og línur t.d. símalínur fyrir sívinnslukerfi færast undir tegund 55130. Þar færist einnig kostnaður vegna uppsetningar og flutnings símabúnaðar. Viðgerðarkostnaður vegna þessa búnaðar færist undir tegund 55510. Kaup á símaborðum og faxtækjum færast undir tegund 58170.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55100</w:t>
      </w:r>
      <w:r w:rsidR="00E74E79" w:rsidRPr="00B93C1C">
        <w:tab/>
      </w:r>
      <w:r w:rsidRPr="00B93C1C">
        <w:t xml:space="preserve">Hafnagjöld </w:t>
      </w:r>
    </w:p>
    <w:p w:rsidR="005535F9" w:rsidRPr="00B93C1C" w:rsidRDefault="00531B77" w:rsidP="00C167A7">
      <w:pPr>
        <w:ind w:left="0" w:firstLine="0"/>
      </w:pPr>
      <w:r w:rsidRPr="00B93C1C">
        <w:t>55120</w:t>
      </w:r>
      <w:r w:rsidR="00E74E79" w:rsidRPr="00B93C1C">
        <w:tab/>
      </w:r>
      <w:r w:rsidRPr="00B93C1C">
        <w:t xml:space="preserve">Útvarps- og sjónvarpsgjöld </w:t>
      </w:r>
    </w:p>
    <w:p w:rsidR="005535F9" w:rsidRPr="00B93C1C" w:rsidRDefault="00531B77" w:rsidP="00C167A7">
      <w:pPr>
        <w:ind w:left="0" w:firstLine="0"/>
      </w:pPr>
      <w:r w:rsidRPr="00B93C1C">
        <w:t>55130</w:t>
      </w:r>
      <w:r w:rsidR="00E74E79" w:rsidRPr="00B93C1C">
        <w:tab/>
      </w:r>
      <w:r w:rsidRPr="00B93C1C">
        <w:t xml:space="preserve">Símagjöld og afnotagjöld af línum </w:t>
      </w:r>
    </w:p>
    <w:p w:rsidR="005535F9" w:rsidRPr="00B93C1C" w:rsidRDefault="00531B77" w:rsidP="00E74E79">
      <w:pPr>
        <w:ind w:left="680" w:firstLine="0"/>
      </w:pPr>
      <w:r w:rsidRPr="00B93C1C">
        <w:t>Hér færast bæði stofn- og afnotagjöld og notkun á farsíma. Afnotagjöld af gervihnöttum og línum.</w:t>
      </w:r>
      <w:r w:rsidR="00E31A8F" w:rsidRPr="00B93C1C">
        <w:t xml:space="preserve"> </w:t>
      </w:r>
      <w:r w:rsidRPr="00B93C1C">
        <w:t>Inte</w:t>
      </w:r>
      <w:r w:rsidR="00E31A8F" w:rsidRPr="00B93C1C">
        <w:t>r</w:t>
      </w:r>
      <w:r w:rsidRPr="00B93C1C">
        <w:t>net þjónusta VPN-tenging, IP net, ADSL notkun</w:t>
      </w:r>
      <w:r w:rsidR="00E31A8F" w:rsidRPr="00B93C1C">
        <w:t xml:space="preserve"> </w:t>
      </w:r>
      <w:r w:rsidRPr="00B93C1C">
        <w:t>og ljósleiðar</w:t>
      </w:r>
      <w:r w:rsidR="00E31A8F" w:rsidRPr="00B93C1C">
        <w:t>a</w:t>
      </w:r>
      <w:r w:rsidRPr="00B93C1C">
        <w:t xml:space="preserve">gjöld færast hér. Einnig skal færa hér til frádráttar, greiðslu frá starfsmönnum vegna afnota af síma.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55150</w:t>
      </w:r>
      <w:r w:rsidR="007347D5" w:rsidRPr="00B93C1C">
        <w:tab/>
      </w:r>
      <w:r w:rsidRPr="00B93C1C">
        <w:t xml:space="preserve">Afnotagjöld af skrám og tölvupóstþjónustu </w:t>
      </w:r>
    </w:p>
    <w:p w:rsidR="005535F9" w:rsidRPr="00B93C1C" w:rsidRDefault="00531B77" w:rsidP="007347D5">
      <w:pPr>
        <w:ind w:left="680" w:firstLine="0"/>
      </w:pPr>
      <w:r w:rsidRPr="00B93C1C">
        <w:t xml:space="preserve">Hér færast afnotagjöld af skrám og tölvupóstþjónustu, einnig aðgangur að gagnagrunnum, þjóðskrá, Íslenska menntanetinu, Hafsjó o.fl. Gjald fyrir NIC-Auðkenni greiðanda hjá ISNIC færist hér. Vistun á heimasíðu skal færa á tegund 5516. </w:t>
      </w:r>
    </w:p>
    <w:p w:rsidR="005535F9" w:rsidRPr="00B93C1C" w:rsidRDefault="00531B77" w:rsidP="00C167A7">
      <w:pPr>
        <w:ind w:left="0" w:firstLine="0"/>
      </w:pPr>
      <w:r w:rsidRPr="00B93C1C">
        <w:t xml:space="preserve"> </w:t>
      </w:r>
    </w:p>
    <w:p w:rsidR="00A825A5" w:rsidRDefault="00531B77" w:rsidP="00C167A7">
      <w:pPr>
        <w:ind w:left="0" w:firstLine="0"/>
      </w:pPr>
      <w:r w:rsidRPr="00530C5A">
        <w:t>55160</w:t>
      </w:r>
      <w:r w:rsidR="007347D5" w:rsidRPr="00B93C1C">
        <w:tab/>
      </w:r>
      <w:proofErr w:type="spellStart"/>
      <w:r w:rsidR="00A825A5" w:rsidRPr="00B93C1C">
        <w:t>Hýsing</w:t>
      </w:r>
      <w:proofErr w:type="spellEnd"/>
    </w:p>
    <w:p w:rsidR="005535F9" w:rsidRDefault="00A825A5" w:rsidP="00A825A5">
      <w:pPr>
        <w:ind w:left="0" w:firstLine="680"/>
      </w:pPr>
      <w:r>
        <w:t>Hér eru færðir reikningar án VSK, VSK  viðföng og erlend viðskipti</w:t>
      </w:r>
      <w:r w:rsidR="00531B77" w:rsidRPr="00B93C1C">
        <w:t xml:space="preserve"> </w:t>
      </w:r>
    </w:p>
    <w:p w:rsidR="00A825A5" w:rsidRPr="00B93C1C" w:rsidRDefault="00A825A5" w:rsidP="00A825A5">
      <w:pPr>
        <w:ind w:left="0" w:firstLine="680"/>
      </w:pPr>
    </w:p>
    <w:p w:rsidR="005535F9" w:rsidRPr="00B93C1C" w:rsidRDefault="00531B77" w:rsidP="00C167A7">
      <w:pPr>
        <w:ind w:left="0" w:firstLine="0"/>
      </w:pPr>
      <w:r w:rsidRPr="00B93C1C">
        <w:t>55168</w:t>
      </w:r>
      <w:r w:rsidR="007347D5" w:rsidRPr="00B93C1C">
        <w:tab/>
      </w:r>
      <w:r w:rsidRPr="00B93C1C">
        <w:t xml:space="preserve">Hýsing </w:t>
      </w:r>
    </w:p>
    <w:p w:rsidR="005535F9" w:rsidRPr="00B93C1C" w:rsidRDefault="00531B77" w:rsidP="007347D5">
      <w:pPr>
        <w:ind w:left="680" w:firstLine="0"/>
      </w:pPr>
      <w:r w:rsidRPr="00B93C1C">
        <w:t>Hér færist m.a. hýsing á vef, léni o</w:t>
      </w:r>
      <w:r w:rsidR="005B1929">
        <w:t>.</w:t>
      </w:r>
      <w:r w:rsidRPr="00B93C1C">
        <w:t xml:space="preserve">fl. Hýsing á tölvupóstþjónustu, kostnaður við rafrænan netlykil, afnotagjöld af gagnagrunni færist hér. Vefvistun (SQL) mánaðargjald færist hér. Vistun á heimasíðu skal færa hér. </w:t>
      </w:r>
    </w:p>
    <w:p w:rsidR="005A65FA" w:rsidRDefault="00531B77" w:rsidP="00C167A7">
      <w:pPr>
        <w:ind w:left="0" w:firstLine="0"/>
      </w:pPr>
      <w:r w:rsidRPr="00B93C1C">
        <w:t xml:space="preserve"> </w:t>
      </w:r>
    </w:p>
    <w:p w:rsidR="005535F9" w:rsidRPr="00B93C1C" w:rsidRDefault="00531B77" w:rsidP="00C167A7">
      <w:pPr>
        <w:ind w:left="0" w:firstLine="0"/>
      </w:pPr>
      <w:r w:rsidRPr="00B93C1C">
        <w:t>55170</w:t>
      </w:r>
      <w:r w:rsidR="007347D5" w:rsidRPr="00B93C1C">
        <w:tab/>
      </w:r>
      <w:r w:rsidRPr="00B93C1C">
        <w:t xml:space="preserve">Hugbúnaður </w:t>
      </w:r>
    </w:p>
    <w:p w:rsidR="005535F9" w:rsidRPr="00B93C1C" w:rsidRDefault="00531B77" w:rsidP="009D2C55">
      <w:pPr>
        <w:ind w:left="680" w:firstLine="0"/>
      </w:pPr>
      <w:r w:rsidRPr="00B93C1C">
        <w:t>Hér skal færa hugbúnað og notendaleyfi fyrir hugbúnað sem keyptur er í verslunum, hugbúnaðarpakka. Þjónustusamningar, Bakvörður, Web Objects, Web Trends, Stólpi, Erindreki, Navision o</w:t>
      </w:r>
      <w:r w:rsidR="00023F59">
        <w:t>.</w:t>
      </w:r>
      <w:r w:rsidRPr="00B93C1C">
        <w:t xml:space="preserve">fl. Uppfærslu- og viðhaldssamningar af keyptum hugbúnaði færist hér.  Hugbúnaðargerð færist á tegund 54520.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55190</w:t>
      </w:r>
      <w:r w:rsidR="00E20F09" w:rsidRPr="00B93C1C">
        <w:tab/>
      </w:r>
      <w:r w:rsidRPr="00B93C1C">
        <w:t xml:space="preserve">Önnur afnotagjöld </w:t>
      </w:r>
    </w:p>
    <w:p w:rsidR="005535F9" w:rsidRPr="00B93C1C" w:rsidRDefault="00531B77" w:rsidP="00C167A7">
      <w:pPr>
        <w:ind w:left="0" w:firstLine="0"/>
      </w:pPr>
      <w:r w:rsidRPr="00B93C1C">
        <w:t xml:space="preserve"> </w:t>
      </w:r>
      <w:r w:rsidRPr="00B93C1C">
        <w:tab/>
        <w:t xml:space="preserve">Hér skal færa m.a. posaleigu. </w:t>
      </w:r>
    </w:p>
    <w:p w:rsidR="005535F9" w:rsidRPr="00B93C1C" w:rsidRDefault="00531B77" w:rsidP="00C167A7">
      <w:pPr>
        <w:ind w:left="0" w:firstLine="0"/>
      </w:pPr>
      <w:r w:rsidRPr="00B93C1C">
        <w:lastRenderedPageBreak/>
        <w:t xml:space="preserve"> </w:t>
      </w:r>
    </w:p>
    <w:p w:rsidR="005535F9" w:rsidRPr="00B93C1C" w:rsidRDefault="00531B77" w:rsidP="00C167A7">
      <w:pPr>
        <w:ind w:left="0" w:firstLine="0"/>
        <w:rPr>
          <w:b/>
        </w:rPr>
      </w:pPr>
      <w:r w:rsidRPr="00B93C1C">
        <w:t xml:space="preserve"> </w:t>
      </w:r>
    </w:p>
    <w:p w:rsidR="00AE21C2" w:rsidRDefault="00AE21C2" w:rsidP="00C167A7">
      <w:pPr>
        <w:ind w:left="0" w:firstLine="0"/>
        <w:rPr>
          <w:b/>
        </w:rPr>
      </w:pPr>
    </w:p>
    <w:p w:rsidR="00AE21C2" w:rsidRDefault="00AE21C2" w:rsidP="00C167A7">
      <w:pPr>
        <w:ind w:left="0" w:firstLine="0"/>
        <w:rPr>
          <w:b/>
        </w:rPr>
      </w:pPr>
    </w:p>
    <w:p w:rsidR="005535F9" w:rsidRPr="00B93C1C" w:rsidRDefault="00531B77" w:rsidP="00C167A7">
      <w:pPr>
        <w:ind w:left="0" w:firstLine="0"/>
        <w:rPr>
          <w:b/>
        </w:rPr>
      </w:pPr>
      <w:r w:rsidRPr="00B93C1C">
        <w:rPr>
          <w:b/>
        </w:rPr>
        <w:t xml:space="preserve">552 </w:t>
      </w:r>
      <w:r w:rsidRPr="00B93C1C">
        <w:rPr>
          <w:b/>
        </w:rPr>
        <w:tab/>
        <w:t xml:space="preserve">LEIGUGJÖLD </w:t>
      </w:r>
    </w:p>
    <w:p w:rsidR="005535F9" w:rsidRPr="00B93C1C" w:rsidRDefault="00531B77" w:rsidP="00C167A7">
      <w:pPr>
        <w:ind w:left="0" w:firstLine="0"/>
      </w:pPr>
      <w:r w:rsidRPr="00B93C1C">
        <w:t xml:space="preserve"> </w:t>
      </w:r>
      <w:r w:rsidRPr="00B93C1C">
        <w:tab/>
        <w:t xml:space="preserve"> </w:t>
      </w:r>
    </w:p>
    <w:p w:rsidR="005535F9" w:rsidRPr="00B93C1C" w:rsidRDefault="00531B77" w:rsidP="00C167A7">
      <w:pPr>
        <w:ind w:left="0" w:firstLine="0"/>
      </w:pPr>
      <w:r w:rsidRPr="00B93C1C">
        <w:t>55200</w:t>
      </w:r>
      <w:r w:rsidR="00E20F09" w:rsidRPr="00B93C1C">
        <w:tab/>
      </w:r>
      <w:r w:rsidRPr="00B93C1C">
        <w:t xml:space="preserve">Lóða- og landréttindaleiga </w:t>
      </w:r>
    </w:p>
    <w:p w:rsidR="005535F9" w:rsidRPr="00B93C1C" w:rsidRDefault="00531B77" w:rsidP="00C167A7">
      <w:pPr>
        <w:ind w:left="0" w:firstLine="0"/>
      </w:pPr>
      <w:r w:rsidRPr="00B93C1C">
        <w:t>55210</w:t>
      </w:r>
      <w:r w:rsidR="00E20F09" w:rsidRPr="00B93C1C">
        <w:tab/>
      </w:r>
      <w:r w:rsidRPr="00B93C1C">
        <w:t xml:space="preserve">Húsaleiga </w:t>
      </w:r>
    </w:p>
    <w:p w:rsidR="005535F9" w:rsidRPr="00B93C1C" w:rsidRDefault="00531B77" w:rsidP="00C167A7">
      <w:pPr>
        <w:ind w:left="0" w:firstLine="0"/>
      </w:pPr>
      <w:r w:rsidRPr="00B93C1C">
        <w:t>55220</w:t>
      </w:r>
      <w:r w:rsidR="00E20F09" w:rsidRPr="00B93C1C">
        <w:tab/>
      </w:r>
      <w:r w:rsidRPr="00B93C1C">
        <w:t xml:space="preserve">Skammtímaleiga </w:t>
      </w:r>
    </w:p>
    <w:p w:rsidR="005535F9" w:rsidRPr="00B93C1C" w:rsidRDefault="00531B77" w:rsidP="00E31A8F">
      <w:pPr>
        <w:ind w:left="680" w:firstLine="0"/>
        <w:jc w:val="left"/>
      </w:pPr>
      <w:r w:rsidRPr="00B93C1C">
        <w:t>Hér skal færa skammtímaleigu fyrir t</w:t>
      </w:r>
      <w:r w:rsidR="00E31A8F" w:rsidRPr="00B93C1C">
        <w:t>.d.</w:t>
      </w:r>
      <w:r w:rsidRPr="00B93C1C">
        <w:t xml:space="preserve"> fundar- og ráðstefnusali í þeim     tilvikum</w:t>
      </w:r>
      <w:r w:rsidR="00E31A8F" w:rsidRPr="00B93C1C">
        <w:t xml:space="preserve"> sem </w:t>
      </w:r>
      <w:r w:rsidRPr="00B93C1C">
        <w:t xml:space="preserve">reikningur inniheldur ekki aðra kostnaðarliði.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55230</w:t>
      </w:r>
      <w:r w:rsidR="007A318B" w:rsidRPr="00B93C1C">
        <w:tab/>
      </w:r>
      <w:r w:rsidRPr="00B93C1C">
        <w:t xml:space="preserve">Áhalda- og verkfæraleiga </w:t>
      </w:r>
    </w:p>
    <w:p w:rsidR="005535F9" w:rsidRPr="00B93C1C" w:rsidRDefault="00531B77" w:rsidP="00C167A7">
      <w:pPr>
        <w:ind w:left="0" w:firstLine="0"/>
      </w:pPr>
      <w:r w:rsidRPr="00B93C1C">
        <w:t>55250</w:t>
      </w:r>
      <w:r w:rsidR="007A318B" w:rsidRPr="00B93C1C">
        <w:tab/>
      </w:r>
      <w:r w:rsidRPr="00B93C1C">
        <w:t xml:space="preserve">Verkpallar, mótaleiga </w:t>
      </w:r>
    </w:p>
    <w:p w:rsidR="00E173F9" w:rsidRPr="00B93C1C" w:rsidRDefault="00E173F9" w:rsidP="00C167A7">
      <w:pPr>
        <w:ind w:left="0" w:firstLine="0"/>
      </w:pPr>
    </w:p>
    <w:p w:rsidR="005535F9" w:rsidRPr="00B93C1C" w:rsidRDefault="00531B77" w:rsidP="00C167A7">
      <w:pPr>
        <w:ind w:left="0" w:firstLine="0"/>
      </w:pPr>
      <w:r w:rsidRPr="00B93C1C">
        <w:t>55260</w:t>
      </w:r>
      <w:r w:rsidR="007A318B" w:rsidRPr="00B93C1C">
        <w:tab/>
      </w:r>
      <w:r w:rsidRPr="00B93C1C">
        <w:t xml:space="preserve">Tölvuleiga, skammtímaleiga </w:t>
      </w:r>
    </w:p>
    <w:p w:rsidR="005535F9" w:rsidRPr="00B93C1C" w:rsidRDefault="00531B77" w:rsidP="007A318B">
      <w:pPr>
        <w:ind w:left="680" w:firstLine="0"/>
      </w:pPr>
      <w:r w:rsidRPr="00B93C1C">
        <w:t xml:space="preserve">Hér færist leiga á tölvum sem teknar eru í leigu í skamman tíma og sem ekki telst vera rekstrarleiga.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55270</w:t>
      </w:r>
      <w:r w:rsidR="007A318B" w:rsidRPr="00B93C1C">
        <w:tab/>
      </w:r>
      <w:r w:rsidRPr="00B93C1C">
        <w:t xml:space="preserve">Leiga á síma- og fjarskiptatækjum </w:t>
      </w:r>
    </w:p>
    <w:p w:rsidR="005535F9" w:rsidRPr="00B93C1C" w:rsidRDefault="00531B77" w:rsidP="00C167A7">
      <w:pPr>
        <w:ind w:left="0" w:firstLine="0"/>
      </w:pPr>
      <w:r w:rsidRPr="00B93C1C">
        <w:t xml:space="preserve"> </w:t>
      </w:r>
      <w:r w:rsidRPr="00B93C1C">
        <w:tab/>
        <w:t xml:space="preserve">Hér færist m.a. leiga á talstöðvum og farsímum.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55280</w:t>
      </w:r>
      <w:r w:rsidR="007A318B" w:rsidRPr="00B93C1C">
        <w:tab/>
      </w:r>
      <w:r w:rsidRPr="00B93C1C">
        <w:t xml:space="preserve">Leigugjöld lögreglubifreiða </w:t>
      </w:r>
    </w:p>
    <w:p w:rsidR="005535F9" w:rsidRPr="00B93C1C" w:rsidRDefault="00531B77" w:rsidP="00C167A7">
      <w:pPr>
        <w:ind w:left="0" w:firstLine="0"/>
      </w:pPr>
      <w:r w:rsidRPr="00B93C1C">
        <w:t>55290</w:t>
      </w:r>
      <w:r w:rsidR="007A318B" w:rsidRPr="00B93C1C">
        <w:tab/>
      </w:r>
      <w:r w:rsidRPr="00B93C1C">
        <w:t xml:space="preserve">Önnur leigugjöld </w:t>
      </w:r>
    </w:p>
    <w:p w:rsidR="005535F9" w:rsidRPr="00B93C1C" w:rsidRDefault="00531B77" w:rsidP="00C167A7">
      <w:pPr>
        <w:ind w:left="0" w:firstLine="0"/>
      </w:pPr>
      <w:r w:rsidRPr="00B93C1C">
        <w:t xml:space="preserve"> </w:t>
      </w:r>
      <w:r w:rsidRPr="00B93C1C">
        <w:tab/>
        <w:t xml:space="preserve">Hér færist m.a. hylkja- og vinnubúðaleiga, bílastæðisleiga og stöðumælagjöld. </w:t>
      </w:r>
    </w:p>
    <w:p w:rsidR="005535F9" w:rsidRPr="00B93C1C" w:rsidRDefault="00531B77" w:rsidP="00C167A7">
      <w:pPr>
        <w:ind w:left="0" w:firstLine="0"/>
      </w:pPr>
      <w:r w:rsidRPr="00B93C1C">
        <w:t xml:space="preserve"> </w:t>
      </w:r>
    </w:p>
    <w:p w:rsidR="005535F9" w:rsidRPr="00B93C1C" w:rsidRDefault="00531B77" w:rsidP="00C167A7">
      <w:pPr>
        <w:ind w:left="0" w:firstLine="0"/>
        <w:rPr>
          <w:b/>
        </w:rPr>
      </w:pPr>
      <w:r w:rsidRPr="00B93C1C">
        <w:t xml:space="preserve"> </w:t>
      </w:r>
    </w:p>
    <w:p w:rsidR="005535F9" w:rsidRPr="00B93C1C" w:rsidRDefault="00531B77" w:rsidP="00C167A7">
      <w:pPr>
        <w:ind w:left="0" w:firstLine="0"/>
        <w:rPr>
          <w:b/>
        </w:rPr>
      </w:pPr>
      <w:r w:rsidRPr="00B93C1C">
        <w:rPr>
          <w:b/>
        </w:rPr>
        <w:t xml:space="preserve">553 </w:t>
      </w:r>
      <w:r w:rsidRPr="00B93C1C">
        <w:rPr>
          <w:b/>
        </w:rPr>
        <w:tab/>
        <w:t xml:space="preserve">NOTKUN VÉLA OG FLUTNINGATÆKJA </w:t>
      </w:r>
    </w:p>
    <w:p w:rsidR="005535F9" w:rsidRPr="00B93C1C" w:rsidRDefault="00531B77" w:rsidP="00C167A7">
      <w:pPr>
        <w:ind w:left="0" w:firstLine="0"/>
      </w:pPr>
      <w:r w:rsidRPr="00B93C1C">
        <w:t xml:space="preserve"> </w:t>
      </w:r>
      <w:r w:rsidRPr="00B93C1C">
        <w:tab/>
        <w:t xml:space="preserve"> </w:t>
      </w:r>
    </w:p>
    <w:p w:rsidR="005535F9" w:rsidRPr="00B93C1C" w:rsidRDefault="00531B77" w:rsidP="00C167A7">
      <w:pPr>
        <w:ind w:left="0" w:firstLine="0"/>
      </w:pPr>
      <w:r w:rsidRPr="00B93C1C">
        <w:t>55300</w:t>
      </w:r>
      <w:r w:rsidR="002F694D" w:rsidRPr="00B93C1C">
        <w:tab/>
      </w:r>
      <w:r w:rsidRPr="00B93C1C">
        <w:t xml:space="preserve">Flugvélaleiga </w:t>
      </w:r>
    </w:p>
    <w:p w:rsidR="005535F9" w:rsidRPr="00B93C1C" w:rsidRDefault="00531B77" w:rsidP="00C167A7">
      <w:pPr>
        <w:ind w:left="0" w:firstLine="0"/>
      </w:pPr>
      <w:r w:rsidRPr="00B93C1C">
        <w:t>55310</w:t>
      </w:r>
      <w:r w:rsidR="002F694D" w:rsidRPr="00B93C1C">
        <w:tab/>
      </w:r>
      <w:r w:rsidRPr="00B93C1C">
        <w:t xml:space="preserve">Skipaleiga </w:t>
      </w:r>
    </w:p>
    <w:p w:rsidR="005535F9" w:rsidRPr="00B93C1C" w:rsidRDefault="002F694D" w:rsidP="002F694D">
      <w:r w:rsidRPr="00B93C1C">
        <w:t>55320</w:t>
      </w:r>
      <w:r w:rsidRPr="00B93C1C">
        <w:tab/>
      </w:r>
      <w:r w:rsidR="00531B77" w:rsidRPr="00B93C1C">
        <w:t xml:space="preserve">Snjómokstur </w:t>
      </w:r>
    </w:p>
    <w:p w:rsidR="005535F9" w:rsidRPr="00B93C1C" w:rsidRDefault="002F694D" w:rsidP="00C167A7">
      <w:pPr>
        <w:ind w:left="0" w:firstLine="0"/>
      </w:pPr>
      <w:r w:rsidRPr="00B93C1C">
        <w:t>55321</w:t>
      </w:r>
      <w:r w:rsidRPr="00B93C1C">
        <w:tab/>
      </w:r>
      <w:r w:rsidR="00531B77" w:rsidRPr="00B93C1C">
        <w:t xml:space="preserve">Snjómokstur án VSK </w:t>
      </w:r>
    </w:p>
    <w:p w:rsidR="005535F9" w:rsidRPr="00B93C1C" w:rsidRDefault="00531B77" w:rsidP="00C167A7">
      <w:pPr>
        <w:ind w:left="0" w:firstLine="0"/>
      </w:pPr>
      <w:r w:rsidRPr="00B93C1C">
        <w:t xml:space="preserve">55330 </w:t>
      </w:r>
      <w:r w:rsidR="002F694D" w:rsidRPr="00B93C1C">
        <w:tab/>
      </w:r>
      <w:r w:rsidRPr="00B93C1C">
        <w:t xml:space="preserve">Sendibifreiðar </w:t>
      </w:r>
    </w:p>
    <w:p w:rsidR="005535F9" w:rsidRPr="00B93C1C" w:rsidRDefault="00531B77" w:rsidP="00C167A7">
      <w:pPr>
        <w:ind w:left="0" w:firstLine="0"/>
      </w:pPr>
      <w:r w:rsidRPr="00B93C1C">
        <w:t xml:space="preserve">55340 </w:t>
      </w:r>
      <w:r w:rsidR="002F694D" w:rsidRPr="00B93C1C">
        <w:tab/>
      </w:r>
      <w:r w:rsidRPr="00B93C1C">
        <w:t xml:space="preserve">Vörubifreiðar, dráttarbifreiðar, festivagnar </w:t>
      </w:r>
    </w:p>
    <w:p w:rsidR="005535F9" w:rsidRPr="00B93C1C" w:rsidRDefault="00531B77" w:rsidP="00C167A7">
      <w:pPr>
        <w:ind w:left="0" w:firstLine="0"/>
      </w:pPr>
      <w:r w:rsidRPr="00B93C1C">
        <w:t xml:space="preserve">55350 </w:t>
      </w:r>
      <w:r w:rsidR="002F694D" w:rsidRPr="00B93C1C">
        <w:tab/>
      </w:r>
      <w:r w:rsidRPr="00B93C1C">
        <w:t xml:space="preserve">Dráttarvélar </w:t>
      </w:r>
    </w:p>
    <w:p w:rsidR="005535F9" w:rsidRPr="00B93C1C" w:rsidRDefault="00531B77" w:rsidP="00C167A7">
      <w:pPr>
        <w:ind w:left="0" w:firstLine="0"/>
      </w:pPr>
      <w:r w:rsidRPr="00B93C1C">
        <w:t>55360</w:t>
      </w:r>
      <w:r w:rsidR="002F694D" w:rsidRPr="00B93C1C">
        <w:tab/>
      </w:r>
      <w:r w:rsidRPr="00B93C1C">
        <w:t xml:space="preserve">Mokstursvélar og kranar </w:t>
      </w:r>
    </w:p>
    <w:p w:rsidR="005535F9" w:rsidRPr="00B93C1C" w:rsidRDefault="00531B77" w:rsidP="00C167A7">
      <w:pPr>
        <w:ind w:left="0" w:firstLine="0"/>
      </w:pPr>
      <w:r w:rsidRPr="00B93C1C">
        <w:t>55370</w:t>
      </w:r>
      <w:r w:rsidR="002F694D" w:rsidRPr="00B93C1C">
        <w:tab/>
      </w:r>
      <w:r w:rsidRPr="00B93C1C">
        <w:t xml:space="preserve">Jarðýtur </w:t>
      </w:r>
    </w:p>
    <w:p w:rsidR="005535F9" w:rsidRPr="00B93C1C" w:rsidRDefault="00531B77" w:rsidP="00C167A7">
      <w:pPr>
        <w:ind w:left="0" w:firstLine="0"/>
      </w:pPr>
      <w:r w:rsidRPr="00B93C1C">
        <w:t>55380</w:t>
      </w:r>
      <w:r w:rsidR="002F694D" w:rsidRPr="00B93C1C">
        <w:tab/>
      </w:r>
      <w:r w:rsidRPr="00B93C1C">
        <w:t xml:space="preserve">Vegheflar </w:t>
      </w:r>
    </w:p>
    <w:p w:rsidR="005535F9" w:rsidRPr="00B93C1C" w:rsidRDefault="00531B77" w:rsidP="00C167A7">
      <w:pPr>
        <w:ind w:left="0" w:firstLine="0"/>
      </w:pPr>
      <w:r w:rsidRPr="00B93C1C">
        <w:t>55390</w:t>
      </w:r>
      <w:r w:rsidR="002F694D" w:rsidRPr="00B93C1C">
        <w:tab/>
      </w:r>
      <w:r w:rsidRPr="00B93C1C">
        <w:t xml:space="preserve">Aðrar vélar </w:t>
      </w:r>
    </w:p>
    <w:p w:rsidR="005535F9" w:rsidRPr="00B93C1C" w:rsidRDefault="00531B77" w:rsidP="00C167A7">
      <w:pPr>
        <w:ind w:left="0" w:firstLine="0"/>
      </w:pPr>
      <w:r w:rsidRPr="00B93C1C">
        <w:t xml:space="preserve"> </w:t>
      </w:r>
    </w:p>
    <w:p w:rsidR="005535F9" w:rsidRPr="00B93C1C" w:rsidRDefault="00531B77" w:rsidP="00C167A7">
      <w:pPr>
        <w:ind w:left="0" w:firstLine="0"/>
        <w:rPr>
          <w:b/>
        </w:rPr>
      </w:pPr>
      <w:r w:rsidRPr="00B93C1C">
        <w:t xml:space="preserve"> </w:t>
      </w:r>
    </w:p>
    <w:p w:rsidR="005535F9" w:rsidRPr="00B93C1C" w:rsidRDefault="00531B77" w:rsidP="00C167A7">
      <w:pPr>
        <w:ind w:left="0" w:firstLine="0"/>
        <w:rPr>
          <w:b/>
        </w:rPr>
      </w:pPr>
      <w:r w:rsidRPr="00B93C1C">
        <w:rPr>
          <w:b/>
        </w:rPr>
        <w:t xml:space="preserve">554 - 555 </w:t>
      </w:r>
      <w:r w:rsidR="0073660D" w:rsidRPr="00B93C1C">
        <w:rPr>
          <w:b/>
        </w:rPr>
        <w:tab/>
      </w:r>
      <w:r w:rsidRPr="00B93C1C">
        <w:rPr>
          <w:b/>
        </w:rPr>
        <w:t xml:space="preserve">VERKKAUP  I OG II </w:t>
      </w:r>
    </w:p>
    <w:p w:rsidR="005535F9" w:rsidRPr="00B93C1C" w:rsidRDefault="00531B77" w:rsidP="00C167A7">
      <w:pPr>
        <w:ind w:left="0" w:firstLine="0"/>
      </w:pPr>
      <w:r w:rsidRPr="00B93C1C">
        <w:t xml:space="preserve"> </w:t>
      </w:r>
    </w:p>
    <w:p w:rsidR="005535F9" w:rsidRPr="00B93C1C" w:rsidRDefault="00531B77" w:rsidP="00D84225">
      <w:pPr>
        <w:ind w:left="680" w:firstLine="0"/>
      </w:pPr>
      <w:r w:rsidRPr="00B93C1C">
        <w:t xml:space="preserve">Í þessa tvo undirflokka er skipað helstu tegundaliðum, einkum iðngreinum, sem geta tengst beinum verkkaupum frá einstaklingum, vinnuflokkum og verkstæðum. Greiðslur til verktaka og verkstæða fyrir efni og vinnu, vélavinnu og akstur eru verkkaup ef verktaki leggur fram einn reikning fyrir verkið. </w:t>
      </w:r>
    </w:p>
    <w:p w:rsidR="005535F9" w:rsidRPr="00B93C1C" w:rsidRDefault="00531B77" w:rsidP="00D84225">
      <w:pPr>
        <w:ind w:left="680" w:firstLine="0"/>
      </w:pPr>
      <w:r w:rsidRPr="00B93C1C">
        <w:t xml:space="preserve">Verkkaup ber að gefa upp til skattyfirvalda. Hreinar launagreiðslur til iðnaðarmanna sem eru launþegar en ekki verktakar færast sem laun undir flokk 51. </w:t>
      </w:r>
    </w:p>
    <w:p w:rsidR="005535F9" w:rsidRPr="00B93C1C" w:rsidRDefault="00531B77" w:rsidP="00C167A7">
      <w:pPr>
        <w:ind w:left="0" w:firstLine="0"/>
      </w:pPr>
      <w:r w:rsidRPr="00B93C1C">
        <w:t xml:space="preserve"> </w:t>
      </w:r>
    </w:p>
    <w:p w:rsidR="00E31A8F" w:rsidRPr="00B93C1C" w:rsidRDefault="00531B77" w:rsidP="00C167A7">
      <w:pPr>
        <w:ind w:left="0" w:firstLine="0"/>
        <w:rPr>
          <w:b/>
        </w:rPr>
      </w:pPr>
      <w:r w:rsidRPr="00B93C1C">
        <w:t xml:space="preserve"> </w:t>
      </w:r>
    </w:p>
    <w:p w:rsidR="005535F9" w:rsidRPr="00B93C1C" w:rsidRDefault="00531B77" w:rsidP="00C167A7">
      <w:pPr>
        <w:ind w:left="0" w:firstLine="0"/>
        <w:rPr>
          <w:b/>
        </w:rPr>
      </w:pPr>
      <w:r w:rsidRPr="00B93C1C">
        <w:rPr>
          <w:b/>
        </w:rPr>
        <w:t>554</w:t>
      </w:r>
      <w:r w:rsidRPr="00B93C1C">
        <w:rPr>
          <w:rFonts w:eastAsia="Arial"/>
          <w:b/>
        </w:rPr>
        <w:t xml:space="preserve"> </w:t>
      </w:r>
      <w:r w:rsidRPr="00B93C1C">
        <w:rPr>
          <w:rFonts w:eastAsia="Arial"/>
          <w:b/>
        </w:rPr>
        <w:tab/>
      </w:r>
      <w:r w:rsidRPr="00B93C1C">
        <w:rPr>
          <w:b/>
        </w:rPr>
        <w:t xml:space="preserve">VERKKAUP  I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 xml:space="preserve"> </w:t>
      </w:r>
      <w:r w:rsidRPr="00B93C1C">
        <w:tab/>
        <w:t xml:space="preserve">Reikningar frá verktökum  eru að fullu færðir hér, þ.m.t. efni.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55400</w:t>
      </w:r>
      <w:r w:rsidR="00F602A4" w:rsidRPr="00B93C1C">
        <w:tab/>
      </w:r>
      <w:r w:rsidRPr="00B93C1C">
        <w:t xml:space="preserve">Tréverk- og verkstæði </w:t>
      </w:r>
    </w:p>
    <w:p w:rsidR="005535F9" w:rsidRPr="00B93C1C" w:rsidRDefault="00531B77" w:rsidP="00C167A7">
      <w:pPr>
        <w:ind w:left="0" w:firstLine="0"/>
      </w:pPr>
      <w:r w:rsidRPr="00B93C1C">
        <w:lastRenderedPageBreak/>
        <w:t xml:space="preserve"> </w:t>
      </w:r>
      <w:r w:rsidRPr="00B93C1C">
        <w:tab/>
        <w:t xml:space="preserve">Hér færast m.a. parketlögn, slípun og  lökkun.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55410</w:t>
      </w:r>
      <w:r w:rsidR="00D84225" w:rsidRPr="00B93C1C">
        <w:tab/>
      </w:r>
      <w:r w:rsidRPr="00B93C1C">
        <w:t xml:space="preserve">Málm- og járnsmiðjur </w:t>
      </w:r>
    </w:p>
    <w:p w:rsidR="005535F9" w:rsidRPr="00B93C1C" w:rsidRDefault="00531B77" w:rsidP="00C167A7">
      <w:pPr>
        <w:ind w:left="0" w:firstLine="0"/>
      </w:pPr>
      <w:r w:rsidRPr="00B93C1C">
        <w:t>55420</w:t>
      </w:r>
      <w:r w:rsidR="00D84225" w:rsidRPr="00B93C1C">
        <w:tab/>
      </w:r>
      <w:r w:rsidRPr="00B93C1C">
        <w:t xml:space="preserve">Blikk- og vélsmiðjur </w:t>
      </w:r>
    </w:p>
    <w:p w:rsidR="005535F9" w:rsidRPr="00B93C1C" w:rsidRDefault="00531B77" w:rsidP="00C167A7">
      <w:pPr>
        <w:ind w:left="0" w:firstLine="0"/>
      </w:pPr>
      <w:r w:rsidRPr="00B93C1C">
        <w:t>55430</w:t>
      </w:r>
      <w:r w:rsidR="00D84225" w:rsidRPr="00B93C1C">
        <w:tab/>
      </w:r>
      <w:r w:rsidRPr="00B93C1C">
        <w:t xml:space="preserve">Málarar </w:t>
      </w:r>
    </w:p>
    <w:p w:rsidR="005535F9" w:rsidRPr="00B93C1C" w:rsidRDefault="00531B77" w:rsidP="00C167A7">
      <w:pPr>
        <w:ind w:left="0" w:firstLine="0"/>
      </w:pPr>
      <w:r w:rsidRPr="00B93C1C">
        <w:t>55440</w:t>
      </w:r>
      <w:r w:rsidR="00D84225" w:rsidRPr="00B93C1C">
        <w:tab/>
      </w:r>
      <w:r w:rsidRPr="00B93C1C">
        <w:t xml:space="preserve">Pípulagnir </w:t>
      </w:r>
    </w:p>
    <w:p w:rsidR="005535F9" w:rsidRPr="00B93C1C" w:rsidRDefault="00531B77" w:rsidP="00C167A7">
      <w:pPr>
        <w:ind w:left="0" w:firstLine="0"/>
      </w:pPr>
      <w:r w:rsidRPr="00B93C1C">
        <w:t>55450</w:t>
      </w:r>
      <w:r w:rsidR="00D84225" w:rsidRPr="00B93C1C">
        <w:tab/>
      </w:r>
      <w:r w:rsidRPr="00B93C1C">
        <w:t xml:space="preserve">Rafverk- og verkstæði </w:t>
      </w:r>
    </w:p>
    <w:p w:rsidR="005535F9" w:rsidRPr="00B93C1C" w:rsidRDefault="00531B77" w:rsidP="00C167A7">
      <w:pPr>
        <w:ind w:left="0" w:firstLine="0"/>
      </w:pPr>
      <w:r w:rsidRPr="00B93C1C">
        <w:t>55460</w:t>
      </w:r>
      <w:r w:rsidR="00D84225" w:rsidRPr="00B93C1C">
        <w:tab/>
      </w:r>
      <w:r w:rsidRPr="00B93C1C">
        <w:t xml:space="preserve">Múrverk </w:t>
      </w:r>
    </w:p>
    <w:p w:rsidR="005535F9" w:rsidRPr="00B93C1C" w:rsidRDefault="00531B77" w:rsidP="00C167A7">
      <w:pPr>
        <w:ind w:left="0" w:firstLine="0"/>
      </w:pPr>
      <w:r w:rsidRPr="00B93C1C">
        <w:t>55470</w:t>
      </w:r>
      <w:r w:rsidR="00D84225" w:rsidRPr="00B93C1C">
        <w:tab/>
      </w:r>
      <w:r w:rsidRPr="00B93C1C">
        <w:t xml:space="preserve">Veggfóðrun, dúklögn </w:t>
      </w:r>
    </w:p>
    <w:p w:rsidR="005535F9" w:rsidRPr="00B93C1C" w:rsidRDefault="00531B77" w:rsidP="00C167A7">
      <w:pPr>
        <w:ind w:left="0" w:firstLine="0"/>
      </w:pPr>
      <w:r w:rsidRPr="00B93C1C">
        <w:t>55480</w:t>
      </w:r>
      <w:r w:rsidR="00D84225" w:rsidRPr="00B93C1C">
        <w:tab/>
      </w:r>
      <w:r w:rsidRPr="00B93C1C">
        <w:t xml:space="preserve">Mannvirkjagerð, ósundurliðuð </w:t>
      </w:r>
    </w:p>
    <w:p w:rsidR="005535F9" w:rsidRDefault="00531B77" w:rsidP="00D84225">
      <w:pPr>
        <w:ind w:left="680" w:firstLine="0"/>
      </w:pPr>
      <w:r w:rsidRPr="00B93C1C">
        <w:t xml:space="preserve">Þessa tegund á annars vegar að nota þegar um er að ræða ósundurliðaða reikninga vegna framkvæmda  og hins vegar fyrir greiðslur til aðila sem síðan sjá um framkvæmdirnar, t.d. Framkvæmdasýslan. </w:t>
      </w:r>
    </w:p>
    <w:p w:rsidR="00AE21C2" w:rsidRPr="00B93C1C" w:rsidRDefault="00AE21C2" w:rsidP="00D84225">
      <w:pPr>
        <w:ind w:left="680" w:firstLine="0"/>
      </w:pPr>
    </w:p>
    <w:p w:rsidR="005535F9" w:rsidRPr="00B93C1C" w:rsidRDefault="00531B77" w:rsidP="00C167A7">
      <w:pPr>
        <w:ind w:left="0" w:firstLine="0"/>
        <w:rPr>
          <w:b/>
        </w:rPr>
      </w:pPr>
      <w:r w:rsidRPr="00B93C1C">
        <w:t xml:space="preserve">  </w:t>
      </w:r>
    </w:p>
    <w:p w:rsidR="005535F9" w:rsidRPr="00B93C1C" w:rsidRDefault="00531B77" w:rsidP="00C167A7">
      <w:pPr>
        <w:ind w:left="0" w:firstLine="0"/>
        <w:rPr>
          <w:b/>
        </w:rPr>
      </w:pPr>
      <w:r w:rsidRPr="00B93C1C">
        <w:rPr>
          <w:b/>
        </w:rPr>
        <w:t>555</w:t>
      </w:r>
      <w:r w:rsidRPr="00B93C1C">
        <w:rPr>
          <w:rFonts w:eastAsia="Arial"/>
          <w:b/>
        </w:rPr>
        <w:t xml:space="preserve"> </w:t>
      </w:r>
      <w:r w:rsidRPr="00B93C1C">
        <w:rPr>
          <w:rFonts w:eastAsia="Arial"/>
          <w:b/>
        </w:rPr>
        <w:tab/>
      </w:r>
      <w:r w:rsidRPr="00B93C1C">
        <w:rPr>
          <w:b/>
        </w:rPr>
        <w:t xml:space="preserve">VERKKAUP  II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 xml:space="preserve"> </w:t>
      </w:r>
      <w:r w:rsidRPr="00B93C1C">
        <w:tab/>
        <w:t xml:space="preserve">Reikningar frá verktökum eru að fullu færðir hér, þ.m.t. efni. </w:t>
      </w:r>
    </w:p>
    <w:p w:rsidR="005535F9" w:rsidRPr="00B93C1C" w:rsidRDefault="00531B77" w:rsidP="00C167A7">
      <w:pPr>
        <w:ind w:left="0" w:firstLine="0"/>
      </w:pPr>
      <w:r w:rsidRPr="00B93C1C">
        <w:t xml:space="preserve"> </w:t>
      </w:r>
    </w:p>
    <w:p w:rsidR="00D84225" w:rsidRPr="00B93C1C" w:rsidRDefault="00531B77" w:rsidP="00D84225">
      <w:pPr>
        <w:ind w:left="675" w:hanging="675"/>
      </w:pPr>
      <w:r w:rsidRPr="00B93C1C">
        <w:t>55500</w:t>
      </w:r>
      <w:r w:rsidR="00D84225" w:rsidRPr="00B93C1C">
        <w:tab/>
      </w:r>
      <w:r w:rsidRPr="00B93C1C">
        <w:t>Bifreiðaverkstæði, smurstöðvar, hjólbarðaverkstæði</w:t>
      </w:r>
    </w:p>
    <w:p w:rsidR="005535F9" w:rsidRPr="00B93C1C" w:rsidRDefault="00531B77" w:rsidP="00D84225">
      <w:pPr>
        <w:ind w:left="675" w:firstLine="0"/>
      </w:pPr>
      <w:r w:rsidRPr="00B93C1C">
        <w:t xml:space="preserve">Hér til viðbótar færist kostnaður við bifreiðaskoðun. </w:t>
      </w:r>
    </w:p>
    <w:p w:rsidR="005535F9" w:rsidRPr="00B93C1C" w:rsidRDefault="00531B77" w:rsidP="00C167A7">
      <w:pPr>
        <w:ind w:left="0" w:firstLine="0"/>
      </w:pPr>
      <w:r w:rsidRPr="00B93C1C">
        <w:t xml:space="preserve"> </w:t>
      </w:r>
    </w:p>
    <w:p w:rsidR="004F6985" w:rsidRPr="00B93C1C" w:rsidRDefault="00531B77" w:rsidP="00C167A7">
      <w:pPr>
        <w:ind w:left="0" w:firstLine="0"/>
      </w:pPr>
      <w:r w:rsidRPr="00B93C1C">
        <w:t xml:space="preserve">55510 </w:t>
      </w:r>
      <w:r w:rsidR="00D84225" w:rsidRPr="00B93C1C">
        <w:tab/>
      </w:r>
      <w:r w:rsidR="00F74B1A" w:rsidRPr="00B93C1C">
        <w:t>R</w:t>
      </w:r>
      <w:r w:rsidRPr="00B93C1C">
        <w:t xml:space="preserve">adíó-, sjónvarps- og símaverkstæði  </w:t>
      </w:r>
    </w:p>
    <w:p w:rsidR="005535F9" w:rsidRPr="00B93C1C" w:rsidRDefault="00660590" w:rsidP="00C167A7">
      <w:pPr>
        <w:ind w:left="0" w:firstLine="0"/>
      </w:pPr>
      <w:r w:rsidRPr="00B93C1C">
        <w:tab/>
      </w:r>
      <w:r w:rsidR="00531B77" w:rsidRPr="00B93C1C">
        <w:t xml:space="preserve">Hér færast m.a. sím- og rafeindavirkjar.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55520</w:t>
      </w:r>
      <w:r w:rsidR="00F74B1A" w:rsidRPr="00B93C1C">
        <w:tab/>
      </w:r>
      <w:r w:rsidRPr="00B93C1C">
        <w:t xml:space="preserve">Skrifstofuvéla- og tölvuverkstæði </w:t>
      </w:r>
    </w:p>
    <w:p w:rsidR="005535F9" w:rsidRPr="00B93C1C" w:rsidRDefault="00531B77" w:rsidP="000318AC">
      <w:pPr>
        <w:ind w:left="680" w:firstLine="0"/>
        <w:jc w:val="left"/>
      </w:pPr>
      <w:r w:rsidRPr="00B93C1C">
        <w:t>Þjónustu</w:t>
      </w:r>
      <w:r w:rsidR="00E04F09" w:rsidRPr="00B93C1C">
        <w:t>-/</w:t>
      </w:r>
      <w:r w:rsidR="000318AC" w:rsidRPr="00B93C1C">
        <w:t xml:space="preserve">viðhaldssamningar </w:t>
      </w:r>
      <w:r w:rsidRPr="00B93C1C">
        <w:t>o</w:t>
      </w:r>
      <w:r w:rsidR="00660590" w:rsidRPr="00B93C1C">
        <w:t xml:space="preserve">g </w:t>
      </w:r>
      <w:r w:rsidR="000318AC" w:rsidRPr="00B93C1C">
        <w:t xml:space="preserve"> </w:t>
      </w:r>
      <w:r w:rsidR="00660590" w:rsidRPr="00B93C1C">
        <w:t xml:space="preserve">tilfallandi viðhald vegna </w:t>
      </w:r>
      <w:r w:rsidR="00E04F09" w:rsidRPr="00B93C1C">
        <w:t>skrifstofu</w:t>
      </w:r>
      <w:r w:rsidRPr="00B93C1C">
        <w:t xml:space="preserve">véla, tölvubúnaðar og prentara.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55530</w:t>
      </w:r>
      <w:r w:rsidR="000C7421" w:rsidRPr="00B93C1C">
        <w:tab/>
      </w:r>
      <w:r w:rsidRPr="00B93C1C">
        <w:t xml:space="preserve">Viðhalds- og þjónustusamningar, ýmsir </w:t>
      </w:r>
    </w:p>
    <w:p w:rsidR="005535F9" w:rsidRPr="00B93C1C" w:rsidRDefault="00E04F09" w:rsidP="000C7421">
      <w:pPr>
        <w:ind w:left="680" w:firstLine="0"/>
      </w:pPr>
      <w:r w:rsidRPr="00B93C1C">
        <w:t xml:space="preserve">Hér færast m.a. </w:t>
      </w:r>
      <w:r w:rsidR="00531B77" w:rsidRPr="00B93C1C">
        <w:t>samningar</w:t>
      </w:r>
      <w:r w:rsidRPr="00B93C1C">
        <w:t xml:space="preserve"> veg</w:t>
      </w:r>
      <w:r w:rsidR="00531B77" w:rsidRPr="00B93C1C">
        <w:t>n</w:t>
      </w:r>
      <w:r w:rsidRPr="00B93C1C">
        <w:t>a</w:t>
      </w:r>
      <w:r w:rsidR="00531B77" w:rsidRPr="00B93C1C">
        <w:t xml:space="preserve"> tilfallandi viðhalds á þjónustu við eldvarna- og öryggiskerfi, lyftubúnað, loftræstikerfi og annað sem ekki fellur undir sérstakar tegundir.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 xml:space="preserve">55540 </w:t>
      </w:r>
      <w:r w:rsidR="00347D7F" w:rsidRPr="00B93C1C">
        <w:tab/>
      </w:r>
      <w:r w:rsidRPr="00B93C1C">
        <w:t>Upp</w:t>
      </w:r>
      <w:r w:rsidR="00E04F09" w:rsidRPr="00B93C1C">
        <w:t>setning á net- og hugbúnaði - (þ</w:t>
      </w:r>
      <w:r w:rsidRPr="00B93C1C">
        <w:t xml:space="preserve">egar um VSK- viðfangsefni er að ræða) </w:t>
      </w:r>
    </w:p>
    <w:p w:rsidR="005535F9" w:rsidRPr="00B93C1C" w:rsidRDefault="00531B77" w:rsidP="00C167A7">
      <w:pPr>
        <w:ind w:left="0" w:firstLine="0"/>
      </w:pPr>
      <w:r w:rsidRPr="00B93C1C">
        <w:t>55548</w:t>
      </w:r>
      <w:r w:rsidR="00347D7F" w:rsidRPr="00B93C1C">
        <w:tab/>
      </w:r>
      <w:r w:rsidRPr="00B93C1C">
        <w:t xml:space="preserve">Uppsetning á net- og hugbúnaði </w:t>
      </w:r>
    </w:p>
    <w:p w:rsidR="005535F9" w:rsidRPr="00B93C1C" w:rsidRDefault="00531B77" w:rsidP="00D80E5A">
      <w:pPr>
        <w:ind w:left="680" w:firstLine="0"/>
      </w:pPr>
      <w:r w:rsidRPr="00B93C1C">
        <w:t xml:space="preserve">Hér skal færa allan kostnað við uppsetningu, tengingu og breytingar við netbúnað.  Þjónustusamningar og viðhaldssamningar vegna netkerfa skal færa hér.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55550</w:t>
      </w:r>
      <w:r w:rsidR="00D80E5A" w:rsidRPr="00B93C1C">
        <w:tab/>
      </w:r>
      <w:r w:rsidRPr="00B93C1C">
        <w:t xml:space="preserve">Viðgerðir áhalda og húsgagna </w:t>
      </w:r>
    </w:p>
    <w:p w:rsidR="005535F9" w:rsidRPr="00B93C1C" w:rsidRDefault="00531B77" w:rsidP="00C167A7">
      <w:pPr>
        <w:ind w:left="0" w:firstLine="0"/>
      </w:pPr>
      <w:r w:rsidRPr="00B93C1C">
        <w:t>55560</w:t>
      </w:r>
      <w:r w:rsidR="00D80E5A" w:rsidRPr="00B93C1C">
        <w:tab/>
      </w:r>
      <w:r w:rsidRPr="00B93C1C">
        <w:t xml:space="preserve">Viðgerðir lækningatækja </w:t>
      </w:r>
    </w:p>
    <w:p w:rsidR="00600B81" w:rsidRPr="00B93C1C" w:rsidRDefault="00600B81" w:rsidP="00C167A7">
      <w:pPr>
        <w:ind w:left="0" w:firstLine="0"/>
      </w:pPr>
      <w:r w:rsidRPr="00B93C1C">
        <w:t xml:space="preserve">55570 </w:t>
      </w:r>
      <w:r w:rsidR="00D80E5A" w:rsidRPr="00B93C1C">
        <w:tab/>
      </w:r>
      <w:r w:rsidRPr="00B93C1C">
        <w:t>Vélaverkstæði</w:t>
      </w:r>
    </w:p>
    <w:p w:rsidR="00600B81" w:rsidRPr="00B93C1C" w:rsidRDefault="00600B81" w:rsidP="00712C43">
      <w:pPr>
        <w:ind w:left="680" w:firstLine="0"/>
      </w:pPr>
      <w:r w:rsidRPr="00B93C1C">
        <w:t>Hér skal færa allan kostnað við uppsetningu og viðhalds</w:t>
      </w:r>
      <w:r w:rsidR="00E04F09" w:rsidRPr="00B93C1C">
        <w:t xml:space="preserve"> </w:t>
      </w:r>
      <w:r w:rsidRPr="00B93C1C">
        <w:t xml:space="preserve">á skipsvélum, véla- og vélasamstæðum. </w:t>
      </w:r>
      <w:r w:rsidRPr="00B93C1C">
        <w:tab/>
      </w:r>
      <w:r w:rsidRPr="00B93C1C">
        <w:tab/>
      </w:r>
      <w:r w:rsidRPr="00B93C1C">
        <w:tab/>
      </w:r>
    </w:p>
    <w:p w:rsidR="005535F9" w:rsidRPr="00B93C1C" w:rsidRDefault="00531B77" w:rsidP="00C167A7">
      <w:pPr>
        <w:ind w:left="0" w:firstLine="0"/>
      </w:pPr>
      <w:r w:rsidRPr="00B93C1C">
        <w:t>55590</w:t>
      </w:r>
      <w:r w:rsidR="00712C43" w:rsidRPr="00B93C1C">
        <w:tab/>
      </w:r>
      <w:r w:rsidRPr="00B93C1C">
        <w:t xml:space="preserve">Önnur verkkaup og aðrar viðgerðir </w:t>
      </w:r>
    </w:p>
    <w:p w:rsidR="005535F9" w:rsidRPr="00B93C1C" w:rsidRDefault="00531B77" w:rsidP="00C167A7">
      <w:pPr>
        <w:ind w:left="0" w:firstLine="0"/>
      </w:pPr>
      <w:r w:rsidRPr="00B93C1C">
        <w:t xml:space="preserve"> </w:t>
      </w:r>
      <w:r w:rsidRPr="00B93C1C">
        <w:tab/>
        <w:t xml:space="preserve">Hér skal færa m.a. viðgerðir á römmum og myndavélum. </w:t>
      </w:r>
    </w:p>
    <w:p w:rsidR="005535F9" w:rsidRPr="00B93C1C" w:rsidRDefault="00531B77" w:rsidP="00C167A7">
      <w:pPr>
        <w:ind w:left="0" w:firstLine="0"/>
      </w:pPr>
      <w:r w:rsidRPr="00B93C1C">
        <w:t xml:space="preserve"> </w:t>
      </w:r>
    </w:p>
    <w:p w:rsidR="00BB6D5A" w:rsidRPr="00B93C1C" w:rsidRDefault="00BB6D5A" w:rsidP="00C167A7">
      <w:pPr>
        <w:ind w:left="0" w:firstLine="0"/>
      </w:pPr>
    </w:p>
    <w:p w:rsidR="005535F9" w:rsidRPr="00B93C1C" w:rsidRDefault="00531B77" w:rsidP="00C167A7">
      <w:pPr>
        <w:ind w:left="0" w:firstLine="0"/>
        <w:rPr>
          <w:b/>
        </w:rPr>
      </w:pPr>
      <w:r w:rsidRPr="00B93C1C">
        <w:rPr>
          <w:b/>
        </w:rPr>
        <w:t>556</w:t>
      </w:r>
      <w:r w:rsidRPr="00B93C1C">
        <w:rPr>
          <w:rFonts w:eastAsia="Arial"/>
          <w:b/>
        </w:rPr>
        <w:t xml:space="preserve"> </w:t>
      </w:r>
      <w:r w:rsidRPr="00B93C1C">
        <w:rPr>
          <w:rFonts w:eastAsia="Arial"/>
          <w:b/>
        </w:rPr>
        <w:tab/>
      </w:r>
      <w:r w:rsidRPr="00B93C1C">
        <w:rPr>
          <w:b/>
        </w:rPr>
        <w:t xml:space="preserve">VERKKAUP  III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 xml:space="preserve"> </w:t>
      </w:r>
      <w:r w:rsidRPr="00B93C1C">
        <w:tab/>
        <w:t xml:space="preserve">Reikningar frá verktökum  eru að fullu færðir hér, þ.m.t. efni.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55600</w:t>
      </w:r>
      <w:r w:rsidR="00BB6D5A" w:rsidRPr="00B93C1C">
        <w:tab/>
      </w:r>
      <w:r w:rsidRPr="00B93C1C">
        <w:t xml:space="preserve">Þvottahús og efnalaugar </w:t>
      </w:r>
    </w:p>
    <w:p w:rsidR="005535F9" w:rsidRPr="00B93C1C" w:rsidRDefault="00BB6D5A" w:rsidP="00C167A7">
      <w:pPr>
        <w:ind w:left="0" w:firstLine="0"/>
      </w:pPr>
      <w:r w:rsidRPr="00B93C1C">
        <w:t>55610</w:t>
      </w:r>
      <w:r w:rsidRPr="00B93C1C">
        <w:tab/>
      </w:r>
      <w:r w:rsidR="00531B77" w:rsidRPr="00B93C1C">
        <w:t xml:space="preserve">Ræsting </w:t>
      </w:r>
    </w:p>
    <w:p w:rsidR="005535F9" w:rsidRPr="00B93C1C" w:rsidRDefault="00531B77" w:rsidP="00BB6D5A">
      <w:pPr>
        <w:ind w:left="680" w:firstLine="0"/>
      </w:pPr>
      <w:r w:rsidRPr="00B93C1C">
        <w:t xml:space="preserve">Hér færist öll aðkeypt ræsting, teppahreinsun og gluggaþvottur innandyra.  Færa skal gluggaþvott utandyra á tegund 55690, þar sem hann gefur ekki rétt til endurgreiðslu á VSK samkvæmt reglugerð nr. 248/1990. </w:t>
      </w:r>
    </w:p>
    <w:p w:rsidR="005535F9" w:rsidRPr="00B93C1C" w:rsidRDefault="006C541A" w:rsidP="00C167A7">
      <w:pPr>
        <w:ind w:left="0" w:firstLine="0"/>
      </w:pPr>
      <w:r w:rsidRPr="00B93C1C">
        <w:t>5561</w:t>
      </w:r>
      <w:r w:rsidR="003B22C1">
        <w:t>1</w:t>
      </w:r>
      <w:r w:rsidRPr="00B93C1C">
        <w:tab/>
      </w:r>
      <w:r w:rsidR="00531B77" w:rsidRPr="00B93C1C">
        <w:t xml:space="preserve">Ræsting án VSK </w:t>
      </w:r>
    </w:p>
    <w:p w:rsidR="005535F9" w:rsidRPr="00B93C1C" w:rsidRDefault="00531B77" w:rsidP="006C541A">
      <w:pPr>
        <w:ind w:left="0" w:firstLine="680"/>
      </w:pPr>
      <w:r w:rsidRPr="00B93C1C">
        <w:lastRenderedPageBreak/>
        <w:t xml:space="preserve">Hér færist öll aðkeypt ræsting, teppahreinsun og gluggaþvottur innandyra.   </w:t>
      </w:r>
    </w:p>
    <w:p w:rsidR="005535F9" w:rsidRPr="00B93C1C" w:rsidRDefault="00531B77" w:rsidP="00C167A7">
      <w:pPr>
        <w:ind w:left="0" w:firstLine="0"/>
      </w:pPr>
      <w:r w:rsidRPr="00B93C1C">
        <w:t xml:space="preserve"> </w:t>
      </w:r>
    </w:p>
    <w:p w:rsidR="00AE21C2" w:rsidRDefault="00AE21C2" w:rsidP="00C167A7">
      <w:pPr>
        <w:ind w:left="0" w:firstLine="0"/>
      </w:pPr>
    </w:p>
    <w:p w:rsidR="00AE21C2" w:rsidRDefault="00AE21C2" w:rsidP="00C167A7">
      <w:pPr>
        <w:ind w:left="0" w:firstLine="0"/>
      </w:pPr>
    </w:p>
    <w:p w:rsidR="005535F9" w:rsidRPr="00B93C1C" w:rsidRDefault="006C541A" w:rsidP="00C167A7">
      <w:pPr>
        <w:ind w:left="0" w:firstLine="0"/>
      </w:pPr>
      <w:r w:rsidRPr="00B93C1C">
        <w:t>55620</w:t>
      </w:r>
      <w:r w:rsidRPr="00B93C1C">
        <w:tab/>
      </w:r>
      <w:r w:rsidR="00531B77" w:rsidRPr="00B93C1C">
        <w:t xml:space="preserve">Sorphreinsun </w:t>
      </w:r>
    </w:p>
    <w:p w:rsidR="005535F9" w:rsidRPr="00B93C1C" w:rsidRDefault="00531B77" w:rsidP="006C541A">
      <w:pPr>
        <w:ind w:left="680" w:firstLine="0"/>
      </w:pPr>
      <w:r w:rsidRPr="00B93C1C">
        <w:t xml:space="preserve">Söfnun, flutningur, urðun og eyðing sorps. Tæming ruslatunna og gáma og flutningur úrgangs á ruslahauga.  Hér skal einnig færa gámaleigu, þ.e. gjald fyrir að safna sorpi í þar til gerðan gám, þegar hún er samfara annarri þjónustu við sorphirðu og leigusali skuldbindur sig til að flytja sorpið á ruslahauga til urðunar eða eyðingar. </w:t>
      </w:r>
    </w:p>
    <w:p w:rsidR="005535F9" w:rsidRPr="00B93C1C" w:rsidRDefault="006C541A" w:rsidP="00C167A7">
      <w:pPr>
        <w:ind w:left="0" w:firstLine="0"/>
      </w:pPr>
      <w:r w:rsidRPr="00B93C1C">
        <w:t>55621</w:t>
      </w:r>
      <w:r w:rsidRPr="00B93C1C">
        <w:tab/>
      </w:r>
      <w:r w:rsidR="00531B77" w:rsidRPr="00B93C1C">
        <w:t xml:space="preserve">Sorphreinsun án VSK </w:t>
      </w:r>
    </w:p>
    <w:p w:rsidR="005535F9" w:rsidRPr="00B93C1C" w:rsidRDefault="00531B77" w:rsidP="006C541A">
      <w:pPr>
        <w:ind w:left="680" w:firstLine="0"/>
      </w:pPr>
      <w:r w:rsidRPr="00B93C1C">
        <w:t xml:space="preserve">Söfnun, flutningur, urðun og eyðing sorps. Tæming ruslatunna og gáma og flutningur úrgangs á ruslahauga.  Hér skal einnig færa gámaleigu, þ.e. gjald fyrir að safna sorpi í þar til gerðan gám, þegar hún er samfara annarri þjónustu við sorphirðu og leigusali skuldbindur sig til að flytja sorpið á ruslahauga til urðunar eða eyðingar.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55630</w:t>
      </w:r>
      <w:r w:rsidR="00715D61" w:rsidRPr="00B93C1C">
        <w:tab/>
      </w:r>
      <w:r w:rsidRPr="00B93C1C">
        <w:t xml:space="preserve">Endurvinnsla og gagnaeyðing </w:t>
      </w:r>
    </w:p>
    <w:p w:rsidR="005535F9" w:rsidRPr="00B93C1C" w:rsidRDefault="00531B77" w:rsidP="00C167A7">
      <w:pPr>
        <w:ind w:left="0" w:firstLine="0"/>
      </w:pPr>
      <w:r w:rsidRPr="00B93C1C">
        <w:t>55640</w:t>
      </w:r>
      <w:r w:rsidR="00715D61" w:rsidRPr="00B93C1C">
        <w:tab/>
      </w:r>
      <w:r w:rsidRPr="00B93C1C">
        <w:t xml:space="preserve">Gámaþjónusta </w:t>
      </w:r>
    </w:p>
    <w:p w:rsidR="005535F9" w:rsidRPr="00B93C1C" w:rsidRDefault="00531B77" w:rsidP="00C167A7">
      <w:pPr>
        <w:ind w:left="0" w:firstLine="0"/>
      </w:pPr>
      <w:r w:rsidRPr="00B93C1C">
        <w:t xml:space="preserve"> </w:t>
      </w:r>
      <w:r w:rsidRPr="00B93C1C">
        <w:tab/>
        <w:t xml:space="preserve">Hér færist öll gámaþjónusta önnur en tilheyrir sorphreinsun.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55680</w:t>
      </w:r>
      <w:r w:rsidR="00715D61" w:rsidRPr="00B93C1C">
        <w:tab/>
      </w:r>
      <w:r w:rsidRPr="00B93C1C">
        <w:t xml:space="preserve">Þrif bifreiða </w:t>
      </w:r>
    </w:p>
    <w:p w:rsidR="005535F9" w:rsidRPr="00B93C1C" w:rsidRDefault="00531B77" w:rsidP="00715D61">
      <w:pPr>
        <w:ind w:left="680" w:firstLine="0"/>
      </w:pPr>
      <w:r w:rsidRPr="00B93C1C">
        <w:t xml:space="preserve">Hér skal færa þjónustu bón- og þvottastöðva og greiðslur til félagasamtaka sem taka að sér þrif á bifreiðum.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55690</w:t>
      </w:r>
      <w:r w:rsidR="00715D61" w:rsidRPr="00B93C1C">
        <w:tab/>
      </w:r>
      <w:r w:rsidRPr="00B93C1C">
        <w:t xml:space="preserve">Önnur verkkaup </w:t>
      </w:r>
    </w:p>
    <w:p w:rsidR="005535F9" w:rsidRPr="00B93C1C" w:rsidRDefault="00531B77" w:rsidP="00715D61">
      <w:pPr>
        <w:ind w:left="680" w:firstLine="0"/>
      </w:pPr>
      <w:r w:rsidRPr="00B93C1C">
        <w:t xml:space="preserve">Hér færast m.a. garðyrkjumenn, gluggaþvottur utandyra, skólphreinsun, innrömmun, skiltagerð, lyklasmíði o.þ.h. Einnig skal færa hér aðkeypta síma-þjónustu. </w:t>
      </w:r>
    </w:p>
    <w:p w:rsidR="005535F9" w:rsidRPr="00B93C1C" w:rsidRDefault="00531B77" w:rsidP="00C167A7">
      <w:pPr>
        <w:ind w:left="0" w:firstLine="0"/>
      </w:pPr>
      <w:r w:rsidRPr="00B93C1C">
        <w:t xml:space="preserve"> </w:t>
      </w:r>
    </w:p>
    <w:p w:rsidR="005535F9" w:rsidRPr="00B93C1C" w:rsidRDefault="00531B77" w:rsidP="00C167A7">
      <w:pPr>
        <w:ind w:left="0" w:firstLine="0"/>
        <w:rPr>
          <w:b/>
        </w:rPr>
      </w:pPr>
      <w:r w:rsidRPr="00B93C1C">
        <w:t xml:space="preserve"> </w:t>
      </w:r>
    </w:p>
    <w:p w:rsidR="005535F9" w:rsidRPr="00B93C1C" w:rsidRDefault="00531B77" w:rsidP="00C167A7">
      <w:pPr>
        <w:ind w:left="0" w:firstLine="0"/>
        <w:rPr>
          <w:b/>
        </w:rPr>
      </w:pPr>
      <w:r w:rsidRPr="00B93C1C">
        <w:rPr>
          <w:b/>
        </w:rPr>
        <w:t xml:space="preserve">558 </w:t>
      </w:r>
      <w:r w:rsidRPr="00B93C1C">
        <w:rPr>
          <w:b/>
        </w:rPr>
        <w:tab/>
        <w:t xml:space="preserve">KOSTNAÐARHLUTDEILD </w:t>
      </w:r>
    </w:p>
    <w:p w:rsidR="005535F9" w:rsidRPr="00B93C1C" w:rsidRDefault="00531B77" w:rsidP="00C167A7">
      <w:pPr>
        <w:ind w:left="0" w:firstLine="0"/>
      </w:pPr>
      <w:r w:rsidRPr="00B93C1C">
        <w:t xml:space="preserve"> </w:t>
      </w:r>
      <w:r w:rsidRPr="00B93C1C">
        <w:tab/>
        <w:t xml:space="preserve"> </w:t>
      </w:r>
    </w:p>
    <w:p w:rsidR="005535F9" w:rsidRPr="00B93C1C" w:rsidRDefault="00531B77" w:rsidP="00563214">
      <w:pPr>
        <w:ind w:left="680" w:firstLine="0"/>
      </w:pPr>
      <w:r w:rsidRPr="00B93C1C">
        <w:t xml:space="preserve">Reiknuð ósundurliðuð þjónusta, oftast fyrir sameiginlega yfirstjórn og skrifstofurekstur. Aðalreglan er sú að heimfæra útgjöld á rétta tegundaliði. Þessir tegundaliðir verða því ekki notaðir nema að sundurliðun liggi ekki fyrir á þeim kostnaði sem verið er að krefja greiðslu fyrir. </w:t>
      </w:r>
    </w:p>
    <w:p w:rsidR="005535F9" w:rsidRPr="00B93C1C" w:rsidRDefault="00531B77" w:rsidP="00C167A7">
      <w:pPr>
        <w:ind w:left="0" w:firstLine="0"/>
      </w:pPr>
      <w:r w:rsidRPr="00B93C1C">
        <w:t xml:space="preserve"> </w:t>
      </w:r>
    </w:p>
    <w:p w:rsidR="005535F9" w:rsidRPr="00B93C1C" w:rsidRDefault="00531B77" w:rsidP="00C167A7">
      <w:pPr>
        <w:ind w:left="0" w:firstLine="0"/>
      </w:pPr>
      <w:r w:rsidRPr="00B93C1C">
        <w:t>55810</w:t>
      </w:r>
      <w:r w:rsidR="00563214" w:rsidRPr="00B93C1C">
        <w:tab/>
      </w:r>
      <w:r w:rsidRPr="00B93C1C">
        <w:t xml:space="preserve">Kostnaðarhlutdeild í sameiginlegum bifreiðakostnaði </w:t>
      </w:r>
    </w:p>
    <w:p w:rsidR="005535F9" w:rsidRPr="00B93C1C" w:rsidRDefault="00531B77" w:rsidP="00C167A7">
      <w:pPr>
        <w:ind w:left="0" w:firstLine="0"/>
      </w:pPr>
      <w:r w:rsidRPr="00B93C1C">
        <w:t>55820</w:t>
      </w:r>
      <w:r w:rsidR="00563214" w:rsidRPr="00B93C1C">
        <w:tab/>
      </w:r>
      <w:r w:rsidRPr="00B93C1C">
        <w:t xml:space="preserve">Kostnaðarhlutdeild í sameiginlegu húsnæði </w:t>
      </w:r>
    </w:p>
    <w:p w:rsidR="005535F9" w:rsidRPr="00B93C1C" w:rsidRDefault="00531B77" w:rsidP="00C167A7">
      <w:pPr>
        <w:ind w:left="0" w:firstLine="0"/>
      </w:pPr>
      <w:r w:rsidRPr="00B93C1C">
        <w:t>55830</w:t>
      </w:r>
      <w:r w:rsidR="00563214" w:rsidRPr="00B93C1C">
        <w:tab/>
      </w:r>
      <w:r w:rsidRPr="00B93C1C">
        <w:t xml:space="preserve">Kostnaðarhlutdeild í sameiginlegri skrifstofuþjónustu </w:t>
      </w:r>
    </w:p>
    <w:p w:rsidR="005535F9" w:rsidRPr="00B93C1C" w:rsidRDefault="00531B77" w:rsidP="00C167A7">
      <w:pPr>
        <w:ind w:left="0" w:firstLine="0"/>
      </w:pPr>
      <w:r w:rsidRPr="00B93C1C">
        <w:t>55840</w:t>
      </w:r>
      <w:r w:rsidR="00563214" w:rsidRPr="00B93C1C">
        <w:tab/>
      </w:r>
      <w:r w:rsidRPr="00B93C1C">
        <w:t xml:space="preserve">Kostnaðarhlutdeild í sameiginlegri framleiðslu </w:t>
      </w:r>
    </w:p>
    <w:p w:rsidR="005535F9" w:rsidRPr="00B93C1C" w:rsidRDefault="00531B77" w:rsidP="00C167A7">
      <w:pPr>
        <w:ind w:left="0" w:firstLine="0"/>
      </w:pPr>
      <w:r w:rsidRPr="00B93C1C">
        <w:t>55850</w:t>
      </w:r>
      <w:r w:rsidR="00563214" w:rsidRPr="00B93C1C">
        <w:tab/>
      </w:r>
      <w:r w:rsidRPr="00B93C1C">
        <w:t xml:space="preserve">Kostnaðarhlutdeild í sameiginlegri tölvuþjónustu </w:t>
      </w:r>
    </w:p>
    <w:p w:rsidR="005535F9" w:rsidRPr="00B93C1C" w:rsidRDefault="00531B77" w:rsidP="00C167A7">
      <w:pPr>
        <w:ind w:left="0" w:firstLine="0"/>
      </w:pPr>
      <w:r w:rsidRPr="00B93C1C">
        <w:t>55890</w:t>
      </w:r>
      <w:r w:rsidR="00563214" w:rsidRPr="00B93C1C">
        <w:tab/>
      </w:r>
      <w:r w:rsidRPr="00B93C1C">
        <w:t xml:space="preserve">Kostnaðarhlutdeild í sameiginlegri þjónustu, óskipt </w:t>
      </w:r>
    </w:p>
    <w:p w:rsidR="005535F9" w:rsidRPr="00B93C1C" w:rsidRDefault="00531B77" w:rsidP="00C167A7">
      <w:pPr>
        <w:ind w:left="0" w:firstLine="0"/>
      </w:pPr>
      <w:r w:rsidRPr="00B93C1C">
        <w:t>55898</w:t>
      </w:r>
      <w:r w:rsidR="00563214" w:rsidRPr="00B93C1C">
        <w:tab/>
      </w:r>
      <w:r w:rsidRPr="00B93C1C">
        <w:t xml:space="preserve">VSK v/tölvuþjónustu (eingöngu notað hjá stofnun 09994) </w:t>
      </w:r>
    </w:p>
    <w:p w:rsidR="005535F9" w:rsidRPr="00B93C1C" w:rsidRDefault="00531B77">
      <w:pPr>
        <w:spacing w:after="0" w:line="259" w:lineRule="auto"/>
        <w:ind w:left="0" w:firstLine="0"/>
        <w:jc w:val="left"/>
      </w:pPr>
      <w:r w:rsidRPr="00B93C1C">
        <w:t xml:space="preserve"> </w:t>
      </w:r>
    </w:p>
    <w:p w:rsidR="005535F9" w:rsidRPr="00B93C1C" w:rsidRDefault="00531B77">
      <w:pPr>
        <w:spacing w:after="0" w:line="259" w:lineRule="auto"/>
        <w:ind w:left="0" w:firstLine="0"/>
        <w:jc w:val="left"/>
      </w:pPr>
      <w:r w:rsidRPr="00B93C1C">
        <w:t xml:space="preserve"> </w:t>
      </w:r>
    </w:p>
    <w:p w:rsidR="005535F9" w:rsidRPr="00B93C1C" w:rsidRDefault="00531B77" w:rsidP="00BD0550">
      <w:pPr>
        <w:pStyle w:val="Heading2"/>
      </w:pPr>
      <w:bookmarkStart w:id="37" w:name="_Toc52874009"/>
      <w:r w:rsidRPr="00B93C1C">
        <w:t>56</w:t>
      </w:r>
      <w:r w:rsidR="00473230">
        <w:tab/>
      </w:r>
      <w:r w:rsidRPr="00B93C1C">
        <w:t>VÖRUR TIL BIRGÐA OG ENDURSÖLU</w:t>
      </w:r>
      <w:bookmarkEnd w:id="37"/>
      <w:r w:rsidRPr="00B93C1C">
        <w:t xml:space="preserve">  </w:t>
      </w:r>
    </w:p>
    <w:p w:rsidR="005535F9" w:rsidRPr="00B93C1C" w:rsidRDefault="00531B77" w:rsidP="003660A9">
      <w:pPr>
        <w:ind w:left="0" w:firstLine="0"/>
      </w:pPr>
      <w:r w:rsidRPr="00B93C1C">
        <w:t xml:space="preserve"> </w:t>
      </w:r>
    </w:p>
    <w:p w:rsidR="005535F9" w:rsidRPr="00B93C1C" w:rsidRDefault="00531B77" w:rsidP="003660A9">
      <w:pPr>
        <w:ind w:left="0" w:firstLine="680"/>
      </w:pPr>
      <w:r w:rsidRPr="00B93C1C">
        <w:t xml:space="preserve">Kaup á vörum, sem ætlaðar eru til beinnar endursölu skal færa á tegundir 563xx og 564xx. </w:t>
      </w:r>
    </w:p>
    <w:p w:rsidR="005535F9" w:rsidRPr="00B93C1C" w:rsidRDefault="00531B77" w:rsidP="003660A9">
      <w:pPr>
        <w:ind w:left="0" w:firstLine="680"/>
      </w:pPr>
      <w:r w:rsidRPr="00B93C1C">
        <w:t xml:space="preserve">Hægt er að nota vídd 1 til að skilgreina vörukaup frekar. </w:t>
      </w:r>
    </w:p>
    <w:p w:rsidR="005535F9" w:rsidRPr="00B93C1C" w:rsidRDefault="00531B77" w:rsidP="00F83332">
      <w:pPr>
        <w:ind w:left="680" w:firstLine="0"/>
      </w:pPr>
      <w:r w:rsidRPr="00B93C1C">
        <w:t xml:space="preserve">Við uppgjör skulu birgðir færðar á efnahagsreikning undir yfirflokk 14 “VÖRU- OG EFNISBIRGÐIR”. </w:t>
      </w:r>
      <w:r w:rsidR="003660A9" w:rsidRPr="00B93C1C">
        <w:br/>
      </w:r>
      <w:r w:rsidRPr="00B93C1C">
        <w:t xml:space="preserve"> </w:t>
      </w:r>
    </w:p>
    <w:p w:rsidR="005535F9" w:rsidRPr="00B93C1C" w:rsidRDefault="00531B77" w:rsidP="003660A9">
      <w:pPr>
        <w:ind w:left="0" w:firstLine="0"/>
        <w:rPr>
          <w:b/>
        </w:rPr>
      </w:pPr>
      <w:r w:rsidRPr="00B93C1C">
        <w:rPr>
          <w:b/>
        </w:rPr>
        <w:t xml:space="preserve">563 </w:t>
      </w:r>
      <w:r w:rsidRPr="00B93C1C">
        <w:rPr>
          <w:b/>
        </w:rPr>
        <w:tab/>
        <w:t xml:space="preserve">VÖRUKAUP I </w:t>
      </w:r>
    </w:p>
    <w:p w:rsidR="005535F9" w:rsidRPr="00B93C1C" w:rsidRDefault="00531B77" w:rsidP="003660A9">
      <w:pPr>
        <w:ind w:left="0" w:firstLine="0"/>
      </w:pPr>
      <w:r w:rsidRPr="00B93C1C">
        <w:t xml:space="preserve"> </w:t>
      </w:r>
      <w:r w:rsidRPr="00B93C1C">
        <w:tab/>
        <w:t xml:space="preserve"> </w:t>
      </w:r>
    </w:p>
    <w:p w:rsidR="005535F9" w:rsidRPr="00B93C1C" w:rsidRDefault="00531B77" w:rsidP="003660A9">
      <w:pPr>
        <w:ind w:left="0" w:firstLine="0"/>
      </w:pPr>
      <w:r w:rsidRPr="00B93C1C">
        <w:t>56300</w:t>
      </w:r>
      <w:r w:rsidR="003660A9" w:rsidRPr="00B93C1C">
        <w:tab/>
      </w:r>
      <w:r w:rsidRPr="00B93C1C">
        <w:t xml:space="preserve">Bækur ritföng, filmur o.fl. </w:t>
      </w:r>
    </w:p>
    <w:p w:rsidR="005535F9" w:rsidRPr="00B93C1C" w:rsidRDefault="00531B77" w:rsidP="003660A9">
      <w:pPr>
        <w:ind w:left="0" w:firstLine="0"/>
      </w:pPr>
      <w:r w:rsidRPr="00B93C1C">
        <w:t>56310</w:t>
      </w:r>
      <w:r w:rsidR="003660A9" w:rsidRPr="00B93C1C">
        <w:tab/>
      </w:r>
      <w:r w:rsidRPr="00B93C1C">
        <w:t xml:space="preserve">Byggingarvörur </w:t>
      </w:r>
    </w:p>
    <w:p w:rsidR="005535F9" w:rsidRPr="00B93C1C" w:rsidRDefault="00531B77" w:rsidP="003660A9">
      <w:pPr>
        <w:ind w:left="0" w:firstLine="0"/>
      </w:pPr>
      <w:r w:rsidRPr="00B93C1C">
        <w:t>56320</w:t>
      </w:r>
      <w:r w:rsidR="003660A9" w:rsidRPr="00B93C1C">
        <w:tab/>
      </w:r>
      <w:r w:rsidRPr="00B93C1C">
        <w:t xml:space="preserve">Tæki, búnaður, áhöld </w:t>
      </w:r>
    </w:p>
    <w:p w:rsidR="005535F9" w:rsidRPr="00B93C1C" w:rsidRDefault="00531B77" w:rsidP="003660A9">
      <w:pPr>
        <w:ind w:left="0" w:firstLine="0"/>
      </w:pPr>
      <w:r w:rsidRPr="00B93C1C">
        <w:t>56330</w:t>
      </w:r>
      <w:r w:rsidR="003660A9" w:rsidRPr="00B93C1C">
        <w:tab/>
      </w:r>
      <w:r w:rsidRPr="00B93C1C">
        <w:t xml:space="preserve">Varahlutir og rekstrarvörur </w:t>
      </w:r>
    </w:p>
    <w:p w:rsidR="005535F9" w:rsidRPr="00B93C1C" w:rsidRDefault="00531B77" w:rsidP="003660A9">
      <w:pPr>
        <w:ind w:left="0" w:firstLine="0"/>
      </w:pPr>
      <w:r w:rsidRPr="00B93C1C">
        <w:lastRenderedPageBreak/>
        <w:t>56350</w:t>
      </w:r>
      <w:r w:rsidR="003660A9" w:rsidRPr="00B93C1C">
        <w:tab/>
      </w:r>
      <w:r w:rsidRPr="00B93C1C">
        <w:t xml:space="preserve">Matvæli </w:t>
      </w:r>
    </w:p>
    <w:p w:rsidR="005535F9" w:rsidRPr="00B93C1C" w:rsidRDefault="00531B77" w:rsidP="003660A9">
      <w:pPr>
        <w:ind w:left="0" w:firstLine="0"/>
      </w:pPr>
      <w:r w:rsidRPr="00B93C1C">
        <w:t>56360</w:t>
      </w:r>
      <w:r w:rsidR="003660A9" w:rsidRPr="00B93C1C">
        <w:tab/>
      </w:r>
      <w:r w:rsidRPr="00B93C1C">
        <w:t xml:space="preserve">Áfengi, tóbak og símakort til endursölu </w:t>
      </w:r>
    </w:p>
    <w:p w:rsidR="005535F9" w:rsidRPr="00B93C1C" w:rsidRDefault="00531B77" w:rsidP="003660A9">
      <w:pPr>
        <w:ind w:left="0" w:firstLine="0"/>
      </w:pPr>
      <w:r w:rsidRPr="00B93C1C">
        <w:t xml:space="preserve">56370 </w:t>
      </w:r>
      <w:r w:rsidR="003660A9" w:rsidRPr="00B93C1C">
        <w:tab/>
      </w:r>
      <w:r w:rsidRPr="00B93C1C">
        <w:t xml:space="preserve">Fatnaður, lín, hreinlætisvörur </w:t>
      </w:r>
    </w:p>
    <w:p w:rsidR="005535F9" w:rsidRPr="00B93C1C" w:rsidRDefault="00531B77" w:rsidP="003660A9">
      <w:pPr>
        <w:ind w:left="0" w:firstLine="0"/>
      </w:pPr>
      <w:r w:rsidRPr="00B93C1C">
        <w:t xml:space="preserve"> </w:t>
      </w:r>
    </w:p>
    <w:p w:rsidR="005535F9" w:rsidRPr="00B93C1C" w:rsidRDefault="00531B77" w:rsidP="003660A9">
      <w:pPr>
        <w:ind w:left="0" w:firstLine="0"/>
        <w:rPr>
          <w:b/>
        </w:rPr>
      </w:pPr>
      <w:r w:rsidRPr="00B93C1C">
        <w:t xml:space="preserve"> </w:t>
      </w:r>
    </w:p>
    <w:p w:rsidR="005535F9" w:rsidRPr="00B93C1C" w:rsidRDefault="00531B77" w:rsidP="003660A9">
      <w:pPr>
        <w:ind w:left="0" w:firstLine="0"/>
        <w:rPr>
          <w:b/>
        </w:rPr>
      </w:pPr>
      <w:r w:rsidRPr="00B93C1C">
        <w:rPr>
          <w:b/>
        </w:rPr>
        <w:t xml:space="preserve">564  </w:t>
      </w:r>
      <w:r w:rsidRPr="00B93C1C">
        <w:rPr>
          <w:b/>
        </w:rPr>
        <w:tab/>
        <w:t xml:space="preserve">VÖRUKAUP II </w:t>
      </w:r>
    </w:p>
    <w:p w:rsidR="005535F9" w:rsidRPr="00B93C1C" w:rsidRDefault="00531B77" w:rsidP="003660A9">
      <w:pPr>
        <w:ind w:left="0" w:firstLine="0"/>
      </w:pPr>
      <w:r w:rsidRPr="00B93C1C">
        <w:t xml:space="preserve"> </w:t>
      </w:r>
      <w:r w:rsidRPr="00B93C1C">
        <w:tab/>
        <w:t xml:space="preserve"> </w:t>
      </w:r>
    </w:p>
    <w:p w:rsidR="005535F9" w:rsidRPr="00B93C1C" w:rsidRDefault="00531B77" w:rsidP="003660A9">
      <w:pPr>
        <w:ind w:left="0" w:firstLine="0"/>
      </w:pPr>
      <w:r w:rsidRPr="00B93C1C">
        <w:t>56400</w:t>
      </w:r>
      <w:r w:rsidR="003660A9" w:rsidRPr="00B93C1C">
        <w:tab/>
      </w:r>
      <w:r w:rsidRPr="00B93C1C">
        <w:t xml:space="preserve">Vörur til landbúnaðar og landbúnaðarafurðir </w:t>
      </w:r>
    </w:p>
    <w:p w:rsidR="005535F9" w:rsidRPr="00B93C1C" w:rsidRDefault="00531B77" w:rsidP="003660A9">
      <w:pPr>
        <w:ind w:left="0" w:firstLine="0"/>
      </w:pPr>
      <w:r w:rsidRPr="00B93C1C">
        <w:t>56410</w:t>
      </w:r>
      <w:r w:rsidR="003660A9" w:rsidRPr="00B93C1C">
        <w:tab/>
      </w:r>
      <w:r w:rsidRPr="00B93C1C">
        <w:t xml:space="preserve">Útgerðarvörur og sjávarafurðir </w:t>
      </w:r>
    </w:p>
    <w:p w:rsidR="005535F9" w:rsidRPr="00B93C1C" w:rsidRDefault="00531B77" w:rsidP="003660A9">
      <w:pPr>
        <w:ind w:left="0" w:firstLine="0"/>
      </w:pPr>
      <w:r w:rsidRPr="00B93C1C">
        <w:t>56420</w:t>
      </w:r>
      <w:r w:rsidR="003660A9" w:rsidRPr="00B93C1C">
        <w:tab/>
        <w:t>I</w:t>
      </w:r>
      <w:r w:rsidRPr="00B93C1C">
        <w:t xml:space="preserve">ðnaðarvörur </w:t>
      </w:r>
    </w:p>
    <w:p w:rsidR="005535F9" w:rsidRPr="00B93C1C" w:rsidRDefault="00531B77" w:rsidP="003660A9">
      <w:pPr>
        <w:ind w:left="0" w:firstLine="0"/>
      </w:pPr>
      <w:r w:rsidRPr="00B93C1C">
        <w:t>56430</w:t>
      </w:r>
      <w:r w:rsidR="003660A9" w:rsidRPr="00B93C1C">
        <w:tab/>
      </w:r>
      <w:r w:rsidRPr="00B93C1C">
        <w:t xml:space="preserve">Lyf </w:t>
      </w:r>
    </w:p>
    <w:p w:rsidR="005535F9" w:rsidRPr="00B93C1C" w:rsidRDefault="00531B77" w:rsidP="003660A9">
      <w:pPr>
        <w:ind w:left="0" w:firstLine="0"/>
      </w:pPr>
      <w:r w:rsidRPr="00B93C1C">
        <w:t>56440</w:t>
      </w:r>
      <w:r w:rsidR="003660A9" w:rsidRPr="00B93C1C">
        <w:tab/>
      </w:r>
      <w:r w:rsidRPr="00B93C1C">
        <w:t xml:space="preserve">Rannsóknarvörur </w:t>
      </w:r>
    </w:p>
    <w:p w:rsidR="005535F9" w:rsidRPr="00B93C1C" w:rsidRDefault="00531B77" w:rsidP="003660A9">
      <w:pPr>
        <w:ind w:left="0" w:firstLine="0"/>
      </w:pPr>
      <w:r w:rsidRPr="00B93C1C">
        <w:t>56450</w:t>
      </w:r>
      <w:r w:rsidR="003660A9" w:rsidRPr="00B93C1C">
        <w:tab/>
      </w:r>
      <w:r w:rsidRPr="00B93C1C">
        <w:t xml:space="preserve">Rekstrarvörur </w:t>
      </w:r>
    </w:p>
    <w:p w:rsidR="005535F9" w:rsidRPr="00B93C1C" w:rsidRDefault="00531B77" w:rsidP="003660A9">
      <w:pPr>
        <w:ind w:left="0" w:firstLine="0"/>
      </w:pPr>
      <w:r w:rsidRPr="00B93C1C">
        <w:t>56490</w:t>
      </w:r>
      <w:r w:rsidR="003660A9" w:rsidRPr="00B93C1C">
        <w:tab/>
      </w:r>
      <w:r w:rsidRPr="00B93C1C">
        <w:t xml:space="preserve">Ýmsar vörur </w:t>
      </w:r>
    </w:p>
    <w:p w:rsidR="005535F9" w:rsidRDefault="00531B77" w:rsidP="003660A9">
      <w:pPr>
        <w:ind w:left="0" w:firstLine="0"/>
      </w:pPr>
      <w:r w:rsidRPr="00B93C1C">
        <w:t xml:space="preserve"> </w:t>
      </w:r>
    </w:p>
    <w:p w:rsidR="00DE135F" w:rsidRPr="00B93C1C" w:rsidRDefault="00DE135F" w:rsidP="003660A9">
      <w:pPr>
        <w:ind w:left="0" w:firstLine="0"/>
        <w:rPr>
          <w:b/>
        </w:rPr>
      </w:pPr>
    </w:p>
    <w:p w:rsidR="005535F9" w:rsidRPr="00B93C1C" w:rsidRDefault="00531B77" w:rsidP="003660A9">
      <w:pPr>
        <w:ind w:left="0" w:firstLine="0"/>
        <w:rPr>
          <w:b/>
        </w:rPr>
      </w:pPr>
      <w:r w:rsidRPr="00B93C1C">
        <w:rPr>
          <w:b/>
        </w:rPr>
        <w:t xml:space="preserve">565  </w:t>
      </w:r>
      <w:r w:rsidRPr="00B93C1C">
        <w:rPr>
          <w:b/>
        </w:rPr>
        <w:tab/>
        <w:t xml:space="preserve">VÖRUKAUP, UMBOÐS- OG ENDURSALA </w:t>
      </w:r>
    </w:p>
    <w:p w:rsidR="005535F9" w:rsidRPr="00B93C1C" w:rsidRDefault="00531B77" w:rsidP="003660A9">
      <w:pPr>
        <w:ind w:left="0" w:firstLine="0"/>
      </w:pPr>
      <w:r w:rsidRPr="00B93C1C">
        <w:t xml:space="preserve"> </w:t>
      </w:r>
    </w:p>
    <w:p w:rsidR="005535F9" w:rsidRPr="00B93C1C" w:rsidRDefault="003B021A" w:rsidP="003660A9">
      <w:pPr>
        <w:ind w:left="0" w:firstLine="0"/>
      </w:pPr>
      <w:r w:rsidRPr="00B93C1C">
        <w:t>56500</w:t>
      </w:r>
      <w:r w:rsidR="00440197" w:rsidRPr="00B93C1C">
        <w:tab/>
      </w:r>
      <w:r w:rsidR="00531B77" w:rsidRPr="00B93C1C">
        <w:t xml:space="preserve">Tryggingaviðskipti </w:t>
      </w:r>
    </w:p>
    <w:p w:rsidR="005535F9" w:rsidRPr="00B93C1C" w:rsidRDefault="00531B77" w:rsidP="003660A9">
      <w:pPr>
        <w:ind w:left="0" w:firstLine="0"/>
      </w:pPr>
      <w:r w:rsidRPr="00B93C1C">
        <w:t>56510</w:t>
      </w:r>
      <w:r w:rsidR="00440197" w:rsidRPr="00B93C1C">
        <w:tab/>
      </w:r>
      <w:r w:rsidR="00E04F09" w:rsidRPr="00B93C1C">
        <w:t>Bifreiðar, vé</w:t>
      </w:r>
      <w:r w:rsidRPr="00B93C1C">
        <w:t xml:space="preserve">lar og stærri tæki </w:t>
      </w:r>
    </w:p>
    <w:p w:rsidR="005535F9" w:rsidRPr="00B93C1C" w:rsidRDefault="00531B77" w:rsidP="003660A9">
      <w:pPr>
        <w:ind w:left="0" w:firstLine="0"/>
      </w:pPr>
      <w:r w:rsidRPr="00B93C1C">
        <w:t>56520</w:t>
      </w:r>
      <w:r w:rsidR="00440197" w:rsidRPr="00B93C1C">
        <w:tab/>
      </w:r>
      <w:r w:rsidRPr="00B93C1C">
        <w:t xml:space="preserve">Tækjabúnaður </w:t>
      </w:r>
    </w:p>
    <w:p w:rsidR="005535F9" w:rsidRPr="00B93C1C" w:rsidRDefault="00531B77" w:rsidP="003660A9">
      <w:pPr>
        <w:ind w:left="0" w:firstLine="0"/>
      </w:pPr>
      <w:r w:rsidRPr="00B93C1C">
        <w:t>56530</w:t>
      </w:r>
      <w:r w:rsidR="00440197" w:rsidRPr="00B93C1C">
        <w:tab/>
      </w:r>
      <w:r w:rsidRPr="00B93C1C">
        <w:t xml:space="preserve">Vegagerðarefni </w:t>
      </w:r>
    </w:p>
    <w:p w:rsidR="005535F9" w:rsidRPr="00B93C1C" w:rsidRDefault="00531B77" w:rsidP="003660A9">
      <w:pPr>
        <w:ind w:left="0" w:firstLine="0"/>
      </w:pPr>
      <w:r w:rsidRPr="00B93C1C">
        <w:t>56540</w:t>
      </w:r>
      <w:r w:rsidR="00440197" w:rsidRPr="00B93C1C">
        <w:tab/>
      </w:r>
      <w:r w:rsidRPr="00B93C1C">
        <w:t xml:space="preserve">Jarðvegsefni </w:t>
      </w:r>
    </w:p>
    <w:p w:rsidR="005535F9" w:rsidRPr="00B93C1C" w:rsidRDefault="00531B77" w:rsidP="003660A9">
      <w:pPr>
        <w:ind w:left="0" w:firstLine="0"/>
      </w:pPr>
      <w:r w:rsidRPr="00B93C1C">
        <w:t>56550</w:t>
      </w:r>
      <w:r w:rsidR="00440197" w:rsidRPr="00B93C1C">
        <w:tab/>
        <w:t>H</w:t>
      </w:r>
      <w:r w:rsidRPr="00B93C1C">
        <w:t xml:space="preserve">afnargerðarefni </w:t>
      </w:r>
    </w:p>
    <w:p w:rsidR="005535F9" w:rsidRPr="00B93C1C" w:rsidRDefault="00531B77" w:rsidP="003660A9">
      <w:pPr>
        <w:ind w:left="0" w:firstLine="0"/>
      </w:pPr>
      <w:r w:rsidRPr="00B93C1C">
        <w:t>56560</w:t>
      </w:r>
      <w:r w:rsidR="00440197" w:rsidRPr="00B93C1C">
        <w:tab/>
      </w:r>
      <w:r w:rsidRPr="00B93C1C">
        <w:t xml:space="preserve">Byggingarefni </w:t>
      </w:r>
    </w:p>
    <w:p w:rsidR="005535F9" w:rsidRPr="00B93C1C" w:rsidRDefault="00531B77" w:rsidP="003660A9">
      <w:pPr>
        <w:ind w:left="0" w:firstLine="0"/>
      </w:pPr>
      <w:r w:rsidRPr="00B93C1C">
        <w:t>56590</w:t>
      </w:r>
      <w:r w:rsidR="00440197" w:rsidRPr="00B93C1C">
        <w:tab/>
      </w:r>
      <w:r w:rsidRPr="00B93C1C">
        <w:t xml:space="preserve">Umboðsviðskipti </w:t>
      </w:r>
    </w:p>
    <w:p w:rsidR="001B3DA7" w:rsidRPr="00B93C1C" w:rsidRDefault="001B3DA7" w:rsidP="003660A9">
      <w:pPr>
        <w:ind w:left="0" w:firstLine="0"/>
      </w:pPr>
    </w:p>
    <w:p w:rsidR="005535F9" w:rsidRPr="00B93C1C" w:rsidRDefault="00531B77" w:rsidP="003660A9">
      <w:pPr>
        <w:ind w:left="0" w:firstLine="0"/>
      </w:pPr>
      <w:r w:rsidRPr="00B93C1C">
        <w:t xml:space="preserve">  </w:t>
      </w:r>
    </w:p>
    <w:p w:rsidR="005535F9" w:rsidRPr="00B93C1C" w:rsidRDefault="00531B77" w:rsidP="00BD0550">
      <w:pPr>
        <w:pStyle w:val="Heading2"/>
        <w:ind w:left="675" w:hanging="675"/>
      </w:pPr>
      <w:bookmarkStart w:id="38" w:name="_Toc52874010"/>
      <w:r w:rsidRPr="00B93C1C">
        <w:t>57</w:t>
      </w:r>
      <w:r w:rsidR="00E829FF">
        <w:tab/>
      </w:r>
      <w:r w:rsidRPr="00B93C1C">
        <w:tab/>
        <w:t>FJÁRMAGNSKOSTNAÐUR, BÆTUR, TRYGGINGAR OG OPINBER GJÖLD</w:t>
      </w:r>
      <w:bookmarkEnd w:id="38"/>
      <w:r w:rsidRPr="00B93C1C">
        <w:t xml:space="preserve"> </w:t>
      </w:r>
    </w:p>
    <w:p w:rsidR="005535F9" w:rsidRPr="00B93C1C" w:rsidRDefault="00531B77" w:rsidP="003660A9">
      <w:pPr>
        <w:ind w:left="0" w:firstLine="0"/>
      </w:pPr>
      <w:r w:rsidRPr="00B93C1C">
        <w:t xml:space="preserve"> </w:t>
      </w:r>
    </w:p>
    <w:p w:rsidR="005535F9" w:rsidRPr="00B93C1C" w:rsidRDefault="00531B77" w:rsidP="001B3DA7">
      <w:pPr>
        <w:ind w:left="0" w:firstLine="680"/>
      </w:pPr>
      <w:r w:rsidRPr="00B93C1C">
        <w:t xml:space="preserve">Undir þennan yfirflokk færist einkum kostnaður sem aðallega tengist eigna- og skuldaliðum. </w:t>
      </w:r>
      <w:r w:rsidR="00440197" w:rsidRPr="00B93C1C">
        <w:tab/>
      </w:r>
    </w:p>
    <w:p w:rsidR="005535F9" w:rsidRPr="00B93C1C" w:rsidRDefault="00531B77" w:rsidP="003660A9">
      <w:pPr>
        <w:ind w:left="0" w:firstLine="0"/>
        <w:rPr>
          <w:b/>
        </w:rPr>
      </w:pPr>
      <w:r w:rsidRPr="00B93C1C">
        <w:rPr>
          <w:b/>
        </w:rPr>
        <w:t xml:space="preserve">571 </w:t>
      </w:r>
      <w:r w:rsidRPr="00B93C1C">
        <w:rPr>
          <w:b/>
        </w:rPr>
        <w:tab/>
        <w:t xml:space="preserve">FJÁRMAGNSKOSTNAÐUR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 xml:space="preserve"> </w:t>
      </w:r>
      <w:r w:rsidRPr="00B93C1C">
        <w:tab/>
        <w:t xml:space="preserve">Hér skal færa fjármagnskostnað vegna allra fjárhagslegra skuldbindinga.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57102</w:t>
      </w:r>
      <w:r w:rsidR="00440197" w:rsidRPr="00B93C1C">
        <w:tab/>
      </w:r>
      <w:r w:rsidRPr="00B93C1C">
        <w:t xml:space="preserve">Vaxtagjöld af yfirdrætti á bankareikningum </w:t>
      </w:r>
    </w:p>
    <w:p w:rsidR="008B23CE" w:rsidRPr="00B93C1C" w:rsidRDefault="00531B77" w:rsidP="003660A9">
      <w:pPr>
        <w:ind w:left="0" w:firstLine="0"/>
      </w:pPr>
      <w:r w:rsidRPr="00B93C1C">
        <w:t>57112</w:t>
      </w:r>
      <w:r w:rsidR="00440197" w:rsidRPr="00B93C1C">
        <w:tab/>
      </w:r>
      <w:r w:rsidRPr="00B93C1C">
        <w:t>Vaxtagjöld af skammtímaskuldu</w:t>
      </w:r>
      <w:r w:rsidR="008B23CE" w:rsidRPr="00B93C1C">
        <w:t>m,  (með verðbótaþætti vaxta) .</w:t>
      </w:r>
    </w:p>
    <w:p w:rsidR="005535F9" w:rsidRPr="00B93C1C" w:rsidRDefault="00531B77" w:rsidP="00440197">
      <w:pPr>
        <w:ind w:left="0" w:firstLine="680"/>
      </w:pPr>
      <w:r w:rsidRPr="00B93C1C">
        <w:t xml:space="preserve">Hér færast vaxtagjöld af lánum til skemmri tíma en eins árs.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57122</w:t>
      </w:r>
      <w:r w:rsidR="00440197" w:rsidRPr="00B93C1C">
        <w:tab/>
      </w:r>
      <w:r w:rsidRPr="00B93C1C">
        <w:t xml:space="preserve">Vaxtagjöld af langtímaskuldum,  (með verðbótaþætti vaxta) </w:t>
      </w:r>
    </w:p>
    <w:p w:rsidR="005535F9" w:rsidRPr="00B93C1C" w:rsidRDefault="00531B77" w:rsidP="00440197">
      <w:pPr>
        <w:ind w:left="0" w:firstLine="680"/>
      </w:pPr>
      <w:r w:rsidRPr="00B93C1C">
        <w:t xml:space="preserve">Hér færast vaxtagjöld af lánum og öðrum skuldbindingum til lengri tíma en eins árs.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57132</w:t>
      </w:r>
      <w:r w:rsidR="00440197" w:rsidRPr="00B93C1C">
        <w:tab/>
      </w:r>
      <w:r w:rsidRPr="00B93C1C">
        <w:t xml:space="preserve">Dráttarvextir </w:t>
      </w:r>
    </w:p>
    <w:p w:rsidR="005535F9" w:rsidRPr="00B93C1C" w:rsidRDefault="00531B77" w:rsidP="00440197">
      <w:pPr>
        <w:ind w:left="0" w:firstLine="680"/>
      </w:pPr>
      <w:r w:rsidRPr="00B93C1C">
        <w:t xml:space="preserve">Hér færast öll gjöld vegna dráttarvaxta, bæði af skammtíma- og langtíma-skuldum.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57142</w:t>
      </w:r>
      <w:r w:rsidR="00440197" w:rsidRPr="00B93C1C">
        <w:tab/>
      </w:r>
      <w:r w:rsidRPr="00B93C1C">
        <w:t xml:space="preserve">Lántökugjöld lánveitenda </w:t>
      </w:r>
    </w:p>
    <w:p w:rsidR="005535F9" w:rsidRPr="00B93C1C" w:rsidRDefault="00531B77" w:rsidP="003660A9">
      <w:pPr>
        <w:ind w:left="0" w:firstLine="0"/>
      </w:pPr>
      <w:r w:rsidRPr="00B93C1C">
        <w:t>57192</w:t>
      </w:r>
      <w:r w:rsidR="00440197" w:rsidRPr="00B93C1C">
        <w:tab/>
      </w:r>
      <w:r w:rsidRPr="00B93C1C">
        <w:t xml:space="preserve">Annar fjármagnskostnaður, gengistap vegna bankareikninga. </w:t>
      </w:r>
    </w:p>
    <w:p w:rsidR="005535F9" w:rsidRDefault="00531B77" w:rsidP="003660A9">
      <w:pPr>
        <w:ind w:left="0" w:firstLine="0"/>
      </w:pPr>
      <w:r w:rsidRPr="00B93C1C">
        <w:t xml:space="preserve"> </w:t>
      </w:r>
      <w:r w:rsidRPr="00B93C1C">
        <w:tab/>
        <w:t xml:space="preserve">Ýmis kostnaður sem fylgir reikningum vegna lána. </w:t>
      </w:r>
    </w:p>
    <w:p w:rsidR="00713E17" w:rsidRPr="00B93C1C" w:rsidRDefault="00713E17" w:rsidP="003660A9">
      <w:pPr>
        <w:ind w:left="0" w:firstLine="0"/>
      </w:pPr>
    </w:p>
    <w:p w:rsidR="00DE135F" w:rsidRDefault="00DE135F" w:rsidP="003660A9">
      <w:pPr>
        <w:ind w:left="0" w:firstLine="0"/>
      </w:pPr>
    </w:p>
    <w:p w:rsidR="005535F9" w:rsidRPr="00B93C1C" w:rsidRDefault="00531B77" w:rsidP="003660A9">
      <w:pPr>
        <w:ind w:left="0" w:firstLine="0"/>
        <w:rPr>
          <w:b/>
        </w:rPr>
      </w:pPr>
      <w:r w:rsidRPr="00B93C1C">
        <w:rPr>
          <w:b/>
        </w:rPr>
        <w:t xml:space="preserve">572 </w:t>
      </w:r>
      <w:r w:rsidRPr="00B93C1C">
        <w:rPr>
          <w:b/>
        </w:rPr>
        <w:tab/>
        <w:t xml:space="preserve">ÁHÆTTUTAP OG BÆTUR </w:t>
      </w:r>
    </w:p>
    <w:p w:rsidR="005535F9" w:rsidRPr="00B93C1C" w:rsidRDefault="00531B77" w:rsidP="003660A9">
      <w:pPr>
        <w:ind w:left="0" w:firstLine="0"/>
      </w:pPr>
      <w:r w:rsidRPr="00B93C1C">
        <w:t xml:space="preserve"> </w:t>
      </w:r>
    </w:p>
    <w:p w:rsidR="005535F9" w:rsidRPr="00B93C1C" w:rsidRDefault="00531B77" w:rsidP="00440197">
      <w:pPr>
        <w:ind w:left="680" w:firstLine="0"/>
      </w:pPr>
      <w:r w:rsidRPr="00B93C1C">
        <w:lastRenderedPageBreak/>
        <w:t xml:space="preserve">Hér færast m.a. ýmsar bótagreiðslur sem falla á ríkisaðila vegna slysa- og eignatjóna. Allar endurgreiðslur vegna bótagreiðslna færast til tekna undir tegund 47912 og 47942 en ekki til frádráttar gjöldum.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57212</w:t>
      </w:r>
      <w:r w:rsidR="00440197" w:rsidRPr="00B93C1C">
        <w:tab/>
      </w:r>
      <w:r w:rsidRPr="00B93C1C">
        <w:t xml:space="preserve">Slysabætur </w:t>
      </w:r>
    </w:p>
    <w:p w:rsidR="005535F9" w:rsidRPr="00B93C1C" w:rsidRDefault="00531B77" w:rsidP="003660A9">
      <w:pPr>
        <w:ind w:left="0" w:firstLine="0"/>
      </w:pPr>
      <w:r w:rsidRPr="00B93C1C">
        <w:t xml:space="preserve"> </w:t>
      </w:r>
      <w:r w:rsidRPr="00B93C1C">
        <w:tab/>
        <w:t xml:space="preserve">Hér bókfærast m.a. allar örorku- og dánarbætur.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57222</w:t>
      </w:r>
      <w:r w:rsidR="00440197" w:rsidRPr="00B93C1C">
        <w:tab/>
      </w:r>
      <w:r w:rsidRPr="00B93C1C">
        <w:t xml:space="preserve">Tryggingabætur </w:t>
      </w:r>
    </w:p>
    <w:p w:rsidR="005535F9" w:rsidRPr="00B93C1C" w:rsidRDefault="00531B77" w:rsidP="00440197">
      <w:pPr>
        <w:ind w:left="680" w:firstLine="0"/>
      </w:pPr>
      <w:r w:rsidRPr="00B93C1C">
        <w:t xml:space="preserve">Þessi tegund er aðeins notuð  í þeim tilfellum þegar bætur eru greiddar starfsmönnum sem þurfa að láta af störfum áður en almennum aldursmörkum er náð vegna þess að þeir uppfylla ekki lengur sérstakar kröfur um heilbrigði sem gerðar eru til þeirra í starfi sínu.  Réttur til slíkra bóta er til staðar hjá örfáum starfsgreinum og er því notkun þeirrar tegundar takmörkuð.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57232</w:t>
      </w:r>
      <w:r w:rsidR="00440197" w:rsidRPr="00B93C1C">
        <w:tab/>
      </w:r>
      <w:r w:rsidRPr="00B93C1C">
        <w:t xml:space="preserve">Eignatjónsbætur </w:t>
      </w:r>
    </w:p>
    <w:p w:rsidR="005535F9" w:rsidRPr="00B93C1C" w:rsidRDefault="00531B77" w:rsidP="00440197">
      <w:pPr>
        <w:ind w:left="680" w:firstLine="0"/>
      </w:pPr>
      <w:r w:rsidRPr="00B93C1C">
        <w:t xml:space="preserve">M.a. ýmsar bætur til starfsmanna sem verða fyrir eignatjóni á vinnustað sem atvinnurekanda er skylt að bæta, s.s. gleraugu.  Einnig færist hér sjálfsábyrgð vegna bifreiðatrygginga.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57292</w:t>
      </w:r>
      <w:r w:rsidR="00440197" w:rsidRPr="00B93C1C">
        <w:tab/>
      </w:r>
      <w:r w:rsidRPr="00B93C1C">
        <w:t xml:space="preserve">Annað áhættutap og bætur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 xml:space="preserve"> </w:t>
      </w:r>
    </w:p>
    <w:p w:rsidR="005535F9" w:rsidRPr="00B93C1C" w:rsidRDefault="00531B77" w:rsidP="003660A9">
      <w:pPr>
        <w:ind w:left="0" w:firstLine="0"/>
        <w:rPr>
          <w:b/>
        </w:rPr>
      </w:pPr>
      <w:r w:rsidRPr="00B93C1C">
        <w:rPr>
          <w:b/>
        </w:rPr>
        <w:t xml:space="preserve">573 </w:t>
      </w:r>
      <w:r w:rsidRPr="00B93C1C">
        <w:rPr>
          <w:b/>
        </w:rPr>
        <w:tab/>
        <w:t xml:space="preserve">TRYGGINGAR, LÖGBOÐNAR </w:t>
      </w:r>
    </w:p>
    <w:p w:rsidR="005535F9" w:rsidRPr="00B93C1C" w:rsidRDefault="00531B77" w:rsidP="003660A9">
      <w:pPr>
        <w:ind w:left="0" w:firstLine="0"/>
      </w:pPr>
      <w:r w:rsidRPr="00B93C1C">
        <w:t xml:space="preserve"> </w:t>
      </w:r>
    </w:p>
    <w:p w:rsidR="005535F9" w:rsidRPr="00B93C1C" w:rsidRDefault="00531B77" w:rsidP="00440197">
      <w:pPr>
        <w:ind w:left="680" w:firstLine="0"/>
      </w:pPr>
      <w:r w:rsidRPr="00B93C1C">
        <w:t xml:space="preserve">Hjá ríkisaðilum er nær eingöngu um að ræða lögboðnar tryggingar.  Í þessum undirflokki eru tegundaliðir fyrir þær tryggingar, að undanskilinni viðlagatryggingu, sem færist þegar hún er greidd sérstaklega og bókast þá undir tegund 57392.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57302</w:t>
      </w:r>
      <w:r w:rsidR="00440197" w:rsidRPr="00B93C1C">
        <w:tab/>
      </w:r>
      <w:r w:rsidRPr="00B93C1C">
        <w:t xml:space="preserve">Húsatryggingar </w:t>
      </w:r>
    </w:p>
    <w:p w:rsidR="005535F9" w:rsidRPr="00B93C1C" w:rsidRDefault="00531B77" w:rsidP="003660A9">
      <w:pPr>
        <w:ind w:left="0" w:firstLine="0"/>
      </w:pPr>
      <w:r w:rsidRPr="00B93C1C">
        <w:t>57312</w:t>
      </w:r>
      <w:r w:rsidR="00440197" w:rsidRPr="00B93C1C">
        <w:tab/>
      </w:r>
      <w:r w:rsidRPr="00B93C1C">
        <w:t xml:space="preserve">Skipa- og flugvélatryggingar </w:t>
      </w:r>
    </w:p>
    <w:p w:rsidR="005535F9" w:rsidRPr="00B93C1C" w:rsidRDefault="00531B77" w:rsidP="003660A9">
      <w:pPr>
        <w:ind w:left="0" w:firstLine="0"/>
      </w:pPr>
      <w:r w:rsidRPr="00B93C1C">
        <w:t>57322</w:t>
      </w:r>
      <w:r w:rsidR="00440197" w:rsidRPr="00B93C1C">
        <w:tab/>
      </w:r>
      <w:r w:rsidRPr="00B93C1C">
        <w:t xml:space="preserve">Bifreiðatryggingar </w:t>
      </w:r>
    </w:p>
    <w:p w:rsidR="005535F9" w:rsidRPr="00B93C1C" w:rsidRDefault="00531B77" w:rsidP="003660A9">
      <w:pPr>
        <w:ind w:left="0" w:firstLine="0"/>
      </w:pPr>
      <w:r w:rsidRPr="00B93C1C">
        <w:t>57392</w:t>
      </w:r>
      <w:r w:rsidR="00440197" w:rsidRPr="00B93C1C">
        <w:tab/>
      </w:r>
      <w:r w:rsidRPr="00B93C1C">
        <w:t xml:space="preserve">Aðrar tryggingar </w:t>
      </w:r>
    </w:p>
    <w:p w:rsidR="005535F9" w:rsidRPr="00B93C1C" w:rsidRDefault="00531B77" w:rsidP="003660A9">
      <w:pPr>
        <w:ind w:left="0" w:firstLine="0"/>
      </w:pPr>
      <w:r w:rsidRPr="00B93C1C">
        <w:t xml:space="preserve"> </w:t>
      </w:r>
    </w:p>
    <w:p w:rsidR="005535F9" w:rsidRPr="00B93C1C" w:rsidRDefault="00531B77" w:rsidP="003660A9">
      <w:pPr>
        <w:ind w:left="0" w:firstLine="0"/>
        <w:rPr>
          <w:b/>
        </w:rPr>
      </w:pPr>
      <w:r w:rsidRPr="00B93C1C">
        <w:t xml:space="preserve"> </w:t>
      </w:r>
    </w:p>
    <w:p w:rsidR="005535F9" w:rsidRPr="00B93C1C" w:rsidRDefault="00531B77" w:rsidP="003660A9">
      <w:pPr>
        <w:ind w:left="0" w:firstLine="0"/>
        <w:rPr>
          <w:b/>
        </w:rPr>
      </w:pPr>
      <w:r w:rsidRPr="00B93C1C">
        <w:rPr>
          <w:b/>
        </w:rPr>
        <w:t xml:space="preserve">574 </w:t>
      </w:r>
      <w:r w:rsidRPr="00B93C1C">
        <w:rPr>
          <w:b/>
        </w:rPr>
        <w:tab/>
        <w:t xml:space="preserve">OPINBER GJÖLD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 xml:space="preserve"> </w:t>
      </w:r>
      <w:r w:rsidRPr="00B93C1C">
        <w:tab/>
        <w:t xml:space="preserve">Gjöld og skattar til opinberra aðila.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57402</w:t>
      </w:r>
      <w:r w:rsidR="00440197" w:rsidRPr="00B93C1C">
        <w:tab/>
      </w:r>
      <w:r w:rsidRPr="00B93C1C">
        <w:t xml:space="preserve">Fasteignagjöld </w:t>
      </w:r>
    </w:p>
    <w:p w:rsidR="005535F9" w:rsidRPr="00B93C1C" w:rsidRDefault="00531B77" w:rsidP="00440197">
      <w:pPr>
        <w:ind w:left="680" w:firstLine="0"/>
      </w:pPr>
      <w:r w:rsidRPr="00B93C1C">
        <w:t xml:space="preserve">Hér skal færa fasteignagjöld, þ.e. fasteignaskatt, lóðarleigu, holræsagjald, og vatns- og fráveitugjald.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57422</w:t>
      </w:r>
      <w:r w:rsidR="00440197" w:rsidRPr="00B93C1C">
        <w:tab/>
      </w:r>
      <w:r w:rsidRPr="00B93C1C">
        <w:t xml:space="preserve">Önnur opinber gjöld til sveitarfélaga </w:t>
      </w:r>
    </w:p>
    <w:p w:rsidR="005535F9" w:rsidRPr="00B93C1C" w:rsidRDefault="00531B77" w:rsidP="00440197">
      <w:pPr>
        <w:ind w:left="680" w:firstLine="0"/>
      </w:pPr>
      <w:r w:rsidRPr="00B93C1C">
        <w:t xml:space="preserve">Hér skal færa aðrar lögþvingaðar greiðslur til sveitarfélaga þar sem ekkert beint framlag eða þjónusta kemur á móti í réttu hlutfalli við greiðsluna.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57442</w:t>
      </w:r>
      <w:r w:rsidR="00D8288A" w:rsidRPr="00B93C1C">
        <w:tab/>
      </w:r>
      <w:r w:rsidRPr="00B93C1C">
        <w:t xml:space="preserve">Skattar af vélum og farartækjum </w:t>
      </w:r>
    </w:p>
    <w:p w:rsidR="005535F9" w:rsidRPr="00B93C1C" w:rsidRDefault="00531B77" w:rsidP="00D8288A">
      <w:pPr>
        <w:ind w:left="680" w:firstLine="0"/>
      </w:pPr>
      <w:r w:rsidRPr="00B93C1C">
        <w:t xml:space="preserve">Hér er gert ráð fyrir að færð séu gjöld sem lögð eru á með reglubundnum hætti og tengjast vélum og farartækjum, s.s. bifreiðagjöld og þungaskattur.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57452</w:t>
      </w:r>
      <w:r w:rsidR="00D8288A" w:rsidRPr="00B93C1C">
        <w:tab/>
      </w:r>
      <w:r w:rsidRPr="00B93C1C">
        <w:t xml:space="preserve">Þinggjöld </w:t>
      </w:r>
    </w:p>
    <w:p w:rsidR="005535F9" w:rsidRPr="00B93C1C" w:rsidRDefault="00531B77" w:rsidP="00D8288A">
      <w:pPr>
        <w:ind w:left="0" w:firstLine="680"/>
      </w:pPr>
      <w:r w:rsidRPr="00B93C1C">
        <w:t xml:space="preserve">Hér skal færa opinber gjöld til ríkisins, tekjuskatt og eignarskatta.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57462</w:t>
      </w:r>
      <w:r w:rsidR="00D8288A" w:rsidRPr="00B93C1C">
        <w:tab/>
      </w:r>
      <w:r w:rsidRPr="00B93C1C">
        <w:t xml:space="preserve">Önnur opinber gjöld til ríkisins </w:t>
      </w:r>
    </w:p>
    <w:p w:rsidR="005535F9" w:rsidRPr="00B93C1C" w:rsidRDefault="00531B77" w:rsidP="0090444E">
      <w:pPr>
        <w:ind w:left="680" w:firstLine="0"/>
      </w:pPr>
      <w:r w:rsidRPr="00B93C1C">
        <w:t xml:space="preserve">Hér skal færa aðrar lögþvingaðar greiðslur til ríkisins þar sem ekkert beint framlag eða þjónusta kemur á móti í réttu hlutfalli við greiðsluna, s.s. stimpilgjald, þinglýsingar og lendingagjöld. Tryggingagjald af skattskyldum dagpeningum og akstri færist hér.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lastRenderedPageBreak/>
        <w:t>57472</w:t>
      </w:r>
      <w:r w:rsidR="0090444E" w:rsidRPr="00B93C1C">
        <w:tab/>
      </w:r>
      <w:r w:rsidRPr="00B93C1C">
        <w:t xml:space="preserve">Skattur af fjármagnstekjum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57482</w:t>
      </w:r>
      <w:r w:rsidR="00B84342" w:rsidRPr="00B93C1C">
        <w:tab/>
      </w:r>
      <w:r w:rsidRPr="00B93C1C">
        <w:t xml:space="preserve">Eftirlitsgjöld, ýmis </w:t>
      </w:r>
    </w:p>
    <w:p w:rsidR="005535F9" w:rsidRPr="00B93C1C" w:rsidRDefault="00531B77" w:rsidP="00C54420">
      <w:pPr>
        <w:ind w:left="680" w:firstLine="0"/>
      </w:pPr>
      <w:r w:rsidRPr="00B93C1C">
        <w:t>Hér skal færa eftirlitsgjöld vegna mælitækja, geislavarna, vinnueftirlits, lyf</w:t>
      </w:r>
      <w:r w:rsidR="005F260F" w:rsidRPr="00B93C1C">
        <w:t>j</w:t>
      </w:r>
      <w:r w:rsidRPr="00B93C1C">
        <w:t xml:space="preserve">aeftirlits, veiðieftirlitsgjald og fjarskiptaeftirlits.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57492</w:t>
      </w:r>
      <w:r w:rsidR="00C54420" w:rsidRPr="00B93C1C">
        <w:tab/>
      </w:r>
      <w:r w:rsidRPr="00B93C1C">
        <w:t xml:space="preserve">Önnur opinber gjöld </w:t>
      </w:r>
    </w:p>
    <w:p w:rsidR="005535F9" w:rsidRPr="00B93C1C" w:rsidRDefault="00531B77" w:rsidP="00C54420">
      <w:pPr>
        <w:ind w:left="680" w:firstLine="0"/>
      </w:pPr>
      <w:r w:rsidRPr="00B93C1C">
        <w:t xml:space="preserve">Hér skal færa önnur opinber gjöld til ríkis og sveitarfélaga, ótalin annars staðar s.s. vottorð. Umhverfisgjald sem bifreiðaskoðunarstöðvar innheimta færist hér. Hér færist  virðisaukaskattur sem greiddur er vegna starfsemi mötuneyta stofnana. </w:t>
      </w:r>
    </w:p>
    <w:p w:rsidR="005535F9" w:rsidRPr="00B93C1C" w:rsidRDefault="00531B77" w:rsidP="003660A9">
      <w:pPr>
        <w:ind w:left="0" w:firstLine="0"/>
      </w:pPr>
      <w:r w:rsidRPr="00B93C1C">
        <w:t xml:space="preserve"> </w:t>
      </w:r>
    </w:p>
    <w:p w:rsidR="005535F9" w:rsidRPr="00B93C1C" w:rsidRDefault="00531B77" w:rsidP="003660A9">
      <w:pPr>
        <w:ind w:left="0" w:firstLine="0"/>
        <w:rPr>
          <w:b/>
        </w:rPr>
      </w:pPr>
      <w:r w:rsidRPr="00B93C1C">
        <w:t xml:space="preserve"> </w:t>
      </w:r>
    </w:p>
    <w:p w:rsidR="005535F9" w:rsidRPr="00B93C1C" w:rsidRDefault="00531B77" w:rsidP="003660A9">
      <w:pPr>
        <w:ind w:left="0" w:firstLine="0"/>
        <w:rPr>
          <w:b/>
        </w:rPr>
      </w:pPr>
      <w:r w:rsidRPr="00B93C1C">
        <w:rPr>
          <w:b/>
        </w:rPr>
        <w:t xml:space="preserve">577 </w:t>
      </w:r>
      <w:r w:rsidRPr="00B93C1C">
        <w:rPr>
          <w:b/>
        </w:rPr>
        <w:tab/>
        <w:t xml:space="preserve">TAPAÐAR KRÖFUR </w:t>
      </w:r>
    </w:p>
    <w:p w:rsidR="005535F9" w:rsidRPr="00B93C1C" w:rsidRDefault="00531B77" w:rsidP="003660A9">
      <w:pPr>
        <w:ind w:left="0" w:firstLine="0"/>
      </w:pPr>
      <w:r w:rsidRPr="00B93C1C">
        <w:t xml:space="preserve"> </w:t>
      </w:r>
    </w:p>
    <w:p w:rsidR="005535F9" w:rsidRPr="00B93C1C" w:rsidRDefault="00531B77" w:rsidP="00C54420">
      <w:pPr>
        <w:ind w:left="680" w:firstLine="0"/>
      </w:pPr>
      <w:r w:rsidRPr="00B93C1C">
        <w:t>Hér færist tapað hlutafé og stofnfé og tapaðar skammtíma- og langtímakröfur sem eru afskrifaðar beint eða óbeint.  Framlög í afskriftarsjóð færist því einnig hér.  Niðurfelling lána getur einnig verið í formi tilfærslna frá kröfuhafa til skuldara</w:t>
      </w:r>
      <w:r w:rsidR="00E04F09" w:rsidRPr="00B93C1C">
        <w:t>.</w:t>
      </w:r>
      <w:r w:rsidRPr="00B93C1C">
        <w:t xml:space="preserve">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57712</w:t>
      </w:r>
      <w:r w:rsidR="00C54420" w:rsidRPr="00B93C1C">
        <w:tab/>
      </w:r>
      <w:r w:rsidRPr="00B93C1C">
        <w:t xml:space="preserve">Afskrifaðir, tapaðir eignarhlutar og stofnfjárframlög </w:t>
      </w:r>
    </w:p>
    <w:p w:rsidR="005535F9" w:rsidRPr="00B93C1C" w:rsidRDefault="00531B77" w:rsidP="003660A9">
      <w:pPr>
        <w:ind w:left="0" w:firstLine="0"/>
      </w:pPr>
      <w:r w:rsidRPr="00B93C1C">
        <w:t>57722</w:t>
      </w:r>
      <w:r w:rsidR="00C54420" w:rsidRPr="00B93C1C">
        <w:tab/>
      </w:r>
      <w:r w:rsidRPr="00B93C1C">
        <w:t xml:space="preserve">Afskrifaðar tapaðar skammtímakröfur </w:t>
      </w:r>
    </w:p>
    <w:p w:rsidR="005535F9" w:rsidRPr="00B93C1C" w:rsidRDefault="00531B77" w:rsidP="003660A9">
      <w:pPr>
        <w:ind w:left="0" w:firstLine="0"/>
      </w:pPr>
      <w:r w:rsidRPr="00B93C1C">
        <w:t>57732</w:t>
      </w:r>
      <w:r w:rsidR="00C54420" w:rsidRPr="00B93C1C">
        <w:tab/>
      </w:r>
      <w:r w:rsidRPr="00B93C1C">
        <w:t xml:space="preserve">Afskrifaðar tapaðar langtímakröfur </w:t>
      </w:r>
    </w:p>
    <w:p w:rsidR="005535F9" w:rsidRPr="00B93C1C" w:rsidRDefault="00531B77" w:rsidP="003660A9">
      <w:pPr>
        <w:ind w:left="0" w:firstLine="0"/>
      </w:pPr>
      <w:r w:rsidRPr="00B93C1C">
        <w:t>57762</w:t>
      </w:r>
      <w:r w:rsidR="00C54420" w:rsidRPr="00B93C1C">
        <w:tab/>
      </w:r>
      <w:r w:rsidRPr="00B93C1C">
        <w:t xml:space="preserve">Afskrifaðar skattkröfur (bein afskrift) </w:t>
      </w:r>
    </w:p>
    <w:p w:rsidR="005535F9" w:rsidRPr="00B93C1C" w:rsidRDefault="00531B77" w:rsidP="003660A9">
      <w:pPr>
        <w:ind w:left="0" w:firstLine="0"/>
      </w:pPr>
      <w:r w:rsidRPr="00B93C1C">
        <w:t>57772</w:t>
      </w:r>
      <w:r w:rsidR="00C54420" w:rsidRPr="00B93C1C">
        <w:tab/>
      </w:r>
      <w:r w:rsidRPr="00B93C1C">
        <w:t xml:space="preserve">Niðurfærsla á skattkröfum (óbein afskrift) </w:t>
      </w:r>
    </w:p>
    <w:p w:rsidR="005535F9" w:rsidRPr="00B93C1C" w:rsidRDefault="00531B77" w:rsidP="003660A9">
      <w:pPr>
        <w:ind w:left="0" w:firstLine="0"/>
      </w:pPr>
      <w:r w:rsidRPr="00B93C1C">
        <w:t>57782</w:t>
      </w:r>
      <w:r w:rsidR="00C54420" w:rsidRPr="00B93C1C">
        <w:tab/>
      </w:r>
      <w:r w:rsidR="00E04F09" w:rsidRPr="00B93C1C">
        <w:t>Tap veg</w:t>
      </w:r>
      <w:r w:rsidRPr="00B93C1C">
        <w:t>n</w:t>
      </w:r>
      <w:r w:rsidR="00E04F09" w:rsidRPr="00B93C1C">
        <w:t>a</w:t>
      </w:r>
      <w:r w:rsidRPr="00B93C1C">
        <w:t xml:space="preserve"> ríkisábyrgða </w:t>
      </w:r>
    </w:p>
    <w:p w:rsidR="005535F9" w:rsidRPr="00B93C1C" w:rsidRDefault="00531B77" w:rsidP="003660A9">
      <w:pPr>
        <w:ind w:left="0" w:firstLine="0"/>
      </w:pPr>
      <w:r w:rsidRPr="00B93C1C">
        <w:t xml:space="preserve"> </w:t>
      </w:r>
    </w:p>
    <w:p w:rsidR="005535F9" w:rsidRPr="00B93C1C" w:rsidRDefault="00531B77" w:rsidP="003660A9">
      <w:pPr>
        <w:ind w:left="0" w:firstLine="0"/>
        <w:rPr>
          <w:b/>
        </w:rPr>
      </w:pPr>
      <w:r w:rsidRPr="00B93C1C">
        <w:t xml:space="preserve"> </w:t>
      </w:r>
    </w:p>
    <w:p w:rsidR="005535F9" w:rsidRPr="00B93C1C" w:rsidRDefault="00531B77" w:rsidP="003660A9">
      <w:pPr>
        <w:ind w:left="0" w:firstLine="0"/>
        <w:rPr>
          <w:b/>
        </w:rPr>
      </w:pPr>
      <w:r w:rsidRPr="00B93C1C">
        <w:rPr>
          <w:b/>
        </w:rPr>
        <w:t xml:space="preserve">578 </w:t>
      </w:r>
      <w:r w:rsidRPr="00B93C1C">
        <w:rPr>
          <w:b/>
        </w:rPr>
        <w:tab/>
        <w:t xml:space="preserve">GENGISTAP, ENDURMAT </w:t>
      </w:r>
    </w:p>
    <w:p w:rsidR="005535F9" w:rsidRPr="00B93C1C" w:rsidRDefault="00531B77" w:rsidP="003660A9">
      <w:pPr>
        <w:ind w:left="0" w:firstLine="0"/>
      </w:pPr>
      <w:r w:rsidRPr="00B93C1C">
        <w:t xml:space="preserve"> </w:t>
      </w:r>
    </w:p>
    <w:p w:rsidR="005535F9" w:rsidRPr="00B93C1C" w:rsidRDefault="00531B77" w:rsidP="00C54420">
      <w:pPr>
        <w:ind w:left="680" w:firstLine="0"/>
      </w:pPr>
      <w:r w:rsidRPr="00B93C1C">
        <w:t xml:space="preserve">Hér er gert ráð fyrir gjaldfærslu vegna gengistaps og endurmats veltufjármuna, hlutabréfa, stofnfjárframlaga og lána.  </w:t>
      </w:r>
    </w:p>
    <w:p w:rsidR="005535F9" w:rsidRPr="00B93C1C" w:rsidRDefault="00531B77" w:rsidP="003660A9">
      <w:pPr>
        <w:ind w:left="0" w:firstLine="0"/>
      </w:pPr>
      <w:r w:rsidRPr="00B93C1C">
        <w:t xml:space="preserve"> </w:t>
      </w:r>
    </w:p>
    <w:p w:rsidR="005535F9" w:rsidRPr="00B93C1C" w:rsidRDefault="00531B77" w:rsidP="003660A9">
      <w:pPr>
        <w:ind w:left="0" w:firstLine="0"/>
      </w:pPr>
      <w:r w:rsidRPr="00B93C1C">
        <w:t>57812</w:t>
      </w:r>
      <w:r w:rsidR="00C54420" w:rsidRPr="00B93C1C">
        <w:tab/>
      </w:r>
      <w:r w:rsidRPr="00B93C1C">
        <w:t xml:space="preserve">Gengistap, veltufjármunir, skammtímaskuldir og yfirdráttur bankareikninga </w:t>
      </w:r>
    </w:p>
    <w:p w:rsidR="005535F9" w:rsidRPr="00B93C1C" w:rsidRDefault="00531B77" w:rsidP="003660A9">
      <w:pPr>
        <w:ind w:left="0" w:firstLine="0"/>
      </w:pPr>
      <w:r w:rsidRPr="00B93C1C">
        <w:t>57822</w:t>
      </w:r>
      <w:r w:rsidR="00C54420" w:rsidRPr="00B93C1C">
        <w:tab/>
      </w:r>
      <w:r w:rsidRPr="00B93C1C">
        <w:t xml:space="preserve">Endurmatslækkun eignarhluta og stofnfjárframlaga </w:t>
      </w:r>
    </w:p>
    <w:p w:rsidR="005535F9" w:rsidRPr="00B93C1C" w:rsidRDefault="00531B77" w:rsidP="003660A9">
      <w:pPr>
        <w:ind w:left="0" w:firstLine="0"/>
      </w:pPr>
      <w:r w:rsidRPr="00B93C1C">
        <w:t>57832</w:t>
      </w:r>
      <w:r w:rsidR="00C54420" w:rsidRPr="00B93C1C">
        <w:tab/>
      </w:r>
      <w:r w:rsidRPr="00B93C1C">
        <w:t xml:space="preserve">Endurmat skammtímalána og skammtímaskulda   </w:t>
      </w:r>
    </w:p>
    <w:p w:rsidR="005535F9" w:rsidRPr="00B93C1C" w:rsidRDefault="00531B77" w:rsidP="003660A9">
      <w:pPr>
        <w:ind w:left="0" w:firstLine="0"/>
      </w:pPr>
      <w:r w:rsidRPr="00B93C1C">
        <w:t>57862</w:t>
      </w:r>
      <w:r w:rsidR="00C54420" w:rsidRPr="00B93C1C">
        <w:tab/>
      </w:r>
      <w:r w:rsidRPr="00B93C1C">
        <w:t xml:space="preserve">Endurmat (vísitala) löng lán   </w:t>
      </w:r>
    </w:p>
    <w:p w:rsidR="005535F9" w:rsidRPr="00B93C1C" w:rsidRDefault="00531B77" w:rsidP="003660A9">
      <w:pPr>
        <w:ind w:left="0" w:firstLine="0"/>
      </w:pPr>
      <w:r w:rsidRPr="00B93C1C">
        <w:t>57872</w:t>
      </w:r>
      <w:r w:rsidR="00C54420" w:rsidRPr="00B93C1C">
        <w:tab/>
      </w:r>
      <w:r w:rsidRPr="00B93C1C">
        <w:t xml:space="preserve">Gengistap, löng lán </w:t>
      </w:r>
    </w:p>
    <w:p w:rsidR="005535F9" w:rsidRPr="00B93C1C" w:rsidRDefault="00531B77" w:rsidP="003660A9">
      <w:pPr>
        <w:ind w:left="0" w:firstLine="0"/>
      </w:pPr>
      <w:r w:rsidRPr="00B93C1C">
        <w:t>57892</w:t>
      </w:r>
      <w:r w:rsidR="00C54420" w:rsidRPr="00B93C1C">
        <w:tab/>
      </w:r>
      <w:r w:rsidRPr="00B93C1C">
        <w:t xml:space="preserve">Afrúningur (sjálfvirkar vinnslur, ekki til bókunar) </w:t>
      </w:r>
    </w:p>
    <w:p w:rsidR="005535F9" w:rsidRPr="00B93C1C" w:rsidRDefault="00531B77" w:rsidP="003660A9">
      <w:pPr>
        <w:ind w:left="0" w:firstLine="0"/>
      </w:pPr>
      <w:r w:rsidRPr="00B93C1C">
        <w:t>57912</w:t>
      </w:r>
      <w:r w:rsidR="00C54420" w:rsidRPr="00B93C1C">
        <w:tab/>
      </w:r>
      <w:r w:rsidRPr="00B93C1C">
        <w:t xml:space="preserve">Veittur afsláttur (sjálfvirkar vinnslur, ekki til bókunar)   </w:t>
      </w:r>
    </w:p>
    <w:p w:rsidR="00E173F9" w:rsidRPr="00B93C1C" w:rsidRDefault="00E173F9">
      <w:pPr>
        <w:ind w:left="-5" w:right="4"/>
      </w:pPr>
    </w:p>
    <w:p w:rsidR="005535F9" w:rsidRPr="00B93C1C" w:rsidRDefault="00531B77">
      <w:pPr>
        <w:spacing w:after="0" w:line="259" w:lineRule="auto"/>
        <w:ind w:left="0" w:firstLine="0"/>
        <w:jc w:val="left"/>
        <w:rPr>
          <w:b/>
        </w:rPr>
      </w:pPr>
      <w:r w:rsidRPr="00B93C1C">
        <w:t xml:space="preserve">  </w:t>
      </w:r>
    </w:p>
    <w:p w:rsidR="00CF774F" w:rsidRPr="00B93C1C" w:rsidRDefault="00CF774F" w:rsidP="00BD0550">
      <w:pPr>
        <w:pStyle w:val="Heading2"/>
      </w:pPr>
      <w:bookmarkStart w:id="39" w:name="_Toc52874011"/>
      <w:r w:rsidRPr="00B93C1C">
        <w:t>58</w:t>
      </w:r>
      <w:r w:rsidR="00473230">
        <w:tab/>
      </w:r>
      <w:r w:rsidR="00E1713D" w:rsidRPr="00B93C1C">
        <w:t>AFSKRIFTIR EIGNA</w:t>
      </w:r>
      <w:bookmarkEnd w:id="39"/>
    </w:p>
    <w:p w:rsidR="00CF774F" w:rsidRPr="00B93C1C" w:rsidRDefault="00CF774F" w:rsidP="00C54420">
      <w:pPr>
        <w:ind w:left="0" w:firstLine="0"/>
      </w:pPr>
    </w:p>
    <w:p w:rsidR="00CF774F" w:rsidRPr="00B93C1C" w:rsidRDefault="00CF774F" w:rsidP="00C54420">
      <w:pPr>
        <w:ind w:left="680" w:firstLine="0"/>
      </w:pPr>
      <w:r w:rsidRPr="00B93C1C">
        <w:t>Tegundir undir yfirflokk 58 eru aðeins notaður til að taka á móti sjálfvirkum afskriftafærslum frá eignakerfi Orra. Óheimilt er að</w:t>
      </w:r>
      <w:r w:rsidR="00F32AAE" w:rsidRPr="00B93C1C">
        <w:t xml:space="preserve"> bóka á tegundir sem byrja á 58.</w:t>
      </w:r>
      <w:r w:rsidRPr="00B93C1C">
        <w:t xml:space="preserve">  Eignakaup skal færa á viðeigandi tegundir undir flokk 18. </w:t>
      </w:r>
    </w:p>
    <w:p w:rsidR="00CF774F" w:rsidRPr="00B93C1C" w:rsidRDefault="00CF774F" w:rsidP="00C54420">
      <w:pPr>
        <w:ind w:left="0" w:firstLine="0"/>
      </w:pPr>
      <w:r w:rsidRPr="00B93C1C">
        <w:t xml:space="preserve"> </w:t>
      </w:r>
    </w:p>
    <w:p w:rsidR="00CF774F" w:rsidRPr="00B93C1C" w:rsidRDefault="00CF774F" w:rsidP="00C54420">
      <w:pPr>
        <w:ind w:left="0" w:firstLine="0"/>
        <w:rPr>
          <w:b/>
        </w:rPr>
      </w:pPr>
    </w:p>
    <w:p w:rsidR="00CF774F" w:rsidRPr="00B93C1C" w:rsidRDefault="00CF774F" w:rsidP="00C54420">
      <w:pPr>
        <w:ind w:left="0" w:firstLine="0"/>
        <w:rPr>
          <w:b/>
        </w:rPr>
      </w:pPr>
      <w:r w:rsidRPr="00B93C1C">
        <w:rPr>
          <w:b/>
        </w:rPr>
        <w:t>581</w:t>
      </w:r>
      <w:r w:rsidRPr="00B93C1C">
        <w:rPr>
          <w:b/>
        </w:rPr>
        <w:tab/>
        <w:t>TÆKI OG BÚNAÐUR</w:t>
      </w:r>
    </w:p>
    <w:p w:rsidR="00CF774F" w:rsidRPr="00B93C1C" w:rsidRDefault="00CF774F" w:rsidP="00C54420">
      <w:pPr>
        <w:ind w:left="0" w:firstLine="0"/>
      </w:pPr>
      <w:r w:rsidRPr="00B93C1C">
        <w:tab/>
      </w:r>
    </w:p>
    <w:p w:rsidR="00CF774F" w:rsidRPr="00B93C1C" w:rsidRDefault="00E36124" w:rsidP="00C54420">
      <w:pPr>
        <w:ind w:left="0" w:firstLine="0"/>
      </w:pPr>
      <w:r w:rsidRPr="00B93C1C">
        <w:t>58101</w:t>
      </w:r>
      <w:r w:rsidR="00C54420" w:rsidRPr="00B93C1C">
        <w:tab/>
      </w:r>
      <w:r w:rsidR="00CF774F" w:rsidRPr="00B93C1C">
        <w:t>Húsgögn og innréttingar</w:t>
      </w:r>
    </w:p>
    <w:p w:rsidR="00CF774F" w:rsidRPr="00B93C1C" w:rsidRDefault="00E36124" w:rsidP="00C54420">
      <w:pPr>
        <w:ind w:left="0" w:firstLine="0"/>
      </w:pPr>
      <w:r w:rsidRPr="00B93C1C">
        <w:t>58105</w:t>
      </w:r>
      <w:r w:rsidR="00C54420" w:rsidRPr="00B93C1C">
        <w:tab/>
      </w:r>
      <w:r w:rsidR="00CF774F" w:rsidRPr="00B93C1C">
        <w:t>Skrifstofuvélar</w:t>
      </w:r>
    </w:p>
    <w:p w:rsidR="00CF774F" w:rsidRPr="00B93C1C" w:rsidRDefault="00E36124" w:rsidP="00C54420">
      <w:pPr>
        <w:ind w:left="0" w:firstLine="0"/>
      </w:pPr>
      <w:r w:rsidRPr="00B93C1C">
        <w:t>58110</w:t>
      </w:r>
      <w:r w:rsidR="00C54420" w:rsidRPr="00B93C1C">
        <w:tab/>
      </w:r>
      <w:r w:rsidR="00E1713D" w:rsidRPr="00B93C1C">
        <w:t>T</w:t>
      </w:r>
      <w:r w:rsidR="00CF774F" w:rsidRPr="00B93C1C">
        <w:t>ölvur</w:t>
      </w:r>
    </w:p>
    <w:p w:rsidR="00CF774F" w:rsidRPr="00B93C1C" w:rsidRDefault="00E36124" w:rsidP="00C54420">
      <w:pPr>
        <w:ind w:left="0" w:firstLine="0"/>
      </w:pPr>
      <w:r w:rsidRPr="00B93C1C">
        <w:t>58111</w:t>
      </w:r>
      <w:r w:rsidR="00C54420" w:rsidRPr="00B93C1C">
        <w:tab/>
      </w:r>
      <w:r w:rsidRPr="00B93C1C">
        <w:t>S</w:t>
      </w:r>
      <w:r w:rsidR="00CF774F" w:rsidRPr="00B93C1C">
        <w:t>kjáir</w:t>
      </w:r>
    </w:p>
    <w:p w:rsidR="00CF774F" w:rsidRPr="00B93C1C" w:rsidRDefault="00E36124" w:rsidP="00C54420">
      <w:pPr>
        <w:ind w:left="0" w:firstLine="0"/>
      </w:pPr>
      <w:r w:rsidRPr="00B93C1C">
        <w:t>58114</w:t>
      </w:r>
      <w:r w:rsidR="00C54420" w:rsidRPr="00B93C1C">
        <w:tab/>
      </w:r>
      <w:r w:rsidR="00CF774F" w:rsidRPr="00B93C1C">
        <w:t>Netþjónar og miðlægur búnaður</w:t>
      </w:r>
    </w:p>
    <w:p w:rsidR="00CF774F" w:rsidRPr="00B93C1C" w:rsidRDefault="00E36124" w:rsidP="00C54420">
      <w:pPr>
        <w:ind w:left="0" w:firstLine="0"/>
      </w:pPr>
      <w:r w:rsidRPr="00B93C1C">
        <w:t>58116</w:t>
      </w:r>
      <w:r w:rsidR="00C54420" w:rsidRPr="00B93C1C">
        <w:tab/>
      </w:r>
      <w:r w:rsidR="00CF774F" w:rsidRPr="00B93C1C">
        <w:t>Prentarar og ljósritunarvélar</w:t>
      </w:r>
    </w:p>
    <w:p w:rsidR="00CF774F" w:rsidRPr="00B93C1C" w:rsidRDefault="00E36124" w:rsidP="00C54420">
      <w:pPr>
        <w:ind w:left="0" w:firstLine="0"/>
      </w:pPr>
      <w:r w:rsidRPr="00B93C1C">
        <w:t>58121</w:t>
      </w:r>
      <w:r w:rsidR="00C54420" w:rsidRPr="00B93C1C">
        <w:tab/>
      </w:r>
      <w:r w:rsidR="00CF774F" w:rsidRPr="00B93C1C">
        <w:t>Tæki í m</w:t>
      </w:r>
      <w:r w:rsidR="002E63B0" w:rsidRPr="00B93C1C">
        <w:t>ötuneyti, þvottahús og til ræsti</w:t>
      </w:r>
      <w:r w:rsidR="00CF774F" w:rsidRPr="00B93C1C">
        <w:t>ngar</w:t>
      </w:r>
    </w:p>
    <w:p w:rsidR="00CF774F" w:rsidRPr="00B93C1C" w:rsidRDefault="00E36124" w:rsidP="00C54420">
      <w:pPr>
        <w:ind w:left="0" w:firstLine="0"/>
      </w:pPr>
      <w:r w:rsidRPr="00B93C1C">
        <w:t>58131</w:t>
      </w:r>
      <w:r w:rsidR="00C54420" w:rsidRPr="00B93C1C">
        <w:tab/>
      </w:r>
      <w:r w:rsidR="00CF774F" w:rsidRPr="00B93C1C">
        <w:t>Fjölmiðlunartæki</w:t>
      </w:r>
    </w:p>
    <w:p w:rsidR="00CF774F" w:rsidRPr="00B93C1C" w:rsidRDefault="00E36124" w:rsidP="00C54420">
      <w:pPr>
        <w:ind w:left="0" w:firstLine="0"/>
      </w:pPr>
      <w:r w:rsidRPr="00B93C1C">
        <w:lastRenderedPageBreak/>
        <w:t>58133</w:t>
      </w:r>
      <w:r w:rsidR="00C54420" w:rsidRPr="00B93C1C">
        <w:tab/>
      </w:r>
      <w:r w:rsidR="00CF774F" w:rsidRPr="00B93C1C">
        <w:t>Símkerfi</w:t>
      </w:r>
    </w:p>
    <w:p w:rsidR="00CF774F" w:rsidRPr="00B93C1C" w:rsidRDefault="00E36124" w:rsidP="00C54420">
      <w:pPr>
        <w:ind w:left="0" w:firstLine="0"/>
      </w:pPr>
      <w:r w:rsidRPr="00B93C1C">
        <w:t>58135</w:t>
      </w:r>
      <w:r w:rsidR="00C54420" w:rsidRPr="00B93C1C">
        <w:tab/>
      </w:r>
      <w:r w:rsidR="00CF774F" w:rsidRPr="00B93C1C">
        <w:t>Farsímar</w:t>
      </w:r>
    </w:p>
    <w:p w:rsidR="00CF774F" w:rsidRPr="00B93C1C" w:rsidRDefault="00E36124" w:rsidP="00C54420">
      <w:pPr>
        <w:ind w:left="0" w:firstLine="0"/>
      </w:pPr>
      <w:r w:rsidRPr="00B93C1C">
        <w:t>58137</w:t>
      </w:r>
      <w:r w:rsidR="00C54420" w:rsidRPr="00B93C1C">
        <w:tab/>
      </w:r>
      <w:r w:rsidR="00CF774F" w:rsidRPr="00B93C1C">
        <w:t>Fjarskiptabúnaður</w:t>
      </w:r>
    </w:p>
    <w:p w:rsidR="00CF774F" w:rsidRPr="00B93C1C" w:rsidRDefault="00E36124" w:rsidP="00C54420">
      <w:pPr>
        <w:ind w:left="0" w:firstLine="0"/>
      </w:pPr>
      <w:r w:rsidRPr="00B93C1C">
        <w:t>58141</w:t>
      </w:r>
      <w:r w:rsidR="00C54420" w:rsidRPr="00B93C1C">
        <w:tab/>
      </w:r>
      <w:r w:rsidR="00CF774F" w:rsidRPr="00B93C1C">
        <w:t>Öryggis- og slökkvibúnaður</w:t>
      </w:r>
    </w:p>
    <w:p w:rsidR="00CF774F" w:rsidRPr="00B93C1C" w:rsidRDefault="00E36124" w:rsidP="00C54420">
      <w:pPr>
        <w:ind w:left="0" w:firstLine="0"/>
      </w:pPr>
      <w:r w:rsidRPr="00B93C1C">
        <w:t>58143</w:t>
      </w:r>
      <w:r w:rsidR="00C54420" w:rsidRPr="00B93C1C">
        <w:tab/>
      </w:r>
      <w:r w:rsidR="00CF774F" w:rsidRPr="00B93C1C">
        <w:t>Sviðsbúnaður</w:t>
      </w:r>
    </w:p>
    <w:p w:rsidR="00CF774F" w:rsidRPr="00B93C1C" w:rsidRDefault="00E36124" w:rsidP="00C54420">
      <w:pPr>
        <w:ind w:left="0" w:firstLine="0"/>
      </w:pPr>
      <w:r w:rsidRPr="00B93C1C">
        <w:t>58145</w:t>
      </w:r>
      <w:r w:rsidR="00C54420" w:rsidRPr="00B93C1C">
        <w:tab/>
      </w:r>
      <w:r w:rsidR="00CF774F" w:rsidRPr="00B93C1C">
        <w:t>Varnarbúnaður</w:t>
      </w:r>
    </w:p>
    <w:p w:rsidR="00CF774F" w:rsidRDefault="00E36124" w:rsidP="00C54420">
      <w:pPr>
        <w:ind w:left="0" w:firstLine="0"/>
      </w:pPr>
      <w:r w:rsidRPr="00B93C1C">
        <w:t>58149</w:t>
      </w:r>
      <w:r w:rsidR="00C54420" w:rsidRPr="00B93C1C">
        <w:tab/>
      </w:r>
      <w:r w:rsidR="00CF774F" w:rsidRPr="00B93C1C">
        <w:t>Önnur tæki og áhöld</w:t>
      </w:r>
    </w:p>
    <w:p w:rsidR="00C323E7" w:rsidRDefault="00C323E7" w:rsidP="00C323E7">
      <w:pPr>
        <w:ind w:left="0" w:firstLine="0"/>
      </w:pPr>
      <w:r w:rsidRPr="00B93C1C">
        <w:t>581</w:t>
      </w:r>
      <w:r>
        <w:t>51</w:t>
      </w:r>
      <w:r w:rsidRPr="00B93C1C">
        <w:tab/>
      </w:r>
      <w:r>
        <w:t>Útgerðarvörur</w:t>
      </w:r>
    </w:p>
    <w:p w:rsidR="00C323E7" w:rsidRPr="00B93C1C" w:rsidRDefault="00C323E7" w:rsidP="00C54420">
      <w:pPr>
        <w:ind w:left="0" w:firstLine="0"/>
      </w:pPr>
      <w:r w:rsidRPr="00B93C1C">
        <w:t>581</w:t>
      </w:r>
      <w:r>
        <w:t>53</w:t>
      </w:r>
      <w:r w:rsidRPr="00B93C1C">
        <w:tab/>
      </w:r>
      <w:r>
        <w:t>Tæki og búnaður til verknámskennslu</w:t>
      </w:r>
    </w:p>
    <w:p w:rsidR="00F83332" w:rsidRDefault="00F83332" w:rsidP="00C54420">
      <w:pPr>
        <w:ind w:left="0" w:firstLine="0"/>
        <w:rPr>
          <w:b/>
        </w:rPr>
      </w:pPr>
    </w:p>
    <w:p w:rsidR="00F83332" w:rsidRDefault="00F83332" w:rsidP="00C54420">
      <w:pPr>
        <w:ind w:left="0" w:firstLine="0"/>
        <w:rPr>
          <w:b/>
        </w:rPr>
      </w:pPr>
    </w:p>
    <w:p w:rsidR="00CF774F" w:rsidRPr="00B93C1C" w:rsidRDefault="00CF774F" w:rsidP="00C54420">
      <w:pPr>
        <w:ind w:left="0" w:firstLine="0"/>
        <w:rPr>
          <w:b/>
        </w:rPr>
      </w:pPr>
      <w:r w:rsidRPr="00B93C1C">
        <w:rPr>
          <w:b/>
        </w:rPr>
        <w:t>582</w:t>
      </w:r>
      <w:r w:rsidRPr="00B93C1C">
        <w:rPr>
          <w:b/>
        </w:rPr>
        <w:tab/>
        <w:t>LÆKNINGA- OG RANNSÓKNARTÆKI</w:t>
      </w:r>
    </w:p>
    <w:p w:rsidR="00CF774F" w:rsidRPr="00B93C1C" w:rsidRDefault="00CF774F" w:rsidP="00C54420">
      <w:pPr>
        <w:ind w:left="0" w:firstLine="0"/>
      </w:pPr>
      <w:r w:rsidRPr="00B93C1C">
        <w:tab/>
      </w:r>
    </w:p>
    <w:p w:rsidR="00CF774F" w:rsidRPr="00B93C1C" w:rsidRDefault="00E36124" w:rsidP="00C54420">
      <w:pPr>
        <w:ind w:left="0" w:firstLine="0"/>
      </w:pPr>
      <w:r w:rsidRPr="00B93C1C">
        <w:t>58211</w:t>
      </w:r>
      <w:r w:rsidR="00C54420" w:rsidRPr="00B93C1C">
        <w:tab/>
      </w:r>
      <w:r w:rsidRPr="00B93C1C">
        <w:t>Sjúkrarúm</w:t>
      </w:r>
    </w:p>
    <w:p w:rsidR="00CF774F" w:rsidRPr="00B93C1C" w:rsidRDefault="00E36124" w:rsidP="00C54420">
      <w:pPr>
        <w:ind w:left="0" w:firstLine="0"/>
      </w:pPr>
      <w:r w:rsidRPr="00B93C1C">
        <w:t>58214</w:t>
      </w:r>
      <w:r w:rsidR="00C54420" w:rsidRPr="00B93C1C">
        <w:tab/>
      </w:r>
      <w:r w:rsidR="00CF774F" w:rsidRPr="00B93C1C">
        <w:t>Hjólastólar og önnur hjálpartæki</w:t>
      </w:r>
    </w:p>
    <w:p w:rsidR="00CF774F" w:rsidRPr="00B93C1C" w:rsidRDefault="00E36124" w:rsidP="00C54420">
      <w:pPr>
        <w:ind w:left="0" w:firstLine="0"/>
      </w:pPr>
      <w:r w:rsidRPr="00B93C1C">
        <w:t>58216</w:t>
      </w:r>
      <w:r w:rsidR="00C54420" w:rsidRPr="00B93C1C">
        <w:tab/>
      </w:r>
      <w:r w:rsidR="00CF774F" w:rsidRPr="00B93C1C">
        <w:t>Tæki til sjúkraþjálfunar</w:t>
      </w:r>
    </w:p>
    <w:p w:rsidR="00CF774F" w:rsidRPr="00B93C1C" w:rsidRDefault="00E36124" w:rsidP="00C54420">
      <w:pPr>
        <w:ind w:left="0" w:firstLine="0"/>
      </w:pPr>
      <w:r w:rsidRPr="00B93C1C">
        <w:t>58221</w:t>
      </w:r>
      <w:r w:rsidR="00C54420" w:rsidRPr="00B93C1C">
        <w:tab/>
      </w:r>
      <w:r w:rsidR="00CF774F" w:rsidRPr="00B93C1C">
        <w:t>Lækningatæki</w:t>
      </w:r>
    </w:p>
    <w:p w:rsidR="00CF774F" w:rsidRPr="00B93C1C" w:rsidRDefault="00E36124" w:rsidP="00C54420">
      <w:pPr>
        <w:ind w:left="0" w:firstLine="0"/>
      </w:pPr>
      <w:r w:rsidRPr="00B93C1C">
        <w:t>58224</w:t>
      </w:r>
      <w:r w:rsidR="00C54420" w:rsidRPr="00B93C1C">
        <w:tab/>
      </w:r>
      <w:r w:rsidR="00CF774F" w:rsidRPr="00B93C1C">
        <w:t>Röntgentæki</w:t>
      </w:r>
    </w:p>
    <w:p w:rsidR="00CF774F" w:rsidRPr="00B93C1C" w:rsidRDefault="00E36124" w:rsidP="00C54420">
      <w:pPr>
        <w:ind w:left="0" w:firstLine="0"/>
      </w:pPr>
      <w:r w:rsidRPr="00B93C1C">
        <w:t>58231</w:t>
      </w:r>
      <w:r w:rsidR="00C54420" w:rsidRPr="00B93C1C">
        <w:tab/>
      </w:r>
      <w:r w:rsidR="00CF774F" w:rsidRPr="00B93C1C">
        <w:t>Mælitæki</w:t>
      </w:r>
    </w:p>
    <w:p w:rsidR="00CF774F" w:rsidRDefault="00E36124" w:rsidP="00C54420">
      <w:pPr>
        <w:ind w:left="0" w:firstLine="0"/>
      </w:pPr>
      <w:r w:rsidRPr="00B93C1C">
        <w:t>58233</w:t>
      </w:r>
      <w:r w:rsidR="00C54420" w:rsidRPr="00B93C1C">
        <w:tab/>
      </w:r>
      <w:r w:rsidR="00CF774F" w:rsidRPr="00B93C1C">
        <w:t>Rannsóknartæki</w:t>
      </w:r>
    </w:p>
    <w:p w:rsidR="00C323E7" w:rsidRPr="00B93C1C" w:rsidRDefault="00C323E7" w:rsidP="00C323E7">
      <w:pPr>
        <w:ind w:left="0" w:firstLine="0"/>
      </w:pPr>
      <w:r w:rsidRPr="00B93C1C">
        <w:t>58</w:t>
      </w:r>
      <w:r>
        <w:t>234</w:t>
      </w:r>
      <w:r w:rsidRPr="00B93C1C">
        <w:tab/>
      </w:r>
      <w:r>
        <w:t>Rannsóknartæki v/hafrannsókna</w:t>
      </w:r>
    </w:p>
    <w:p w:rsidR="00CF774F" w:rsidRPr="00B93C1C" w:rsidRDefault="00CF774F" w:rsidP="00C54420">
      <w:pPr>
        <w:ind w:left="0" w:firstLine="0"/>
      </w:pPr>
    </w:p>
    <w:p w:rsidR="00CF774F" w:rsidRPr="00B93C1C" w:rsidRDefault="00CF774F" w:rsidP="00C54420">
      <w:pPr>
        <w:ind w:left="0" w:firstLine="0"/>
        <w:rPr>
          <w:b/>
        </w:rPr>
      </w:pPr>
    </w:p>
    <w:p w:rsidR="00CF774F" w:rsidRPr="00B93C1C" w:rsidRDefault="00CF774F" w:rsidP="00C54420">
      <w:pPr>
        <w:ind w:left="0" w:firstLine="0"/>
        <w:rPr>
          <w:b/>
        </w:rPr>
      </w:pPr>
      <w:r w:rsidRPr="00B93C1C">
        <w:rPr>
          <w:b/>
        </w:rPr>
        <w:t>583</w:t>
      </w:r>
      <w:r w:rsidRPr="00B93C1C">
        <w:rPr>
          <w:b/>
        </w:rPr>
        <w:tab/>
        <w:t>FARARTÆKI OG VÉLAR</w:t>
      </w:r>
    </w:p>
    <w:p w:rsidR="00CF774F" w:rsidRPr="00B93C1C" w:rsidRDefault="00CF774F" w:rsidP="00C54420">
      <w:pPr>
        <w:ind w:left="0" w:firstLine="0"/>
      </w:pPr>
      <w:r w:rsidRPr="00B93C1C">
        <w:tab/>
      </w:r>
    </w:p>
    <w:p w:rsidR="00CF774F" w:rsidRPr="00B93C1C" w:rsidRDefault="00AB1004" w:rsidP="00C54420">
      <w:pPr>
        <w:ind w:left="0" w:firstLine="0"/>
      </w:pPr>
      <w:r w:rsidRPr="00B93C1C">
        <w:t>58311</w:t>
      </w:r>
      <w:r w:rsidR="00C54420" w:rsidRPr="00B93C1C">
        <w:tab/>
      </w:r>
      <w:r w:rsidR="00CF774F" w:rsidRPr="00B93C1C">
        <w:t>Stærri skip</w:t>
      </w:r>
    </w:p>
    <w:p w:rsidR="00CF774F" w:rsidRPr="00B93C1C" w:rsidRDefault="00AB1004" w:rsidP="00C54420">
      <w:pPr>
        <w:ind w:left="0" w:firstLine="0"/>
      </w:pPr>
      <w:r w:rsidRPr="00B93C1C">
        <w:t>58315</w:t>
      </w:r>
      <w:r w:rsidR="00C54420" w:rsidRPr="00B93C1C">
        <w:tab/>
      </w:r>
      <w:r w:rsidR="00CF774F" w:rsidRPr="00B93C1C">
        <w:t>Önnur skip og bátar</w:t>
      </w:r>
    </w:p>
    <w:p w:rsidR="00CF774F" w:rsidRPr="00B93C1C" w:rsidRDefault="00AB1004" w:rsidP="00C54420">
      <w:pPr>
        <w:ind w:left="0" w:firstLine="0"/>
      </w:pPr>
      <w:r w:rsidRPr="00B93C1C">
        <w:t>58321</w:t>
      </w:r>
      <w:r w:rsidR="00C54420" w:rsidRPr="00B93C1C">
        <w:tab/>
      </w:r>
      <w:r w:rsidR="00CF774F" w:rsidRPr="00B93C1C">
        <w:t>Flugvélar</w:t>
      </w:r>
    </w:p>
    <w:p w:rsidR="00CF774F" w:rsidRPr="00B93C1C" w:rsidRDefault="00AB1004" w:rsidP="00C54420">
      <w:pPr>
        <w:ind w:left="0" w:firstLine="0"/>
      </w:pPr>
      <w:r w:rsidRPr="00B93C1C">
        <w:t>58325</w:t>
      </w:r>
      <w:r w:rsidR="00C54420" w:rsidRPr="00B93C1C">
        <w:tab/>
      </w:r>
      <w:r w:rsidR="00CF774F" w:rsidRPr="00B93C1C">
        <w:t>Þyrlur</w:t>
      </w:r>
    </w:p>
    <w:p w:rsidR="00CF774F" w:rsidRPr="00B93C1C" w:rsidRDefault="00AB1004" w:rsidP="00C54420">
      <w:pPr>
        <w:ind w:left="0" w:firstLine="0"/>
      </w:pPr>
      <w:r w:rsidRPr="00B93C1C">
        <w:t>58331</w:t>
      </w:r>
      <w:r w:rsidR="00C54420" w:rsidRPr="00B93C1C">
        <w:tab/>
      </w:r>
      <w:r w:rsidR="00CF774F" w:rsidRPr="00B93C1C">
        <w:t>Fólksbifreiðar</w:t>
      </w:r>
    </w:p>
    <w:p w:rsidR="00CF774F" w:rsidRPr="00B93C1C" w:rsidRDefault="00CF774F" w:rsidP="00C54420">
      <w:pPr>
        <w:ind w:left="0" w:firstLine="0"/>
      </w:pPr>
      <w:r w:rsidRPr="00B93C1C">
        <w:t>58</w:t>
      </w:r>
      <w:r w:rsidR="00AB1004" w:rsidRPr="00B93C1C">
        <w:t>335</w:t>
      </w:r>
      <w:r w:rsidR="00C54420" w:rsidRPr="00B93C1C">
        <w:tab/>
      </w:r>
      <w:r w:rsidRPr="00B93C1C">
        <w:t>Löggæslubifreiðar</w:t>
      </w:r>
    </w:p>
    <w:p w:rsidR="00CF774F" w:rsidRPr="00B93C1C" w:rsidRDefault="00AB1004" w:rsidP="00C54420">
      <w:pPr>
        <w:ind w:left="0" w:firstLine="0"/>
      </w:pPr>
      <w:r w:rsidRPr="00B93C1C">
        <w:t>58337</w:t>
      </w:r>
      <w:r w:rsidR="00C54420" w:rsidRPr="00B93C1C">
        <w:tab/>
      </w:r>
      <w:r w:rsidR="00CF774F" w:rsidRPr="00B93C1C">
        <w:t>Stærri bifreiðar</w:t>
      </w:r>
    </w:p>
    <w:p w:rsidR="00CF774F" w:rsidRPr="00B93C1C" w:rsidRDefault="00AB1004" w:rsidP="00C54420">
      <w:pPr>
        <w:ind w:left="0" w:firstLine="0"/>
      </w:pPr>
      <w:r w:rsidRPr="00B93C1C">
        <w:t>58341</w:t>
      </w:r>
      <w:r w:rsidR="00C54420" w:rsidRPr="00B93C1C">
        <w:tab/>
      </w:r>
      <w:r w:rsidR="00CF774F" w:rsidRPr="00B93C1C">
        <w:t>Vinnuvélar</w:t>
      </w:r>
    </w:p>
    <w:p w:rsidR="00CF774F" w:rsidRPr="00B93C1C" w:rsidRDefault="00AB1004" w:rsidP="00C54420">
      <w:pPr>
        <w:ind w:left="0" w:firstLine="0"/>
      </w:pPr>
      <w:r w:rsidRPr="00B93C1C">
        <w:t>58351</w:t>
      </w:r>
      <w:r w:rsidR="00C54420" w:rsidRPr="00B93C1C">
        <w:tab/>
      </w:r>
      <w:r w:rsidR="00CF774F" w:rsidRPr="00B93C1C">
        <w:t>Vélasamstæður og verkfæri</w:t>
      </w:r>
    </w:p>
    <w:p w:rsidR="00CF774F" w:rsidRPr="00B93C1C" w:rsidRDefault="00AB1004" w:rsidP="00C54420">
      <w:pPr>
        <w:ind w:left="0" w:firstLine="0"/>
      </w:pPr>
      <w:r w:rsidRPr="00B93C1C">
        <w:t>58391</w:t>
      </w:r>
      <w:r w:rsidR="00C54420" w:rsidRPr="00B93C1C">
        <w:tab/>
      </w:r>
      <w:r w:rsidR="00CF774F" w:rsidRPr="00B93C1C">
        <w:t>Önnur farartæki og vélar</w:t>
      </w:r>
    </w:p>
    <w:p w:rsidR="00CF774F" w:rsidRPr="00B93C1C" w:rsidRDefault="00CF774F" w:rsidP="00C54420">
      <w:pPr>
        <w:ind w:left="0" w:firstLine="0"/>
      </w:pPr>
      <w:r w:rsidRPr="00B93C1C">
        <w:tab/>
      </w:r>
    </w:p>
    <w:p w:rsidR="00CF774F" w:rsidRPr="00B93C1C" w:rsidRDefault="00CF774F" w:rsidP="00C54420">
      <w:pPr>
        <w:ind w:left="0" w:firstLine="0"/>
        <w:rPr>
          <w:b/>
        </w:rPr>
      </w:pPr>
    </w:p>
    <w:p w:rsidR="00CF774F" w:rsidRPr="00B93C1C" w:rsidRDefault="00CF774F" w:rsidP="00C54420">
      <w:pPr>
        <w:ind w:left="0" w:firstLine="0"/>
        <w:rPr>
          <w:b/>
        </w:rPr>
      </w:pPr>
      <w:r w:rsidRPr="00B93C1C">
        <w:rPr>
          <w:b/>
        </w:rPr>
        <w:t>584</w:t>
      </w:r>
      <w:r w:rsidRPr="00B93C1C">
        <w:rPr>
          <w:b/>
        </w:rPr>
        <w:tab/>
        <w:t>FASTEIGNIR</w:t>
      </w:r>
    </w:p>
    <w:p w:rsidR="00CF774F" w:rsidRPr="00B93C1C" w:rsidRDefault="00CF774F" w:rsidP="00C54420">
      <w:pPr>
        <w:ind w:left="0" w:firstLine="0"/>
      </w:pPr>
      <w:r w:rsidRPr="00B93C1C">
        <w:tab/>
      </w:r>
    </w:p>
    <w:p w:rsidR="00CC7E80" w:rsidRPr="00B93C1C" w:rsidRDefault="00AB1004" w:rsidP="00C54420">
      <w:pPr>
        <w:ind w:left="0" w:firstLine="0"/>
      </w:pPr>
      <w:r w:rsidRPr="00B93C1C">
        <w:t>58400</w:t>
      </w:r>
      <w:r w:rsidR="00C54420" w:rsidRPr="00B93C1C">
        <w:tab/>
      </w:r>
      <w:r w:rsidR="00CF774F" w:rsidRPr="00B93C1C">
        <w:t>Jarðir</w:t>
      </w:r>
    </w:p>
    <w:p w:rsidR="00CF774F" w:rsidRPr="00B93C1C" w:rsidRDefault="00AB1004" w:rsidP="00C54420">
      <w:pPr>
        <w:ind w:left="0" w:firstLine="0"/>
      </w:pPr>
      <w:r w:rsidRPr="00B93C1C">
        <w:t>58405</w:t>
      </w:r>
      <w:r w:rsidR="00C54420" w:rsidRPr="00B93C1C">
        <w:tab/>
      </w:r>
      <w:r w:rsidR="00CF774F" w:rsidRPr="00B93C1C">
        <w:t>Húseignir</w:t>
      </w:r>
    </w:p>
    <w:p w:rsidR="00161D65" w:rsidRDefault="00161D65" w:rsidP="00C54420">
      <w:pPr>
        <w:ind w:left="0" w:firstLine="0"/>
      </w:pPr>
      <w:r w:rsidRPr="00B93C1C">
        <w:t>58406</w:t>
      </w:r>
      <w:r w:rsidRPr="00B93C1C">
        <w:tab/>
        <w:t>Húseignir, markaðstengdar</w:t>
      </w:r>
    </w:p>
    <w:p w:rsidR="00BC0EE5" w:rsidRPr="00B93C1C" w:rsidRDefault="00BC0EE5" w:rsidP="00C54420">
      <w:pPr>
        <w:ind w:left="0" w:firstLine="0"/>
      </w:pPr>
      <w:r>
        <w:t>58407</w:t>
      </w:r>
      <w:r>
        <w:tab/>
        <w:t>Húseignir, erlendar</w:t>
      </w:r>
    </w:p>
    <w:p w:rsidR="00CF774F" w:rsidRPr="00B93C1C" w:rsidRDefault="00AB1004" w:rsidP="00C54420">
      <w:pPr>
        <w:ind w:left="0" w:firstLine="0"/>
      </w:pPr>
      <w:r w:rsidRPr="00B93C1C">
        <w:t>58410</w:t>
      </w:r>
      <w:r w:rsidR="00C54420" w:rsidRPr="00B93C1C">
        <w:tab/>
      </w:r>
      <w:r w:rsidR="00CF774F" w:rsidRPr="00B93C1C">
        <w:t>Lóðir</w:t>
      </w:r>
    </w:p>
    <w:p w:rsidR="00CF774F" w:rsidRPr="00B93C1C" w:rsidRDefault="00AB1004" w:rsidP="00C54420">
      <w:pPr>
        <w:ind w:left="0" w:firstLine="0"/>
      </w:pPr>
      <w:r w:rsidRPr="00B93C1C">
        <w:t>58415</w:t>
      </w:r>
      <w:r w:rsidR="00C54420" w:rsidRPr="00B93C1C">
        <w:tab/>
      </w:r>
      <w:r w:rsidR="00CF774F" w:rsidRPr="00B93C1C">
        <w:t>Lendur</w:t>
      </w:r>
    </w:p>
    <w:p w:rsidR="00CF774F" w:rsidRPr="00B93C1C" w:rsidRDefault="00AB1004" w:rsidP="00C54420">
      <w:pPr>
        <w:ind w:left="0" w:firstLine="0"/>
      </w:pPr>
      <w:r w:rsidRPr="00B93C1C">
        <w:t>58420</w:t>
      </w:r>
      <w:r w:rsidR="00C54420" w:rsidRPr="00B93C1C">
        <w:tab/>
      </w:r>
      <w:r w:rsidR="00CF774F" w:rsidRPr="00B93C1C">
        <w:t>Aðrar fasteignir</w:t>
      </w:r>
    </w:p>
    <w:p w:rsidR="00CF774F" w:rsidRPr="00B93C1C" w:rsidRDefault="00CF774F" w:rsidP="00C54420">
      <w:pPr>
        <w:ind w:left="0" w:firstLine="0"/>
      </w:pPr>
    </w:p>
    <w:p w:rsidR="00CF774F" w:rsidRPr="00B93C1C" w:rsidRDefault="00CF774F" w:rsidP="00C54420">
      <w:pPr>
        <w:ind w:left="0" w:firstLine="0"/>
        <w:rPr>
          <w:b/>
        </w:rPr>
      </w:pPr>
    </w:p>
    <w:p w:rsidR="00CF774F" w:rsidRPr="00B93C1C" w:rsidRDefault="00CF774F" w:rsidP="00C54420">
      <w:pPr>
        <w:ind w:left="0" w:firstLine="0"/>
        <w:rPr>
          <w:b/>
        </w:rPr>
      </w:pPr>
      <w:r w:rsidRPr="00B93C1C">
        <w:rPr>
          <w:b/>
        </w:rPr>
        <w:t>586</w:t>
      </w:r>
      <w:r w:rsidRPr="00B93C1C">
        <w:rPr>
          <w:b/>
        </w:rPr>
        <w:tab/>
        <w:t>STOÐKERFI</w:t>
      </w:r>
    </w:p>
    <w:p w:rsidR="00CF774F" w:rsidRPr="00B93C1C" w:rsidRDefault="00CF774F" w:rsidP="00C54420">
      <w:pPr>
        <w:ind w:left="0" w:firstLine="0"/>
      </w:pPr>
      <w:r w:rsidRPr="00B93C1C">
        <w:tab/>
      </w:r>
    </w:p>
    <w:p w:rsidR="00CF774F" w:rsidRPr="00B93C1C" w:rsidRDefault="00AB1004" w:rsidP="00C54420">
      <w:pPr>
        <w:ind w:left="0" w:firstLine="0"/>
      </w:pPr>
      <w:r w:rsidRPr="00B93C1C">
        <w:t>58600</w:t>
      </w:r>
      <w:r w:rsidR="00C54420" w:rsidRPr="00B93C1C">
        <w:tab/>
      </w:r>
      <w:r w:rsidR="00CF774F" w:rsidRPr="00B93C1C">
        <w:t>Vegir</w:t>
      </w:r>
    </w:p>
    <w:p w:rsidR="00CF774F" w:rsidRPr="00B93C1C" w:rsidRDefault="00CF774F" w:rsidP="00C54420">
      <w:pPr>
        <w:ind w:left="0" w:firstLine="0"/>
      </w:pPr>
      <w:r w:rsidRPr="00B93C1C">
        <w:t>5860</w:t>
      </w:r>
      <w:r w:rsidR="00AB1004" w:rsidRPr="00B93C1C">
        <w:t>5</w:t>
      </w:r>
      <w:r w:rsidR="00C54420" w:rsidRPr="00B93C1C">
        <w:tab/>
      </w:r>
      <w:r w:rsidRPr="00B93C1C">
        <w:t>Brýr</w:t>
      </w:r>
    </w:p>
    <w:p w:rsidR="00CF774F" w:rsidRPr="00B93C1C" w:rsidRDefault="00AB1004" w:rsidP="00C54420">
      <w:pPr>
        <w:ind w:left="0" w:firstLine="0"/>
      </w:pPr>
      <w:r w:rsidRPr="00B93C1C">
        <w:t>58610</w:t>
      </w:r>
      <w:r w:rsidR="00C54420" w:rsidRPr="00B93C1C">
        <w:tab/>
      </w:r>
      <w:r w:rsidR="00CF774F" w:rsidRPr="00B93C1C">
        <w:t>Göng</w:t>
      </w:r>
    </w:p>
    <w:p w:rsidR="00CF774F" w:rsidRPr="00B93C1C" w:rsidRDefault="00AB1004" w:rsidP="00C54420">
      <w:pPr>
        <w:ind w:left="0" w:firstLine="0"/>
      </w:pPr>
      <w:r w:rsidRPr="00B93C1C">
        <w:t>58615</w:t>
      </w:r>
      <w:r w:rsidR="00C54420" w:rsidRPr="00B93C1C">
        <w:tab/>
      </w:r>
      <w:r w:rsidR="00CF774F" w:rsidRPr="00B93C1C">
        <w:t>Hafnir</w:t>
      </w:r>
    </w:p>
    <w:p w:rsidR="00CF774F" w:rsidRPr="00B93C1C" w:rsidRDefault="00AB1004" w:rsidP="00C54420">
      <w:pPr>
        <w:ind w:left="0" w:firstLine="0"/>
      </w:pPr>
      <w:r w:rsidRPr="00B93C1C">
        <w:t>58620</w:t>
      </w:r>
      <w:r w:rsidR="00C54420" w:rsidRPr="00B93C1C">
        <w:tab/>
      </w:r>
      <w:r w:rsidR="00CF774F" w:rsidRPr="00B93C1C">
        <w:t>Flugvellir</w:t>
      </w:r>
    </w:p>
    <w:p w:rsidR="00CF774F" w:rsidRPr="00B93C1C" w:rsidRDefault="00CF774F" w:rsidP="00C54420">
      <w:pPr>
        <w:ind w:left="0" w:firstLine="0"/>
      </w:pPr>
    </w:p>
    <w:p w:rsidR="00CF774F" w:rsidRPr="00B93C1C" w:rsidRDefault="00CF774F" w:rsidP="00C54420">
      <w:pPr>
        <w:ind w:left="0" w:firstLine="0"/>
        <w:rPr>
          <w:b/>
        </w:rPr>
      </w:pPr>
      <w:r w:rsidRPr="00B93C1C">
        <w:rPr>
          <w:b/>
        </w:rPr>
        <w:t>588</w:t>
      </w:r>
      <w:r w:rsidRPr="00B93C1C">
        <w:rPr>
          <w:b/>
        </w:rPr>
        <w:tab/>
        <w:t>ÖNNUR EIGNAKAUP</w:t>
      </w:r>
    </w:p>
    <w:p w:rsidR="00CF774F" w:rsidRPr="00B93C1C" w:rsidRDefault="00CF774F" w:rsidP="00C54420">
      <w:pPr>
        <w:ind w:left="0" w:firstLine="0"/>
      </w:pPr>
      <w:r w:rsidRPr="00B93C1C">
        <w:lastRenderedPageBreak/>
        <w:tab/>
      </w:r>
    </w:p>
    <w:p w:rsidR="00CF774F" w:rsidRPr="00B93C1C" w:rsidRDefault="00AB1004" w:rsidP="00C54420">
      <w:pPr>
        <w:ind w:left="0" w:firstLine="0"/>
      </w:pPr>
      <w:r w:rsidRPr="00B93C1C">
        <w:t>58810</w:t>
      </w:r>
      <w:r w:rsidR="00C54420" w:rsidRPr="00B93C1C">
        <w:tab/>
      </w:r>
      <w:r w:rsidR="00CF774F" w:rsidRPr="00B93C1C">
        <w:t>Listaverk</w:t>
      </w:r>
    </w:p>
    <w:p w:rsidR="00CF774F" w:rsidRPr="00B93C1C" w:rsidRDefault="00CF774F" w:rsidP="00C54420">
      <w:pPr>
        <w:ind w:left="0" w:firstLine="0"/>
      </w:pPr>
      <w:r w:rsidRPr="00B93C1C">
        <w:t>58815</w:t>
      </w:r>
      <w:r w:rsidR="00C54420" w:rsidRPr="00B93C1C">
        <w:tab/>
      </w:r>
      <w:r w:rsidR="00D750E0" w:rsidRPr="00B93C1C">
        <w:t>Hljóðfæri</w:t>
      </w:r>
    </w:p>
    <w:p w:rsidR="00CF774F" w:rsidRPr="00B93C1C" w:rsidRDefault="00AB1004" w:rsidP="00C54420">
      <w:pPr>
        <w:ind w:left="0" w:firstLine="0"/>
      </w:pPr>
      <w:r w:rsidRPr="00B93C1C">
        <w:t>58830</w:t>
      </w:r>
      <w:r w:rsidR="00C54420" w:rsidRPr="00B93C1C">
        <w:tab/>
      </w:r>
      <w:r w:rsidR="00CF774F" w:rsidRPr="00B93C1C">
        <w:t>Bústofn</w:t>
      </w:r>
      <w:r w:rsidR="00CF774F" w:rsidRPr="00B93C1C">
        <w:tab/>
      </w:r>
    </w:p>
    <w:p w:rsidR="00255023" w:rsidRPr="00B93C1C" w:rsidRDefault="00255023" w:rsidP="00C54420">
      <w:pPr>
        <w:ind w:left="0" w:firstLine="0"/>
      </w:pPr>
      <w:r w:rsidRPr="00B93C1C">
        <w:t>58990</w:t>
      </w:r>
      <w:r w:rsidRPr="00B93C1C">
        <w:tab/>
        <w:t>Annað</w:t>
      </w:r>
    </w:p>
    <w:p w:rsidR="00CF774F" w:rsidRPr="00B93C1C" w:rsidRDefault="00CF774F" w:rsidP="00C54420">
      <w:pPr>
        <w:ind w:left="0" w:firstLine="0"/>
      </w:pPr>
    </w:p>
    <w:p w:rsidR="00CF774F" w:rsidRPr="00B93C1C" w:rsidRDefault="00CF774F" w:rsidP="00C54420">
      <w:pPr>
        <w:ind w:left="0" w:firstLine="0"/>
        <w:rPr>
          <w:b/>
        </w:rPr>
      </w:pPr>
    </w:p>
    <w:p w:rsidR="00CF774F" w:rsidRPr="00B93C1C" w:rsidRDefault="00CF774F" w:rsidP="00C54420">
      <w:pPr>
        <w:ind w:left="0" w:firstLine="0"/>
        <w:rPr>
          <w:b/>
        </w:rPr>
      </w:pPr>
      <w:r w:rsidRPr="00B93C1C">
        <w:rPr>
          <w:b/>
        </w:rPr>
        <w:t>589</w:t>
      </w:r>
      <w:r w:rsidRPr="00B93C1C">
        <w:rPr>
          <w:b/>
        </w:rPr>
        <w:tab/>
        <w:t>ÓEFNISLEGAR EIGNIR</w:t>
      </w:r>
    </w:p>
    <w:p w:rsidR="00CF774F" w:rsidRPr="00B93C1C" w:rsidRDefault="00CF774F" w:rsidP="00C54420">
      <w:pPr>
        <w:ind w:left="0" w:firstLine="0"/>
      </w:pPr>
      <w:r w:rsidRPr="00B93C1C">
        <w:tab/>
      </w:r>
    </w:p>
    <w:p w:rsidR="00CF774F" w:rsidRPr="00B93C1C" w:rsidRDefault="00AB1004" w:rsidP="00C54420">
      <w:pPr>
        <w:ind w:left="0" w:firstLine="0"/>
      </w:pPr>
      <w:r w:rsidRPr="00B93C1C">
        <w:t>58910</w:t>
      </w:r>
      <w:r w:rsidR="00C54420" w:rsidRPr="00B93C1C">
        <w:tab/>
      </w:r>
      <w:r w:rsidR="00CF774F" w:rsidRPr="00B93C1C">
        <w:t>Tölvukerfi</w:t>
      </w:r>
    </w:p>
    <w:p w:rsidR="00CF774F" w:rsidRPr="00B93C1C" w:rsidRDefault="005442FB" w:rsidP="00C54420">
      <w:pPr>
        <w:ind w:left="0" w:firstLine="0"/>
      </w:pPr>
      <w:r w:rsidRPr="00B93C1C">
        <w:t>5891</w:t>
      </w:r>
      <w:r w:rsidR="00AB1004" w:rsidRPr="00B93C1C">
        <w:t>5</w:t>
      </w:r>
      <w:r w:rsidR="00C54420" w:rsidRPr="00B93C1C">
        <w:tab/>
      </w:r>
      <w:r w:rsidR="00CF774F" w:rsidRPr="00B93C1C">
        <w:t>Hugbúnaðarleyfi</w:t>
      </w:r>
    </w:p>
    <w:p w:rsidR="00CF774F" w:rsidRPr="00B93C1C" w:rsidRDefault="00AB1004" w:rsidP="00C54420">
      <w:pPr>
        <w:ind w:left="0" w:firstLine="0"/>
      </w:pPr>
      <w:r w:rsidRPr="00B93C1C">
        <w:t>58990</w:t>
      </w:r>
      <w:r w:rsidR="00C54420" w:rsidRPr="00B93C1C">
        <w:tab/>
      </w:r>
      <w:r w:rsidR="00CF774F" w:rsidRPr="00B93C1C">
        <w:t>Annað</w:t>
      </w:r>
    </w:p>
    <w:p w:rsidR="005535F9" w:rsidRDefault="005535F9" w:rsidP="00C54420">
      <w:pPr>
        <w:ind w:left="0" w:firstLine="0"/>
      </w:pPr>
    </w:p>
    <w:p w:rsidR="00E77385" w:rsidRPr="00B93C1C" w:rsidRDefault="00E77385" w:rsidP="00C54420">
      <w:pPr>
        <w:ind w:left="0" w:firstLine="0"/>
        <w:rPr>
          <w:b/>
        </w:rPr>
      </w:pPr>
    </w:p>
    <w:p w:rsidR="005535F9" w:rsidRPr="00B93C1C" w:rsidRDefault="00531B77" w:rsidP="00BD0550">
      <w:pPr>
        <w:pStyle w:val="Heading2"/>
      </w:pPr>
      <w:bookmarkStart w:id="40" w:name="_Toc52874012"/>
      <w:r w:rsidRPr="00B93C1C">
        <w:t>59</w:t>
      </w:r>
      <w:r w:rsidR="00473230">
        <w:tab/>
      </w:r>
      <w:r w:rsidR="002527C9" w:rsidRPr="00B93C1C">
        <w:t xml:space="preserve">TILFÆRSLUR </w:t>
      </w:r>
      <w:r w:rsidRPr="00B93C1C">
        <w:t>O.FL.</w:t>
      </w:r>
      <w:bookmarkEnd w:id="40"/>
      <w:r w:rsidRPr="00B93C1C">
        <w:t xml:space="preserve"> </w:t>
      </w:r>
    </w:p>
    <w:p w:rsidR="005535F9" w:rsidRPr="00B93C1C" w:rsidRDefault="00531B77" w:rsidP="00C54420">
      <w:pPr>
        <w:ind w:left="0" w:firstLine="0"/>
        <w:rPr>
          <w:b/>
        </w:rPr>
      </w:pPr>
      <w:r w:rsidRPr="00B93C1C">
        <w:t xml:space="preserve"> </w:t>
      </w:r>
    </w:p>
    <w:p w:rsidR="005535F9" w:rsidRPr="00B93C1C" w:rsidRDefault="00531B77" w:rsidP="00C54420">
      <w:pPr>
        <w:ind w:left="0" w:firstLine="0"/>
        <w:rPr>
          <w:b/>
        </w:rPr>
      </w:pPr>
      <w:r w:rsidRPr="00B93C1C">
        <w:rPr>
          <w:b/>
        </w:rPr>
        <w:t xml:space="preserve">591 </w:t>
      </w:r>
      <w:r w:rsidRPr="00B93C1C">
        <w:rPr>
          <w:b/>
        </w:rPr>
        <w:tab/>
      </w:r>
      <w:r w:rsidR="00C42C66" w:rsidRPr="00B93C1C">
        <w:rPr>
          <w:b/>
        </w:rPr>
        <w:t>REKSTRAR</w:t>
      </w:r>
      <w:r w:rsidRPr="00B93C1C">
        <w:rPr>
          <w:b/>
        </w:rPr>
        <w:t xml:space="preserve">TILFÆRSLUR </w:t>
      </w:r>
    </w:p>
    <w:p w:rsidR="005535F9" w:rsidRPr="00B93C1C" w:rsidRDefault="00531B77" w:rsidP="00C54420">
      <w:pPr>
        <w:ind w:left="0" w:firstLine="0"/>
      </w:pPr>
      <w:r w:rsidRPr="00B93C1C">
        <w:t xml:space="preserve"> </w:t>
      </w:r>
      <w:r w:rsidRPr="00B93C1C">
        <w:tab/>
        <w:t xml:space="preserve"> </w:t>
      </w:r>
    </w:p>
    <w:p w:rsidR="00676B07" w:rsidRPr="00B93C1C" w:rsidRDefault="00676B07" w:rsidP="00B56CAA">
      <w:pPr>
        <w:ind w:left="680" w:firstLine="0"/>
      </w:pPr>
      <w:r w:rsidRPr="00B93C1C">
        <w:t>Rekstrartilfærslur, nota skal þessar tegundir einungis ef fjárheimildir eru veittar stofnuninni á tegund</w:t>
      </w:r>
      <w:r w:rsidR="002527C9" w:rsidRPr="00B93C1C">
        <w:t xml:space="preserve"> </w:t>
      </w:r>
      <w:r w:rsidRPr="00B93C1C">
        <w:t>59 og viðfangsefnið byrjar á 1.</w:t>
      </w:r>
    </w:p>
    <w:p w:rsidR="00676B07" w:rsidRPr="00B93C1C" w:rsidRDefault="00676B07" w:rsidP="00B56CAA">
      <w:pPr>
        <w:ind w:left="680" w:firstLine="0"/>
      </w:pPr>
    </w:p>
    <w:p w:rsidR="005535F9" w:rsidRPr="00B93C1C" w:rsidRDefault="00531B77" w:rsidP="00B56CAA">
      <w:pPr>
        <w:ind w:left="680" w:firstLine="0"/>
      </w:pPr>
      <w:r w:rsidRPr="00B93C1C">
        <w:t>Greiðslur í formi framlaga og styrkja sem inntar eru af hendi án skuldbindingar um endurgjald í einhverri mynd frá styrkþega til þess (ríkissjóðs, ríkisstofnanir) sem framlagið eða styrkinn veitir. Með</w:t>
      </w:r>
      <w:r w:rsidR="002D74FF" w:rsidRPr="00B93C1C">
        <w:t xml:space="preserve"> </w:t>
      </w:r>
      <w:r w:rsidRPr="00B93C1C">
        <w:t xml:space="preserve">taldir eru t.d. styrkir til námsmanna, listamanna, vísinda- og rannsóknarstarfa. </w:t>
      </w:r>
    </w:p>
    <w:p w:rsidR="005535F9" w:rsidRPr="00B93C1C" w:rsidRDefault="00531B77" w:rsidP="00C54420">
      <w:pPr>
        <w:ind w:left="0" w:firstLine="0"/>
      </w:pPr>
      <w:r w:rsidRPr="00B93C1C">
        <w:t xml:space="preserve"> </w:t>
      </w:r>
    </w:p>
    <w:p w:rsidR="005535F9" w:rsidRPr="00B93C1C" w:rsidRDefault="00531B77" w:rsidP="00C54420">
      <w:pPr>
        <w:ind w:left="0" w:firstLine="0"/>
      </w:pPr>
      <w:r w:rsidRPr="00B93C1C">
        <w:t>59102</w:t>
      </w:r>
      <w:r w:rsidR="00B56CAA" w:rsidRPr="00B93C1C">
        <w:tab/>
      </w:r>
      <w:r w:rsidRPr="00B93C1C">
        <w:t xml:space="preserve">Til ríkisstofnana í A-hluta </w:t>
      </w:r>
    </w:p>
    <w:p w:rsidR="005535F9" w:rsidRPr="00B93C1C" w:rsidRDefault="00531B77" w:rsidP="00C54420">
      <w:pPr>
        <w:ind w:left="0" w:firstLine="0"/>
      </w:pPr>
      <w:r w:rsidRPr="00B93C1C">
        <w:t>59112</w:t>
      </w:r>
      <w:r w:rsidR="00B56CAA" w:rsidRPr="00B93C1C">
        <w:tab/>
      </w:r>
      <w:r w:rsidRPr="00B93C1C">
        <w:t xml:space="preserve">Til ríkisfyrirtækja í B-hluta </w:t>
      </w:r>
    </w:p>
    <w:p w:rsidR="005535F9" w:rsidRPr="00B93C1C" w:rsidRDefault="00531B77" w:rsidP="00C54420">
      <w:pPr>
        <w:ind w:left="0" w:firstLine="0"/>
      </w:pPr>
      <w:r w:rsidRPr="00B93C1C">
        <w:t>59122</w:t>
      </w:r>
      <w:r w:rsidR="00B56CAA" w:rsidRPr="00B93C1C">
        <w:tab/>
      </w:r>
      <w:r w:rsidRPr="00B93C1C">
        <w:t xml:space="preserve">Til sveitarfélaga </w:t>
      </w:r>
    </w:p>
    <w:p w:rsidR="005535F9" w:rsidRPr="00482F4D" w:rsidRDefault="00531B77" w:rsidP="00C54420">
      <w:pPr>
        <w:ind w:left="0" w:firstLine="0"/>
      </w:pPr>
      <w:r w:rsidRPr="00482F4D">
        <w:t>59132</w:t>
      </w:r>
      <w:r w:rsidR="00B56CAA" w:rsidRPr="00482F4D">
        <w:tab/>
      </w:r>
      <w:r w:rsidRPr="00482F4D">
        <w:t xml:space="preserve">Til fyrirtækja og atvinnuvega </w:t>
      </w:r>
    </w:p>
    <w:p w:rsidR="005535F9" w:rsidRDefault="00531B77" w:rsidP="00C54420">
      <w:pPr>
        <w:ind w:left="0" w:firstLine="0"/>
      </w:pPr>
      <w:r w:rsidRPr="00482F4D">
        <w:t>59142</w:t>
      </w:r>
      <w:r w:rsidR="00B56CAA" w:rsidRPr="00B93C1C">
        <w:tab/>
      </w:r>
      <w:r w:rsidRPr="00B93C1C">
        <w:t xml:space="preserve">Til einstaklinga, samtaka og heimila  </w:t>
      </w:r>
    </w:p>
    <w:p w:rsidR="00487474" w:rsidRPr="00B93C1C" w:rsidRDefault="00487474" w:rsidP="00C54420">
      <w:pPr>
        <w:ind w:left="0" w:firstLine="0"/>
      </w:pPr>
      <w:r>
        <w:t>59143</w:t>
      </w:r>
      <w:r>
        <w:tab/>
        <w:t>Til einstaklinga, styrkir til náms-, rannsókna og vísindastarfa</w:t>
      </w:r>
    </w:p>
    <w:p w:rsidR="005535F9" w:rsidRPr="00B93C1C" w:rsidRDefault="00531B77" w:rsidP="00C54420">
      <w:pPr>
        <w:ind w:left="0" w:firstLine="0"/>
      </w:pPr>
      <w:r w:rsidRPr="00B93C1C">
        <w:t>59152</w:t>
      </w:r>
      <w:r w:rsidR="00FE12A9" w:rsidRPr="00B93C1C">
        <w:tab/>
      </w:r>
      <w:r w:rsidRPr="00B93C1C">
        <w:t xml:space="preserve">Til lánastofnana í C-hluta </w:t>
      </w:r>
    </w:p>
    <w:p w:rsidR="005535F9" w:rsidRPr="00B93C1C" w:rsidRDefault="00531B77" w:rsidP="00C54420">
      <w:pPr>
        <w:ind w:left="0" w:firstLine="0"/>
      </w:pPr>
      <w:r w:rsidRPr="00B93C1C">
        <w:t>59182</w:t>
      </w:r>
      <w:r w:rsidR="00FE12A9" w:rsidRPr="00B93C1C">
        <w:tab/>
      </w:r>
      <w:r w:rsidRPr="00B93C1C">
        <w:t xml:space="preserve">Til erlendra aðila </w:t>
      </w:r>
    </w:p>
    <w:p w:rsidR="002527C9" w:rsidRPr="00B93C1C" w:rsidRDefault="002527C9" w:rsidP="00C54420">
      <w:pPr>
        <w:ind w:left="0" w:firstLine="0"/>
      </w:pPr>
    </w:p>
    <w:p w:rsidR="005535F9" w:rsidRPr="00B93C1C" w:rsidRDefault="00531B77" w:rsidP="00C54420">
      <w:pPr>
        <w:ind w:left="0" w:firstLine="0"/>
      </w:pPr>
      <w:r w:rsidRPr="00B93C1C">
        <w:t xml:space="preserve"> </w:t>
      </w:r>
    </w:p>
    <w:p w:rsidR="00676B07" w:rsidRPr="00B93C1C" w:rsidRDefault="00676B07" w:rsidP="00676B07">
      <w:pPr>
        <w:ind w:left="0" w:firstLine="0"/>
        <w:rPr>
          <w:b/>
        </w:rPr>
      </w:pPr>
      <w:r w:rsidRPr="00B93C1C">
        <w:rPr>
          <w:b/>
        </w:rPr>
        <w:t xml:space="preserve">592 </w:t>
      </w:r>
      <w:r w:rsidRPr="00B93C1C">
        <w:rPr>
          <w:b/>
        </w:rPr>
        <w:tab/>
        <w:t xml:space="preserve">FJÁRMAGNSTILFÆRSLUR </w:t>
      </w:r>
    </w:p>
    <w:p w:rsidR="00676B07" w:rsidRPr="00B93C1C" w:rsidRDefault="00676B07" w:rsidP="00676B07">
      <w:pPr>
        <w:ind w:left="0" w:firstLine="0"/>
        <w:rPr>
          <w:b/>
        </w:rPr>
      </w:pPr>
    </w:p>
    <w:p w:rsidR="00676B07" w:rsidRPr="00B93C1C" w:rsidRDefault="00676B07" w:rsidP="00676B07">
      <w:pPr>
        <w:ind w:left="675" w:firstLine="0"/>
      </w:pPr>
      <w:r w:rsidRPr="00B93C1C">
        <w:t>Fjármagnstilfærslur, þessar tegundir skal einungis nota ef fjárheimildir eru veittar á tegund 59 og viðfangsefnið byrjar á 6.</w:t>
      </w:r>
    </w:p>
    <w:p w:rsidR="00676B07" w:rsidRPr="00B93C1C" w:rsidRDefault="00676B07" w:rsidP="00676B07">
      <w:pPr>
        <w:ind w:left="675" w:firstLine="0"/>
        <w:rPr>
          <w:b/>
        </w:rPr>
      </w:pPr>
    </w:p>
    <w:p w:rsidR="00676B07" w:rsidRPr="00B93C1C" w:rsidRDefault="00676B07" w:rsidP="00676B07">
      <w:pPr>
        <w:ind w:left="0" w:firstLine="0"/>
      </w:pPr>
      <w:r w:rsidRPr="00B93C1C">
        <w:t>59202</w:t>
      </w:r>
      <w:r w:rsidRPr="00B93C1C">
        <w:tab/>
        <w:t>Til ríkisstofnana í A – hluta</w:t>
      </w:r>
    </w:p>
    <w:p w:rsidR="00676B07" w:rsidRPr="00B93C1C" w:rsidRDefault="00676B07" w:rsidP="00676B07">
      <w:pPr>
        <w:ind w:left="0" w:firstLine="0"/>
      </w:pPr>
      <w:r w:rsidRPr="00B93C1C">
        <w:t>59212</w:t>
      </w:r>
      <w:r w:rsidRPr="00B93C1C">
        <w:tab/>
        <w:t>Til ríkisstofnana í B – hluta</w:t>
      </w:r>
    </w:p>
    <w:p w:rsidR="00676B07" w:rsidRPr="00B93C1C" w:rsidRDefault="00676B07" w:rsidP="00676B07">
      <w:pPr>
        <w:ind w:left="0" w:firstLine="0"/>
      </w:pPr>
      <w:r w:rsidRPr="00B93C1C">
        <w:t>59222</w:t>
      </w:r>
      <w:r w:rsidRPr="00B93C1C">
        <w:tab/>
        <w:t>Til sveitarfélaga</w:t>
      </w:r>
    </w:p>
    <w:p w:rsidR="00676B07" w:rsidRPr="00B93C1C" w:rsidRDefault="00676B07" w:rsidP="00676B07">
      <w:pPr>
        <w:ind w:left="0" w:firstLine="0"/>
      </w:pPr>
      <w:r w:rsidRPr="00B93C1C">
        <w:t>59232</w:t>
      </w:r>
      <w:r w:rsidRPr="00B93C1C">
        <w:tab/>
        <w:t>Til fyrirtækja og atvinnuvega</w:t>
      </w:r>
    </w:p>
    <w:p w:rsidR="00676B07" w:rsidRPr="00B93C1C" w:rsidRDefault="00676B07" w:rsidP="00676B07">
      <w:pPr>
        <w:ind w:left="0" w:firstLine="0"/>
      </w:pPr>
      <w:r w:rsidRPr="00B93C1C">
        <w:t>59242</w:t>
      </w:r>
      <w:r w:rsidRPr="00B93C1C">
        <w:tab/>
        <w:t>Til einstaklinga, samtaka og heimila</w:t>
      </w:r>
    </w:p>
    <w:p w:rsidR="00676B07" w:rsidRPr="00B93C1C" w:rsidRDefault="00676B07" w:rsidP="00676B07">
      <w:pPr>
        <w:ind w:left="0" w:firstLine="0"/>
        <w:rPr>
          <w:b/>
        </w:rPr>
      </w:pPr>
    </w:p>
    <w:p w:rsidR="00282427" w:rsidRPr="00B93C1C" w:rsidRDefault="00282427" w:rsidP="00676B07">
      <w:pPr>
        <w:ind w:left="0" w:firstLine="0"/>
        <w:rPr>
          <w:b/>
        </w:rPr>
      </w:pPr>
    </w:p>
    <w:p w:rsidR="00676B07" w:rsidRPr="00B93C1C" w:rsidRDefault="00676B07" w:rsidP="00676B07">
      <w:pPr>
        <w:ind w:left="0" w:firstLine="0"/>
        <w:rPr>
          <w:b/>
        </w:rPr>
      </w:pPr>
      <w:r w:rsidRPr="00B93C1C">
        <w:rPr>
          <w:b/>
        </w:rPr>
        <w:t>593</w:t>
      </w:r>
      <w:r w:rsidRPr="00B93C1C">
        <w:rPr>
          <w:b/>
        </w:rPr>
        <w:tab/>
        <w:t>TILFÆRSLUR</w:t>
      </w:r>
      <w:r w:rsidRPr="00B93C1C">
        <w:rPr>
          <w:b/>
        </w:rPr>
        <w:tab/>
      </w:r>
    </w:p>
    <w:p w:rsidR="00676B07" w:rsidRPr="00B93C1C" w:rsidRDefault="00676B07" w:rsidP="00676B07">
      <w:pPr>
        <w:ind w:left="0" w:firstLine="0"/>
        <w:rPr>
          <w:b/>
        </w:rPr>
      </w:pPr>
    </w:p>
    <w:p w:rsidR="00676B07" w:rsidRPr="00B93C1C" w:rsidRDefault="00676B07" w:rsidP="00676B07">
      <w:pPr>
        <w:ind w:left="0" w:firstLine="680"/>
      </w:pPr>
      <w:r w:rsidRPr="00B93C1C">
        <w:t>Tilfærslur, þessar tegundir skal nota ef ekki er heimild fyrir tilfærslum í fjárheimildum</w:t>
      </w:r>
    </w:p>
    <w:p w:rsidR="00676B07" w:rsidRPr="00B93C1C" w:rsidRDefault="00676B07" w:rsidP="00676B07">
      <w:pPr>
        <w:ind w:left="0" w:firstLine="680"/>
      </w:pPr>
    </w:p>
    <w:p w:rsidR="00676B07" w:rsidRPr="00B93C1C" w:rsidRDefault="00676B07" w:rsidP="00C54420">
      <w:pPr>
        <w:ind w:left="0" w:firstLine="0"/>
      </w:pPr>
      <w:r w:rsidRPr="00B93C1C">
        <w:t>59302</w:t>
      </w:r>
      <w:r w:rsidRPr="00B93C1C">
        <w:tab/>
        <w:t>Til ríkisstofnana í A – hluta</w:t>
      </w:r>
    </w:p>
    <w:p w:rsidR="00676B07" w:rsidRPr="00B93C1C" w:rsidRDefault="00676B07" w:rsidP="00C54420">
      <w:pPr>
        <w:ind w:left="0" w:firstLine="0"/>
      </w:pPr>
      <w:r w:rsidRPr="00B93C1C">
        <w:t>59</w:t>
      </w:r>
      <w:r w:rsidR="006B7FED" w:rsidRPr="00B93C1C">
        <w:t>322</w:t>
      </w:r>
      <w:r w:rsidR="006B7FED" w:rsidRPr="00B93C1C">
        <w:tab/>
        <w:t>Til sveitarfélaga</w:t>
      </w:r>
    </w:p>
    <w:p w:rsidR="006B7FED" w:rsidRDefault="006B7FED" w:rsidP="00C54420">
      <w:pPr>
        <w:ind w:left="0" w:firstLine="0"/>
      </w:pPr>
      <w:r w:rsidRPr="00B93C1C">
        <w:t>59332</w:t>
      </w:r>
      <w:r w:rsidRPr="00B93C1C">
        <w:tab/>
        <w:t>Til fyrirtækja og atvinnuvega</w:t>
      </w:r>
    </w:p>
    <w:p w:rsidR="00A46C3C" w:rsidRPr="00B93C1C" w:rsidRDefault="00A46C3C" w:rsidP="00C54420">
      <w:pPr>
        <w:ind w:left="0" w:firstLine="0"/>
      </w:pPr>
      <w:r>
        <w:t>593321</w:t>
      </w:r>
      <w:r>
        <w:tab/>
      </w:r>
      <w:r w:rsidRPr="00B50CE7">
        <w:t>Kolefnisjöfnun til fyrirtækja og atvinnuvega</w:t>
      </w:r>
    </w:p>
    <w:p w:rsidR="006B7FED" w:rsidRPr="00B93C1C" w:rsidRDefault="006B7FED" w:rsidP="00C54420">
      <w:pPr>
        <w:ind w:left="0" w:firstLine="0"/>
      </w:pPr>
      <w:r w:rsidRPr="00B93C1C">
        <w:t>59342</w:t>
      </w:r>
      <w:r w:rsidRPr="00B93C1C">
        <w:tab/>
        <w:t>Til einstaklinga, samtaka og heimila</w:t>
      </w:r>
    </w:p>
    <w:p w:rsidR="002527C9" w:rsidRDefault="002527C9" w:rsidP="002527C9">
      <w:pPr>
        <w:ind w:left="680" w:firstLine="0"/>
      </w:pPr>
      <w:r w:rsidRPr="00B93C1C">
        <w:lastRenderedPageBreak/>
        <w:t xml:space="preserve">Styrktarlínur í blöð og tímarit skal færa hér. Beinir peninga- og námsstyrkir til starfsmanna færast á tegund 51920.  Styrkir eða framlög til starfamannafélags viðkomandi stofnunar færast á tegund 51970 </w:t>
      </w:r>
    </w:p>
    <w:p w:rsidR="002527C9" w:rsidRPr="00B93C1C" w:rsidRDefault="00E41380" w:rsidP="00E41380">
      <w:r w:rsidRPr="00B93C1C">
        <w:t>59</w:t>
      </w:r>
      <w:r>
        <w:t>343</w:t>
      </w:r>
      <w:r w:rsidRPr="00B93C1C">
        <w:tab/>
      </w:r>
      <w:r>
        <w:t>Til einstaklinga, styrkir til náms-, rannsókna og vísindastarfa</w:t>
      </w:r>
    </w:p>
    <w:p w:rsidR="006B7FED" w:rsidRPr="00B93C1C" w:rsidRDefault="006B7FED" w:rsidP="00C54420">
      <w:pPr>
        <w:ind w:left="0" w:firstLine="0"/>
      </w:pPr>
      <w:r w:rsidRPr="00B93C1C">
        <w:t>59382</w:t>
      </w:r>
      <w:r w:rsidRPr="00B93C1C">
        <w:tab/>
        <w:t>Til erlendra aðila</w:t>
      </w:r>
    </w:p>
    <w:p w:rsidR="005535F9" w:rsidRPr="00B93C1C" w:rsidRDefault="00531B77" w:rsidP="00C54420">
      <w:pPr>
        <w:ind w:left="0" w:firstLine="0"/>
        <w:rPr>
          <w:b/>
        </w:rPr>
      </w:pPr>
      <w:r w:rsidRPr="00B93C1C">
        <w:t xml:space="preserve"> </w:t>
      </w:r>
    </w:p>
    <w:p w:rsidR="00AE21C2" w:rsidRDefault="00AE21C2" w:rsidP="00C54420">
      <w:pPr>
        <w:ind w:left="0" w:firstLine="0"/>
        <w:rPr>
          <w:b/>
        </w:rPr>
      </w:pPr>
    </w:p>
    <w:p w:rsidR="005535F9" w:rsidRPr="00B93C1C" w:rsidRDefault="00531B77" w:rsidP="00C54420">
      <w:pPr>
        <w:ind w:left="0" w:firstLine="0"/>
        <w:rPr>
          <w:b/>
        </w:rPr>
      </w:pPr>
      <w:r w:rsidRPr="00B93C1C">
        <w:rPr>
          <w:b/>
        </w:rPr>
        <w:t xml:space="preserve">596 </w:t>
      </w:r>
      <w:r w:rsidRPr="00B93C1C">
        <w:rPr>
          <w:b/>
        </w:rPr>
        <w:tab/>
        <w:t xml:space="preserve">BÚSTOFNSBREYTINGAR </w:t>
      </w:r>
    </w:p>
    <w:p w:rsidR="005535F9" w:rsidRPr="00B93C1C" w:rsidRDefault="00531B77" w:rsidP="00C54420">
      <w:pPr>
        <w:ind w:left="0" w:firstLine="0"/>
      </w:pPr>
      <w:r w:rsidRPr="00B93C1C">
        <w:t xml:space="preserve"> </w:t>
      </w:r>
    </w:p>
    <w:p w:rsidR="005535F9" w:rsidRPr="00B93C1C" w:rsidRDefault="00531B77" w:rsidP="00C54420">
      <w:pPr>
        <w:ind w:left="0" w:firstLine="0"/>
      </w:pPr>
      <w:r w:rsidRPr="00B93C1C">
        <w:t>59692</w:t>
      </w:r>
      <w:r w:rsidR="00FE12A9" w:rsidRPr="00B93C1C">
        <w:tab/>
      </w:r>
      <w:r w:rsidRPr="00B93C1C">
        <w:t xml:space="preserve">Bústofnsbreytingar, ósundurliðaðar </w:t>
      </w:r>
    </w:p>
    <w:p w:rsidR="005535F9" w:rsidRPr="00B93C1C" w:rsidRDefault="00531B77" w:rsidP="00C54420">
      <w:pPr>
        <w:ind w:left="0" w:firstLine="0"/>
      </w:pPr>
      <w:r w:rsidRPr="00B93C1C">
        <w:t xml:space="preserve"> </w:t>
      </w:r>
    </w:p>
    <w:p w:rsidR="00F83332" w:rsidRDefault="00F83332" w:rsidP="00C54420">
      <w:pPr>
        <w:ind w:left="0" w:firstLine="0"/>
        <w:rPr>
          <w:b/>
        </w:rPr>
      </w:pPr>
    </w:p>
    <w:p w:rsidR="005535F9" w:rsidRPr="00B93C1C" w:rsidRDefault="00531B77" w:rsidP="00C54420">
      <w:pPr>
        <w:ind w:left="0" w:firstLine="0"/>
        <w:rPr>
          <w:b/>
        </w:rPr>
      </w:pPr>
      <w:r w:rsidRPr="00B93C1C">
        <w:rPr>
          <w:b/>
        </w:rPr>
        <w:t xml:space="preserve">597 </w:t>
      </w:r>
      <w:r w:rsidRPr="00B93C1C">
        <w:rPr>
          <w:b/>
        </w:rPr>
        <w:tab/>
        <w:t xml:space="preserve">BIRGÐABREYTINGAR,  HÁLFUNNAR VÖRUR </w:t>
      </w:r>
    </w:p>
    <w:p w:rsidR="005535F9" w:rsidRPr="00B93C1C" w:rsidRDefault="00531B77" w:rsidP="00C54420">
      <w:pPr>
        <w:ind w:left="0" w:firstLine="0"/>
      </w:pPr>
      <w:r w:rsidRPr="00B93C1C">
        <w:t xml:space="preserve"> </w:t>
      </w:r>
    </w:p>
    <w:p w:rsidR="005535F9" w:rsidRPr="00B93C1C" w:rsidRDefault="00531B77" w:rsidP="00C54420">
      <w:pPr>
        <w:ind w:left="0" w:firstLine="0"/>
      </w:pPr>
      <w:r w:rsidRPr="00B93C1C">
        <w:t xml:space="preserve"> </w:t>
      </w:r>
      <w:r w:rsidRPr="00B93C1C">
        <w:tab/>
        <w:t xml:space="preserve">Mótbókun færist undir flokk 144 á eignum. </w:t>
      </w:r>
    </w:p>
    <w:p w:rsidR="005535F9" w:rsidRPr="00B93C1C" w:rsidRDefault="00531B77" w:rsidP="00C54420">
      <w:pPr>
        <w:ind w:left="0" w:firstLine="0"/>
      </w:pPr>
      <w:r w:rsidRPr="00B93C1C">
        <w:t xml:space="preserve"> </w:t>
      </w:r>
    </w:p>
    <w:p w:rsidR="005535F9" w:rsidRPr="00B93C1C" w:rsidRDefault="00531B77" w:rsidP="00C54420">
      <w:pPr>
        <w:ind w:left="0" w:firstLine="0"/>
      </w:pPr>
      <w:r w:rsidRPr="00B93C1C">
        <w:t>59792</w:t>
      </w:r>
      <w:r w:rsidR="00FE12A9" w:rsidRPr="00B93C1C">
        <w:tab/>
      </w:r>
      <w:r w:rsidRPr="00B93C1C">
        <w:t xml:space="preserve">Birgðabreytingar, hálfunnar vörur, ósundurliðaðar </w:t>
      </w:r>
    </w:p>
    <w:p w:rsidR="005535F9" w:rsidRPr="00B93C1C" w:rsidRDefault="00531B77" w:rsidP="00C54420">
      <w:pPr>
        <w:ind w:left="0" w:firstLine="0"/>
      </w:pPr>
      <w:r w:rsidRPr="00B93C1C">
        <w:t xml:space="preserve"> </w:t>
      </w:r>
    </w:p>
    <w:p w:rsidR="005535F9" w:rsidRPr="00B93C1C" w:rsidRDefault="00531B77" w:rsidP="00C54420">
      <w:pPr>
        <w:ind w:left="0" w:firstLine="0"/>
        <w:rPr>
          <w:b/>
        </w:rPr>
      </w:pPr>
      <w:r w:rsidRPr="00B93C1C">
        <w:t xml:space="preserve"> </w:t>
      </w:r>
    </w:p>
    <w:p w:rsidR="005535F9" w:rsidRPr="00B93C1C" w:rsidRDefault="00531B77" w:rsidP="00C54420">
      <w:pPr>
        <w:ind w:left="0" w:firstLine="0"/>
        <w:rPr>
          <w:b/>
        </w:rPr>
      </w:pPr>
      <w:r w:rsidRPr="00B93C1C">
        <w:rPr>
          <w:b/>
        </w:rPr>
        <w:t>598</w:t>
      </w:r>
      <w:r w:rsidRPr="00B93C1C">
        <w:rPr>
          <w:rFonts w:eastAsia="Arial"/>
          <w:b/>
        </w:rPr>
        <w:t xml:space="preserve"> </w:t>
      </w:r>
      <w:r w:rsidRPr="00B93C1C">
        <w:rPr>
          <w:rFonts w:eastAsia="Arial"/>
          <w:b/>
        </w:rPr>
        <w:tab/>
      </w:r>
      <w:r w:rsidRPr="00B93C1C">
        <w:rPr>
          <w:b/>
        </w:rPr>
        <w:t xml:space="preserve">BIRGÐABREYTINGAR,  FULLUNNAR VÖRUR </w:t>
      </w:r>
    </w:p>
    <w:p w:rsidR="005535F9" w:rsidRPr="00B93C1C" w:rsidRDefault="00531B77" w:rsidP="00C54420">
      <w:pPr>
        <w:ind w:left="0" w:firstLine="0"/>
      </w:pPr>
      <w:r w:rsidRPr="00B93C1C">
        <w:t xml:space="preserve"> </w:t>
      </w:r>
    </w:p>
    <w:p w:rsidR="005535F9" w:rsidRPr="00B93C1C" w:rsidRDefault="00531B77" w:rsidP="00C54420">
      <w:pPr>
        <w:ind w:left="0" w:firstLine="0"/>
      </w:pPr>
      <w:r w:rsidRPr="00B93C1C">
        <w:t xml:space="preserve"> </w:t>
      </w:r>
      <w:r w:rsidRPr="00B93C1C">
        <w:tab/>
        <w:t xml:space="preserve">Mótbókun færist undir flokk 145 á eignum </w:t>
      </w:r>
    </w:p>
    <w:p w:rsidR="005535F9" w:rsidRPr="00B93C1C" w:rsidRDefault="00531B77" w:rsidP="00C54420">
      <w:pPr>
        <w:ind w:left="0" w:firstLine="0"/>
      </w:pPr>
      <w:r w:rsidRPr="00B93C1C">
        <w:t xml:space="preserve"> </w:t>
      </w:r>
    </w:p>
    <w:p w:rsidR="005535F9" w:rsidRPr="00B93C1C" w:rsidRDefault="00531B77" w:rsidP="00C54420">
      <w:pPr>
        <w:ind w:left="0" w:firstLine="0"/>
      </w:pPr>
      <w:r w:rsidRPr="00B93C1C">
        <w:t>59892</w:t>
      </w:r>
      <w:r w:rsidR="00FE12A9" w:rsidRPr="00B93C1C">
        <w:tab/>
      </w:r>
      <w:r w:rsidRPr="00B93C1C">
        <w:t xml:space="preserve">Birgðabreytingar, fullunnar vörur, ósundurliðaðar </w:t>
      </w:r>
    </w:p>
    <w:p w:rsidR="005535F9" w:rsidRPr="00B93C1C" w:rsidRDefault="00531B77" w:rsidP="00C54420">
      <w:pPr>
        <w:ind w:left="0" w:firstLine="0"/>
      </w:pPr>
      <w:r w:rsidRPr="00B93C1C">
        <w:t xml:space="preserve"> </w:t>
      </w:r>
    </w:p>
    <w:p w:rsidR="003150F9" w:rsidRPr="00B93C1C" w:rsidRDefault="003150F9" w:rsidP="00C54420">
      <w:pPr>
        <w:ind w:left="0" w:firstLine="0"/>
      </w:pPr>
    </w:p>
    <w:p w:rsidR="00E77385" w:rsidRDefault="00E77385">
      <w:pPr>
        <w:spacing w:after="160" w:line="259" w:lineRule="auto"/>
        <w:ind w:left="0" w:firstLine="0"/>
        <w:jc w:val="left"/>
        <w:rPr>
          <w:b/>
          <w:sz w:val="32"/>
        </w:rPr>
      </w:pPr>
      <w:r>
        <w:br w:type="page"/>
      </w:r>
    </w:p>
    <w:p w:rsidR="005535F9" w:rsidRPr="00B93C1C" w:rsidRDefault="003150F9" w:rsidP="00E77385">
      <w:pPr>
        <w:pStyle w:val="Heading1"/>
      </w:pPr>
      <w:bookmarkStart w:id="41" w:name="_Toc52874013"/>
      <w:r w:rsidRPr="00B93C1C">
        <w:lastRenderedPageBreak/>
        <w:t>6</w:t>
      </w:r>
      <w:r w:rsidRPr="00B93C1C">
        <w:tab/>
        <w:t>FRAMLAGSFÉ</w:t>
      </w:r>
      <w:bookmarkEnd w:id="41"/>
      <w:r w:rsidR="00531B77" w:rsidRPr="00B93C1C">
        <w:t xml:space="preserve"> </w:t>
      </w:r>
    </w:p>
    <w:p w:rsidR="003150F9" w:rsidRPr="00B93C1C" w:rsidRDefault="003150F9" w:rsidP="00C54420">
      <w:pPr>
        <w:ind w:left="0" w:firstLine="0"/>
        <w:rPr>
          <w:b/>
          <w:sz w:val="28"/>
          <w:szCs w:val="28"/>
        </w:rPr>
      </w:pPr>
    </w:p>
    <w:p w:rsidR="005535F9" w:rsidRPr="00B93C1C" w:rsidRDefault="00531B77" w:rsidP="00C54420">
      <w:pPr>
        <w:ind w:left="0" w:firstLine="0"/>
        <w:rPr>
          <w:b/>
        </w:rPr>
      </w:pPr>
      <w:r w:rsidRPr="00B93C1C">
        <w:rPr>
          <w:b/>
        </w:rPr>
        <w:t xml:space="preserve">670 </w:t>
      </w:r>
      <w:r w:rsidRPr="00B93C1C">
        <w:rPr>
          <w:b/>
        </w:rPr>
        <w:tab/>
        <w:t xml:space="preserve">FRAMLAG RÍKISSJÓÐS </w:t>
      </w:r>
    </w:p>
    <w:p w:rsidR="005535F9" w:rsidRPr="00B93C1C" w:rsidRDefault="00531B77" w:rsidP="00C54420">
      <w:pPr>
        <w:ind w:left="0" w:firstLine="0"/>
      </w:pPr>
      <w:r w:rsidRPr="00B93C1C">
        <w:t xml:space="preserve"> </w:t>
      </w:r>
    </w:p>
    <w:p w:rsidR="005535F9" w:rsidRPr="00B93C1C" w:rsidRDefault="00531B77" w:rsidP="00C54420">
      <w:pPr>
        <w:ind w:left="0" w:firstLine="0"/>
      </w:pPr>
      <w:r w:rsidRPr="00B93C1C">
        <w:t>6700</w:t>
      </w:r>
      <w:r w:rsidR="009D45CA" w:rsidRPr="00B93C1C">
        <w:tab/>
      </w:r>
      <w:r w:rsidRPr="00B93C1C">
        <w:t xml:space="preserve">Framlag ríkissjóðs </w:t>
      </w:r>
    </w:p>
    <w:p w:rsidR="006F4DCA" w:rsidRPr="00B93C1C" w:rsidRDefault="006F4DCA" w:rsidP="00C54420">
      <w:pPr>
        <w:ind w:left="0" w:firstLine="0"/>
      </w:pPr>
    </w:p>
    <w:p w:rsidR="00E40AAA" w:rsidRPr="00B93C1C" w:rsidRDefault="006F4DCA" w:rsidP="006F4DCA">
      <w:pPr>
        <w:ind w:left="0" w:firstLine="0"/>
        <w:rPr>
          <w:b/>
        </w:rPr>
      </w:pPr>
      <w:bookmarkStart w:id="42" w:name="_Hlk526857255"/>
      <w:r w:rsidRPr="00B93C1C">
        <w:rPr>
          <w:b/>
        </w:rPr>
        <w:t>680</w:t>
      </w:r>
      <w:r w:rsidRPr="00B93C1C">
        <w:rPr>
          <w:b/>
        </w:rPr>
        <w:tab/>
        <w:t>FJÁRFESTINGARFRAMLAG RÍKISSJÓÐS</w:t>
      </w:r>
    </w:p>
    <w:p w:rsidR="00E40AAA" w:rsidRPr="00B93C1C" w:rsidRDefault="00E40AAA" w:rsidP="006F4DCA">
      <w:pPr>
        <w:ind w:left="0" w:firstLine="0"/>
        <w:rPr>
          <w:b/>
        </w:rPr>
      </w:pPr>
    </w:p>
    <w:p w:rsidR="006F4DCA" w:rsidRPr="00B93C1C" w:rsidRDefault="00E40AAA" w:rsidP="00E40AAA">
      <w:pPr>
        <w:ind w:left="675" w:firstLine="0"/>
      </w:pPr>
      <w:r w:rsidRPr="00B93C1C">
        <w:t>Tekjufærsla fjárfestinga á tegund 6800 á að mæta afskriftum frá eignakerfi sem bókað er á tegundir 58xxx</w:t>
      </w:r>
      <w:r w:rsidR="006F4DCA" w:rsidRPr="00B93C1C">
        <w:t xml:space="preserve"> </w:t>
      </w:r>
    </w:p>
    <w:p w:rsidR="006F4DCA" w:rsidRPr="00B93C1C" w:rsidRDefault="006F4DCA" w:rsidP="006F4DCA">
      <w:pPr>
        <w:ind w:left="0" w:firstLine="0"/>
        <w:rPr>
          <w:b/>
        </w:rPr>
      </w:pPr>
    </w:p>
    <w:p w:rsidR="006F4DCA" w:rsidRPr="00B93C1C" w:rsidRDefault="006F4DCA" w:rsidP="006F4DCA">
      <w:pPr>
        <w:ind w:left="0" w:firstLine="0"/>
      </w:pPr>
      <w:r w:rsidRPr="00B93C1C">
        <w:t>6800</w:t>
      </w:r>
      <w:r w:rsidRPr="00B93C1C">
        <w:tab/>
        <w:t>Fjárfestingarframlag ríkissjóðs</w:t>
      </w:r>
    </w:p>
    <w:p w:rsidR="006F4DCA" w:rsidRPr="00B93C1C" w:rsidRDefault="006F4DCA" w:rsidP="00C54420">
      <w:pPr>
        <w:ind w:left="0" w:firstLine="0"/>
      </w:pPr>
    </w:p>
    <w:p w:rsidR="005535F9" w:rsidRPr="00B93C1C" w:rsidRDefault="00531B77" w:rsidP="00C54420">
      <w:pPr>
        <w:ind w:left="0" w:firstLine="0"/>
      </w:pPr>
      <w:r w:rsidRPr="00B93C1C">
        <w:t xml:space="preserve"> </w:t>
      </w:r>
      <w:r w:rsidR="00060128" w:rsidRPr="00B93C1C">
        <w:tab/>
        <w:t>(bókunarviðfang, tekjufærsla frá 2810 á móti)</w:t>
      </w:r>
    </w:p>
    <w:bookmarkEnd w:id="42"/>
    <w:p w:rsidR="003150F9" w:rsidRPr="00B93C1C" w:rsidRDefault="003150F9" w:rsidP="00C54420">
      <w:pPr>
        <w:ind w:left="0" w:firstLine="0"/>
      </w:pPr>
    </w:p>
    <w:p w:rsidR="005535F9" w:rsidRPr="00B93C1C" w:rsidRDefault="00531B77" w:rsidP="00C54420">
      <w:pPr>
        <w:ind w:left="0" w:firstLine="0"/>
        <w:rPr>
          <w:b/>
        </w:rPr>
      </w:pPr>
      <w:r w:rsidRPr="00B93C1C">
        <w:t xml:space="preserve"> </w:t>
      </w:r>
    </w:p>
    <w:p w:rsidR="003150F9" w:rsidRPr="00B93C1C" w:rsidRDefault="00531B77" w:rsidP="00E77385">
      <w:pPr>
        <w:pStyle w:val="Heading1"/>
      </w:pPr>
      <w:bookmarkStart w:id="43" w:name="_Toc52874014"/>
      <w:r w:rsidRPr="00B93C1C">
        <w:t xml:space="preserve">999 </w:t>
      </w:r>
      <w:r w:rsidRPr="00B93C1C">
        <w:tab/>
        <w:t>RÁÐSTÖFUN EIGIN FJÁR</w:t>
      </w:r>
      <w:bookmarkEnd w:id="43"/>
      <w:r w:rsidRPr="00B93C1C">
        <w:t xml:space="preserve"> </w:t>
      </w:r>
    </w:p>
    <w:p w:rsidR="005535F9" w:rsidRPr="00B93C1C" w:rsidRDefault="00531B77" w:rsidP="00C54420">
      <w:pPr>
        <w:ind w:left="0" w:firstLine="0"/>
      </w:pPr>
      <w:r w:rsidRPr="00B93C1C">
        <w:t xml:space="preserve"> </w:t>
      </w:r>
    </w:p>
    <w:p w:rsidR="005535F9" w:rsidRPr="00C54420" w:rsidRDefault="00531B77" w:rsidP="00C54420">
      <w:pPr>
        <w:ind w:left="0" w:firstLine="0"/>
      </w:pPr>
      <w:r w:rsidRPr="00B93C1C">
        <w:t>9990</w:t>
      </w:r>
      <w:r w:rsidR="009D45CA" w:rsidRPr="00B93C1C">
        <w:tab/>
      </w:r>
      <w:r w:rsidRPr="00B93C1C">
        <w:t>Hagnaður, tap ársins</w:t>
      </w:r>
      <w:r w:rsidRPr="00C54420">
        <w:t xml:space="preserve"> </w:t>
      </w:r>
    </w:p>
    <w:p w:rsidR="005535F9" w:rsidRDefault="00531B77">
      <w:pPr>
        <w:spacing w:after="0" w:line="259" w:lineRule="auto"/>
        <w:ind w:left="0" w:firstLine="0"/>
        <w:jc w:val="left"/>
      </w:pPr>
      <w:r>
        <w:rPr>
          <w:b/>
          <w:sz w:val="26"/>
        </w:rPr>
        <w:t xml:space="preserve"> </w:t>
      </w:r>
    </w:p>
    <w:sectPr w:rsidR="005535F9" w:rsidSect="003F4269">
      <w:headerReference w:type="even" r:id="rId9"/>
      <w:headerReference w:type="default" r:id="rId10"/>
      <w:footerReference w:type="even" r:id="rId11"/>
      <w:footerReference w:type="default" r:id="rId12"/>
      <w:headerReference w:type="first" r:id="rId13"/>
      <w:footerReference w:type="first" r:id="rId14"/>
      <w:pgSz w:w="11902" w:h="16834"/>
      <w:pgMar w:top="1446" w:right="2194" w:bottom="726" w:left="1701" w:header="709" w:footer="709"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F4D" w:rsidRDefault="00482F4D">
      <w:pPr>
        <w:spacing w:after="0" w:line="240" w:lineRule="auto"/>
      </w:pPr>
      <w:r>
        <w:separator/>
      </w:r>
    </w:p>
  </w:endnote>
  <w:endnote w:type="continuationSeparator" w:id="0">
    <w:p w:rsidR="00482F4D" w:rsidRDefault="0048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4D" w:rsidRDefault="00482F4D">
    <w:pPr>
      <w:spacing w:after="0" w:line="259" w:lineRule="auto"/>
      <w:ind w:left="-283" w:firstLine="0"/>
      <w:jc w:val="left"/>
    </w:pPr>
    <w:r>
      <w:rPr>
        <w:rFonts w:ascii="Calibri" w:eastAsia="Calibri" w:hAnsi="Calibri" w:cs="Calibri"/>
        <w:noProof/>
        <w:sz w:val="22"/>
        <w:lang w:eastAsia="is-IS"/>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9875520</wp:posOffset>
              </wp:positionV>
              <wp:extent cx="5276977" cy="9144"/>
              <wp:effectExtent l="0" t="0" r="0" b="0"/>
              <wp:wrapSquare wrapText="bothSides"/>
              <wp:docPr id="65134" name="Group 65134"/>
              <wp:cNvGraphicFramePr/>
              <a:graphic xmlns:a="http://schemas.openxmlformats.org/drawingml/2006/main">
                <a:graphicData uri="http://schemas.microsoft.com/office/word/2010/wordprocessingGroup">
                  <wpg:wgp>
                    <wpg:cNvGrpSpPr/>
                    <wpg:grpSpPr>
                      <a:xfrm>
                        <a:off x="0" y="0"/>
                        <a:ext cx="5276977" cy="9144"/>
                        <a:chOff x="0" y="0"/>
                        <a:chExt cx="5276977" cy="9144"/>
                      </a:xfrm>
                    </wpg:grpSpPr>
                    <wps:wsp>
                      <wps:cNvPr id="68252" name="Shape 68252"/>
                      <wps:cNvSpPr/>
                      <wps:spPr>
                        <a:xfrm>
                          <a:off x="0" y="0"/>
                          <a:ext cx="5276977" cy="9144"/>
                        </a:xfrm>
                        <a:custGeom>
                          <a:avLst/>
                          <a:gdLst/>
                          <a:ahLst/>
                          <a:cxnLst/>
                          <a:rect l="0" t="0" r="0" b="0"/>
                          <a:pathLst>
                            <a:path w="5276977" h="9144">
                              <a:moveTo>
                                <a:pt x="0" y="0"/>
                              </a:moveTo>
                              <a:lnTo>
                                <a:pt x="5276977" y="0"/>
                              </a:lnTo>
                              <a:lnTo>
                                <a:pt x="5276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025D46" id="Group 65134" o:spid="_x0000_s1026" style="position:absolute;margin-left:70.6pt;margin-top:777.6pt;width:415.5pt;height:.7pt;z-index:251660288;mso-position-horizontal-relative:page;mso-position-vertical-relative:page" coordsize="527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">
              <v:shape id="Shape 68252" o:spid="_x0000_s1027" style="position:absolute;width:52769;height:91;visibility:visible;mso-wrap-style:square;v-text-anchor:top" coordsize="52769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3yhccA&#10;AADeAAAADwAAAGRycy9kb3ducmV2LnhtbESPT2vCQBTE7wW/w/IKvdWNgYpEV5FKRe3Jv+T4yD6T&#10;tNm3aXY18du7BcHjMDO/YSazzlTiSo0rLSsY9CMQxJnVJecKDvuv9xEI55E1VpZJwY0czKa9lwkm&#10;2ra8pevO5yJA2CWooPC+TqR0WUEGXd/WxME728agD7LJpW6wDXBTyTiKhtJgyWGhwJo+C8p+dxej&#10;4IKnxfdysx78pYf2GP0cUx9vUqXeXrv5GISnzj/Dj/ZKKxiO4o8Y/u+EK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N8oXHAAAA3gAAAA8AAAAAAAAAAAAAAAAAmAIAAGRy&#10;cy9kb3ducmV2LnhtbFBLBQYAAAAABAAEAPUAAACMAwAAAAA=&#10;" path="m,l5276977,r,9144l,9144,,e" fillcolor="black" stroked="f" strokeweight="0">
                <v:stroke miterlimit="83231f" joinstyle="miter"/>
                <v:path arrowok="t" textboxrect="0,0,5276977,9144"/>
              </v:shape>
              <w10:wrap type="square" anchorx="page" anchory="page"/>
            </v:group>
          </w:pict>
        </mc:Fallback>
      </mc:AlternateContent>
    </w:r>
    <w:r>
      <w:t xml:space="preserve">01112013 </w:t>
    </w:r>
  </w:p>
  <w:p w:rsidR="00482F4D" w:rsidRDefault="00482F4D">
    <w:pPr>
      <w:spacing w:after="0" w:line="259" w:lineRule="auto"/>
      <w:ind w:left="0" w:right="295"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4D" w:rsidRDefault="00482F4D">
    <w:pPr>
      <w:spacing w:after="0" w:line="259" w:lineRule="auto"/>
      <w:ind w:left="-283" w:firstLine="0"/>
      <w:jc w:val="left"/>
    </w:pPr>
    <w:r>
      <w:rPr>
        <w:rFonts w:ascii="Calibri" w:eastAsia="Calibri" w:hAnsi="Calibri" w:cs="Calibri"/>
        <w:noProof/>
        <w:sz w:val="22"/>
        <w:lang w:eastAsia="is-IS"/>
      </w:rPr>
      <mc:AlternateContent>
        <mc:Choice Requires="wpg">
          <w:drawing>
            <wp:anchor distT="0" distB="0" distL="114300" distR="114300" simplePos="0" relativeHeight="251661312" behindDoc="0" locked="0" layoutInCell="1" allowOverlap="1">
              <wp:simplePos x="0" y="0"/>
              <wp:positionH relativeFrom="page">
                <wp:posOffset>896417</wp:posOffset>
              </wp:positionH>
              <wp:positionV relativeFrom="page">
                <wp:posOffset>9875520</wp:posOffset>
              </wp:positionV>
              <wp:extent cx="5276977" cy="9144"/>
              <wp:effectExtent l="0" t="0" r="0" b="0"/>
              <wp:wrapSquare wrapText="bothSides"/>
              <wp:docPr id="65108" name="Group 65108"/>
              <wp:cNvGraphicFramePr/>
              <a:graphic xmlns:a="http://schemas.openxmlformats.org/drawingml/2006/main">
                <a:graphicData uri="http://schemas.microsoft.com/office/word/2010/wordprocessingGroup">
                  <wpg:wgp>
                    <wpg:cNvGrpSpPr/>
                    <wpg:grpSpPr>
                      <a:xfrm>
                        <a:off x="0" y="0"/>
                        <a:ext cx="5276977" cy="9144"/>
                        <a:chOff x="0" y="0"/>
                        <a:chExt cx="5276977" cy="9144"/>
                      </a:xfrm>
                    </wpg:grpSpPr>
                    <wps:wsp>
                      <wps:cNvPr id="68251" name="Shape 68251"/>
                      <wps:cNvSpPr/>
                      <wps:spPr>
                        <a:xfrm>
                          <a:off x="0" y="0"/>
                          <a:ext cx="5276977" cy="9144"/>
                        </a:xfrm>
                        <a:custGeom>
                          <a:avLst/>
                          <a:gdLst/>
                          <a:ahLst/>
                          <a:cxnLst/>
                          <a:rect l="0" t="0" r="0" b="0"/>
                          <a:pathLst>
                            <a:path w="5276977" h="9144">
                              <a:moveTo>
                                <a:pt x="0" y="0"/>
                              </a:moveTo>
                              <a:lnTo>
                                <a:pt x="5276977" y="0"/>
                              </a:lnTo>
                              <a:lnTo>
                                <a:pt x="5276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37E483" id="Group 65108" o:spid="_x0000_s1026" style="position:absolute;margin-left:70.6pt;margin-top:777.6pt;width:415.5pt;height:.7pt;z-index:251661312;mso-position-horizontal-relative:page;mso-position-vertical-relative:page" coordsize="527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">
              <v:shape id="Shape 68251" o:spid="_x0000_s1027" style="position:absolute;width:52769;height:91;visibility:visible;mso-wrap-style:square;v-text-anchor:top" coordsize="52769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9s8scA&#10;AADeAAAADwAAAGRycy9kb3ducmV2LnhtbESPQWvCQBSE74X+h+UVvNVNAoqkrlJaLNWeqrHk+Mi+&#10;JtHs25hdTfz33YLgcZiZb5j5cjCNuFDnassK4nEEgriwuuZSQbZbPc9AOI+ssbFMCq7kYLl4fJhj&#10;qm3P33TZ+lIECLsUFVTet6mUrqjIoBvbljh4v7Yz6IPsSqk77APcNDKJoqk0WHNYqLClt4qK4/Zs&#10;FJzx5/3rY7OOT3nW76PDPvfJJldq9DS8voDwNPh7+Nb+1Aqms2QSw/+dcAX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fbPLHAAAA3gAAAA8AAAAAAAAAAAAAAAAAmAIAAGRy&#10;cy9kb3ducmV2LnhtbFBLBQYAAAAABAAEAPUAAACMAwAAAAA=&#10;" path="m,l5276977,r,9144l,9144,,e" fillcolor="black" stroked="f" strokeweight="0">
                <v:stroke miterlimit="83231f" joinstyle="miter"/>
                <v:path arrowok="t" textboxrect="0,0,5276977,9144"/>
              </v:shape>
              <w10:wrap type="square" anchorx="page" anchory="page"/>
            </v:group>
          </w:pict>
        </mc:Fallback>
      </mc:AlternateContent>
    </w:r>
    <w:r>
      <w:t>01.10.2020</w:t>
    </w:r>
  </w:p>
  <w:p w:rsidR="00482F4D" w:rsidRDefault="00482F4D">
    <w:pPr>
      <w:spacing w:after="0" w:line="259" w:lineRule="auto"/>
      <w:ind w:left="0" w:right="295" w:firstLine="0"/>
      <w:jc w:val="center"/>
    </w:pPr>
    <w:r>
      <w:fldChar w:fldCharType="begin"/>
    </w:r>
    <w:r>
      <w:instrText xml:space="preserve"> PAGE   \* MERGEFORMAT </w:instrText>
    </w:r>
    <w:r>
      <w:fldChar w:fldCharType="separate"/>
    </w:r>
    <w:r w:rsidR="00AD2B7E">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4D" w:rsidRDefault="00482F4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F4D" w:rsidRDefault="00482F4D">
      <w:pPr>
        <w:spacing w:after="0" w:line="240" w:lineRule="auto"/>
      </w:pPr>
      <w:r>
        <w:separator/>
      </w:r>
    </w:p>
  </w:footnote>
  <w:footnote w:type="continuationSeparator" w:id="0">
    <w:p w:rsidR="00482F4D" w:rsidRDefault="00482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4D" w:rsidRDefault="00482F4D">
    <w:pPr>
      <w:tabs>
        <w:tab w:val="center" w:pos="7638"/>
      </w:tabs>
      <w:spacing w:after="0" w:line="259" w:lineRule="auto"/>
      <w:ind w:left="-283" w:firstLine="0"/>
      <w:jc w:val="left"/>
    </w:pPr>
    <w:r>
      <w:rPr>
        <w:rFonts w:ascii="Calibri" w:eastAsia="Calibri" w:hAnsi="Calibri" w:cs="Calibri"/>
        <w:noProof/>
        <w:sz w:val="22"/>
        <w:lang w:eastAsia="is-IS"/>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630936</wp:posOffset>
              </wp:positionV>
              <wp:extent cx="5276977" cy="9144"/>
              <wp:effectExtent l="0" t="0" r="0" b="0"/>
              <wp:wrapSquare wrapText="bothSides"/>
              <wp:docPr id="65125" name="Group 65125"/>
              <wp:cNvGraphicFramePr/>
              <a:graphic xmlns:a="http://schemas.openxmlformats.org/drawingml/2006/main">
                <a:graphicData uri="http://schemas.microsoft.com/office/word/2010/wordprocessingGroup">
                  <wpg:wgp>
                    <wpg:cNvGrpSpPr/>
                    <wpg:grpSpPr>
                      <a:xfrm>
                        <a:off x="0" y="0"/>
                        <a:ext cx="5276977" cy="9144"/>
                        <a:chOff x="0" y="0"/>
                        <a:chExt cx="5276977" cy="9144"/>
                      </a:xfrm>
                    </wpg:grpSpPr>
                    <wps:wsp>
                      <wps:cNvPr id="68250" name="Shape 68250"/>
                      <wps:cNvSpPr/>
                      <wps:spPr>
                        <a:xfrm>
                          <a:off x="0" y="0"/>
                          <a:ext cx="5276977" cy="9144"/>
                        </a:xfrm>
                        <a:custGeom>
                          <a:avLst/>
                          <a:gdLst/>
                          <a:ahLst/>
                          <a:cxnLst/>
                          <a:rect l="0" t="0" r="0" b="0"/>
                          <a:pathLst>
                            <a:path w="5276977" h="9144">
                              <a:moveTo>
                                <a:pt x="0" y="0"/>
                              </a:moveTo>
                              <a:lnTo>
                                <a:pt x="5276977" y="0"/>
                              </a:lnTo>
                              <a:lnTo>
                                <a:pt x="5276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736F14B" id="Group 65125" o:spid="_x0000_s1026" style="position:absolute;margin-left:70.6pt;margin-top:49.7pt;width:415.5pt;height:.7pt;z-index:251658240;mso-position-horizontal-relative:page;mso-position-vertical-relative:page" coordsize="527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">
              <v:shape id="Shape 68250" o:spid="_x0000_s1027" style="position:absolute;width:52769;height:91;visibility:visible;mso-wrap-style:square;v-text-anchor:top" coordsize="52769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PJacYA&#10;AADeAAAADwAAAGRycy9kb3ducmV2LnhtbESPzWrCQBSF9wXfYbhCd3VioCKpoxRFsbrSxpLlJXOb&#10;RDN3YmY06ds7C6HLw/njmy16U4s7ta6yrGA8ikAQ51ZXXChIv9dvUxDOI2usLZOCP3KwmA9eZpho&#10;2/GB7kdfiDDCLkEFpfdNIqXLSzLoRrYhDt6vbQ36INtC6ha7MG5qGUfRRBqsODyU2NCypPxyvBkF&#10;N/xZ7Te7r/E1S7tTdD5lPt5lSr0O+88PEJ56/x9+trdawWQavweAgBNQ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PJacYAAADeAAAADwAAAAAAAAAAAAAAAACYAgAAZHJz&#10;L2Rvd25yZXYueG1sUEsFBgAAAAAEAAQA9QAAAIsDAAAAAA==&#10;" path="m,l5276977,r,9144l,9144,,e" fillcolor="black" stroked="f" strokeweight="0">
                <v:stroke miterlimit="83231f" joinstyle="miter"/>
                <v:path arrowok="t" textboxrect="0,0,5276977,9144"/>
              </v:shape>
              <w10:wrap type="square" anchorx="page" anchory="page"/>
            </v:group>
          </w:pict>
        </mc:Fallback>
      </mc:AlternateContent>
    </w:r>
    <w:r>
      <w:t xml:space="preserve">Tegundalykill ásamt skýringum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4D" w:rsidRDefault="00482F4D">
    <w:pPr>
      <w:tabs>
        <w:tab w:val="center" w:pos="7638"/>
      </w:tabs>
      <w:spacing w:after="0" w:line="259" w:lineRule="auto"/>
      <w:ind w:left="-283" w:firstLine="0"/>
      <w:jc w:val="left"/>
    </w:pPr>
    <w:r>
      <w:rPr>
        <w:rFonts w:ascii="Calibri" w:eastAsia="Calibri" w:hAnsi="Calibri" w:cs="Calibri"/>
        <w:noProof/>
        <w:sz w:val="22"/>
        <w:lang w:eastAsia="is-IS"/>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630936</wp:posOffset>
              </wp:positionV>
              <wp:extent cx="5276977" cy="9144"/>
              <wp:effectExtent l="0" t="0" r="0" b="0"/>
              <wp:wrapSquare wrapText="bothSides"/>
              <wp:docPr id="65099" name="Group 65099"/>
              <wp:cNvGraphicFramePr/>
              <a:graphic xmlns:a="http://schemas.openxmlformats.org/drawingml/2006/main">
                <a:graphicData uri="http://schemas.microsoft.com/office/word/2010/wordprocessingGroup">
                  <wpg:wgp>
                    <wpg:cNvGrpSpPr/>
                    <wpg:grpSpPr>
                      <a:xfrm>
                        <a:off x="0" y="0"/>
                        <a:ext cx="5276977" cy="9144"/>
                        <a:chOff x="0" y="0"/>
                        <a:chExt cx="5276977" cy="9144"/>
                      </a:xfrm>
                    </wpg:grpSpPr>
                    <wps:wsp>
                      <wps:cNvPr id="68249" name="Shape 68249"/>
                      <wps:cNvSpPr/>
                      <wps:spPr>
                        <a:xfrm>
                          <a:off x="0" y="0"/>
                          <a:ext cx="5276977" cy="9144"/>
                        </a:xfrm>
                        <a:custGeom>
                          <a:avLst/>
                          <a:gdLst/>
                          <a:ahLst/>
                          <a:cxnLst/>
                          <a:rect l="0" t="0" r="0" b="0"/>
                          <a:pathLst>
                            <a:path w="5276977" h="9144">
                              <a:moveTo>
                                <a:pt x="0" y="0"/>
                              </a:moveTo>
                              <a:lnTo>
                                <a:pt x="5276977" y="0"/>
                              </a:lnTo>
                              <a:lnTo>
                                <a:pt x="5276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C0A293" id="Group 65099" o:spid="_x0000_s1026" style="position:absolute;margin-left:70.6pt;margin-top:49.7pt;width:415.5pt;height:.7pt;z-index:251659264;mso-position-horizontal-relative:page;mso-position-vertical-relative:page" coordsize="527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">
              <v:shape id="Shape 68249" o:spid="_x0000_s1027" style="position:absolute;width:52769;height:91;visibility:visible;mso-wrap-style:square;v-text-anchor:top" coordsize="52769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2KcgA&#10;AADeAAAADwAAAGRycy9kb3ducmV2LnhtbESPT2vCQBTE7wW/w/KE3urGIKLRVaSl0tpT/UeOj+wz&#10;iWbfptnVpN/eFQo9DjPzG2a+7EwlbtS40rKC4SACQZxZXXKuYL97f5mAcB5ZY2WZFPySg+Wi9zTH&#10;RNuWv+m29bkIEHYJKii8rxMpXVaQQTewNXHwTrYx6INscqkbbAPcVDKOorE0WHJYKLCm14Kyy/Zq&#10;FFzx+Pa13nwOf9J9e4jOh9THm1Sp5363moHw1Pn/8F/7QysYT+LRFB53whW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cPYpyAAAAN4AAAAPAAAAAAAAAAAAAAAAAJgCAABk&#10;cnMvZG93bnJldi54bWxQSwUGAAAAAAQABAD1AAAAjQMAAAAA&#10;" path="m,l5276977,r,9144l,9144,,e" fillcolor="black" stroked="f" strokeweight="0">
                <v:stroke miterlimit="83231f" joinstyle="miter"/>
                <v:path arrowok="t" textboxrect="0,0,5276977,9144"/>
              </v:shape>
              <w10:wrap type="square" anchorx="page" anchory="page"/>
            </v:group>
          </w:pict>
        </mc:Fallback>
      </mc:AlternateContent>
    </w:r>
    <w:r>
      <w:t xml:space="preserve">Tegundalykill ásamt skýringum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4D" w:rsidRDefault="00482F4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813"/>
    <w:multiLevelType w:val="hybridMultilevel"/>
    <w:tmpl w:val="D3308BD8"/>
    <w:lvl w:ilvl="0" w:tplc="80DAA8BA">
      <w:start w:val="119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9C68C3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BD6190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B0261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00920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FA85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A2B19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AE0C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16E9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F54352"/>
    <w:multiLevelType w:val="hybridMultilevel"/>
    <w:tmpl w:val="B4140F8A"/>
    <w:lvl w:ilvl="0" w:tplc="90BC021E">
      <w:start w:val="268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1248B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E49A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F0D2A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F83F7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C469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365E6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24EB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526A8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122B40"/>
    <w:multiLevelType w:val="hybridMultilevel"/>
    <w:tmpl w:val="DE32B354"/>
    <w:lvl w:ilvl="0" w:tplc="1B1C6028">
      <w:start w:val="5451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C8AEF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44558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64FD3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9A96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F073A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6650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E2C6B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8E726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964364"/>
    <w:multiLevelType w:val="hybridMultilevel"/>
    <w:tmpl w:val="2D383CCC"/>
    <w:lvl w:ilvl="0" w:tplc="E5ACACF2">
      <w:start w:val="1"/>
      <w:numFmt w:val="decimal"/>
      <w:lvlText w:val="%1)"/>
      <w:lvlJc w:val="left"/>
      <w:pPr>
        <w:ind w:left="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1A2436">
      <w:start w:val="1"/>
      <w:numFmt w:val="lowerLetter"/>
      <w:lvlText w:val="%2"/>
      <w:lvlJc w:val="left"/>
      <w:pPr>
        <w:ind w:left="1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FE9CDE">
      <w:start w:val="1"/>
      <w:numFmt w:val="lowerRoman"/>
      <w:lvlText w:val="%3"/>
      <w:lvlJc w:val="left"/>
      <w:pPr>
        <w:ind w:left="2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76A6FC">
      <w:start w:val="1"/>
      <w:numFmt w:val="decimal"/>
      <w:lvlText w:val="%4"/>
      <w:lvlJc w:val="left"/>
      <w:pPr>
        <w:ind w:left="30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066274">
      <w:start w:val="1"/>
      <w:numFmt w:val="lowerLetter"/>
      <w:lvlText w:val="%5"/>
      <w:lvlJc w:val="left"/>
      <w:pPr>
        <w:ind w:left="3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82373A">
      <w:start w:val="1"/>
      <w:numFmt w:val="lowerRoman"/>
      <w:lvlText w:val="%6"/>
      <w:lvlJc w:val="left"/>
      <w:pPr>
        <w:ind w:left="4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D6319A">
      <w:start w:val="1"/>
      <w:numFmt w:val="decimal"/>
      <w:lvlText w:val="%7"/>
      <w:lvlJc w:val="left"/>
      <w:pPr>
        <w:ind w:left="5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40F84A">
      <w:start w:val="1"/>
      <w:numFmt w:val="lowerLetter"/>
      <w:lvlText w:val="%8"/>
      <w:lvlJc w:val="left"/>
      <w:pPr>
        <w:ind w:left="5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9E5872">
      <w:start w:val="1"/>
      <w:numFmt w:val="lowerRoman"/>
      <w:lvlText w:val="%9"/>
      <w:lvlJc w:val="left"/>
      <w:pPr>
        <w:ind w:left="6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3B557DD"/>
    <w:multiLevelType w:val="hybridMultilevel"/>
    <w:tmpl w:val="F1FE5562"/>
    <w:lvl w:ilvl="0" w:tplc="F482DF00">
      <w:start w:val="2692"/>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38963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32DC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908390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B2852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B2528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F6BC4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F222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DEE2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5BE0C55"/>
    <w:multiLevelType w:val="hybridMultilevel"/>
    <w:tmpl w:val="AA482170"/>
    <w:lvl w:ilvl="0" w:tplc="26B694BA">
      <w:start w:val="142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FEFD4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E0EA6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5C84CB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08489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AD456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0AC13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58AC3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6820F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632572D"/>
    <w:multiLevelType w:val="hybridMultilevel"/>
    <w:tmpl w:val="2FD69BE2"/>
    <w:lvl w:ilvl="0" w:tplc="DA0ED010">
      <w:start w:val="5450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0B4390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DA006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5AD3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C2DE2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CC92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C6D95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1473D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5A79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E7F5333"/>
    <w:multiLevelType w:val="hybridMultilevel"/>
    <w:tmpl w:val="074A1D34"/>
    <w:lvl w:ilvl="0" w:tplc="B4269FFC">
      <w:start w:val="111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A4154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3699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461EB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9043A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68CC2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8A5E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8270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88FBE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FCC2BF5"/>
    <w:multiLevelType w:val="hybridMultilevel"/>
    <w:tmpl w:val="3266F9C4"/>
    <w:lvl w:ilvl="0" w:tplc="6044AF16">
      <w:start w:val="5532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38B9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7C5D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DA6E7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1DE42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048B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C860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63A3B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CC8A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0B81736"/>
    <w:multiLevelType w:val="hybridMultilevel"/>
    <w:tmpl w:val="71ECC660"/>
    <w:lvl w:ilvl="0" w:tplc="E20EAEBA">
      <w:start w:val="226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C0DF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1C737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4A509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F2914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36E7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8CBC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DCBC6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26F0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11868A1"/>
    <w:multiLevelType w:val="hybridMultilevel"/>
    <w:tmpl w:val="4E9E5A2C"/>
    <w:lvl w:ilvl="0" w:tplc="DB46A81A">
      <w:start w:val="123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6ED73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60692C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DA372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12168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DA7F1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4A0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80AA3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7E5A3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49418B7"/>
    <w:multiLevelType w:val="hybridMultilevel"/>
    <w:tmpl w:val="BDC01D5C"/>
    <w:lvl w:ilvl="0" w:tplc="CCD6B81A">
      <w:start w:val="261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449A9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A00C7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60AC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08024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F2C29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583B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0EB1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98AA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66A068F"/>
    <w:multiLevelType w:val="hybridMultilevel"/>
    <w:tmpl w:val="B0DEDA6C"/>
    <w:lvl w:ilvl="0" w:tplc="185AAABC">
      <w:start w:val="414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7CF2C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D0CB6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DACDA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62AD1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48CA7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EA425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93C53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EC9F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8385764"/>
    <w:multiLevelType w:val="hybridMultilevel"/>
    <w:tmpl w:val="D3B69576"/>
    <w:lvl w:ilvl="0" w:tplc="5900EC2E">
      <w:start w:val="168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D6E7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9CC7F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70848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D4BBC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28F90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4298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42F3F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52E60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9BD179D"/>
    <w:multiLevelType w:val="hybridMultilevel"/>
    <w:tmpl w:val="40D80260"/>
    <w:lvl w:ilvl="0" w:tplc="8AE28096">
      <w:start w:val="2277"/>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C8B3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A4BF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C07AE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B8305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E8FD6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86DF8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06E81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48365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B6D6A27"/>
    <w:multiLevelType w:val="hybridMultilevel"/>
    <w:tmpl w:val="609C956A"/>
    <w:lvl w:ilvl="0" w:tplc="91527C5E">
      <w:start w:val="5440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86E70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4EA5C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BCAEC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D4314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E2E2E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70012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02FEE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88EE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B7A5F79"/>
    <w:multiLevelType w:val="hybridMultilevel"/>
    <w:tmpl w:val="0C9E4398"/>
    <w:lvl w:ilvl="0" w:tplc="9C062B06">
      <w:start w:val="180"/>
      <w:numFmt w:val="bullet"/>
      <w:lvlText w:val=""/>
      <w:lvlJc w:val="left"/>
      <w:pPr>
        <w:ind w:left="984" w:hanging="360"/>
      </w:pPr>
      <w:rPr>
        <w:rFonts w:ascii="Wingdings" w:eastAsia="Times New Roman" w:hAnsi="Wingdings"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7" w15:restartNumberingAfterBreak="0">
    <w:nsid w:val="1C5D4723"/>
    <w:multiLevelType w:val="hybridMultilevel"/>
    <w:tmpl w:val="BBC02B4A"/>
    <w:lvl w:ilvl="0" w:tplc="1AEAECB6">
      <w:start w:val="1298"/>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A6A33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D080A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D6F87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9A6F0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3A0FB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4ACB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68C79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705CB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0A511FE"/>
    <w:multiLevelType w:val="hybridMultilevel"/>
    <w:tmpl w:val="CE123488"/>
    <w:lvl w:ilvl="0" w:tplc="97504ED6">
      <w:start w:val="5458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2627B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5AA13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B4EF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60E18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862DD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5672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90420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2063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22763B7"/>
    <w:multiLevelType w:val="hybridMultilevel"/>
    <w:tmpl w:val="6AF22CA6"/>
    <w:lvl w:ilvl="0" w:tplc="3A46F704">
      <w:start w:val="431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E0113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24CFF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0831C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D071C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9C9C1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1ABEF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B006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6AE8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537654C"/>
    <w:multiLevelType w:val="hybridMultilevel"/>
    <w:tmpl w:val="BC886570"/>
    <w:lvl w:ilvl="0" w:tplc="DD0A46FC">
      <w:start w:val="1254"/>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BEE1E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6A091A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E4890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3E8F9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7CAB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5819F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8AAAF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50001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6526362"/>
    <w:multiLevelType w:val="hybridMultilevel"/>
    <w:tmpl w:val="E05CC538"/>
    <w:lvl w:ilvl="0" w:tplc="9488CC20">
      <w:start w:val="5561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664CF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08B4C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E44C6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BAB32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C8E1E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D0427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80E4B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4EA02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73F45DF"/>
    <w:multiLevelType w:val="hybridMultilevel"/>
    <w:tmpl w:val="5DB8BD10"/>
    <w:lvl w:ilvl="0" w:tplc="91F628EA">
      <w:start w:val="2201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AEFFA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3268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3263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8015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C4D85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0AEAB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B8C01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18564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7CA2D4D"/>
    <w:multiLevelType w:val="hybridMultilevel"/>
    <w:tmpl w:val="967CA20C"/>
    <w:lvl w:ilvl="0" w:tplc="5A3C3054">
      <w:start w:val="180"/>
      <w:numFmt w:val="bullet"/>
      <w:lvlText w:val=""/>
      <w:lvlJc w:val="left"/>
      <w:pPr>
        <w:ind w:left="984" w:hanging="360"/>
      </w:pPr>
      <w:rPr>
        <w:rFonts w:ascii="Wingdings" w:eastAsia="Times New Roman" w:hAnsi="Wingdings"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24" w15:restartNumberingAfterBreak="0">
    <w:nsid w:val="28E17287"/>
    <w:multiLevelType w:val="hybridMultilevel"/>
    <w:tmpl w:val="D4FC50A2"/>
    <w:lvl w:ilvl="0" w:tplc="C0306F80">
      <w:start w:val="124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28543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94EBF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486CA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501C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C6290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2C626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6431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E09CD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C684C3A"/>
    <w:multiLevelType w:val="hybridMultilevel"/>
    <w:tmpl w:val="08D2D120"/>
    <w:lvl w:ilvl="0" w:tplc="62723074">
      <w:start w:val="432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5AB19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CEDF7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4641C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5C007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B4B8E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8EB25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A294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AC258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CD81225"/>
    <w:multiLevelType w:val="hybridMultilevel"/>
    <w:tmpl w:val="9014BBD0"/>
    <w:lvl w:ilvl="0" w:tplc="9A8EE1EE">
      <w:start w:val="169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F0F33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32286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96ED2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D6D45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EEED5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9C08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DEF28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9ABEA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F3C5F7E"/>
    <w:multiLevelType w:val="hybridMultilevel"/>
    <w:tmpl w:val="6498ADFC"/>
    <w:lvl w:ilvl="0" w:tplc="11646C8C">
      <w:start w:val="122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5A8D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FCBAF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2AAC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74D97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3CC9D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129A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904CF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7CEEE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FCB496F"/>
    <w:multiLevelType w:val="hybridMultilevel"/>
    <w:tmpl w:val="E276716A"/>
    <w:lvl w:ilvl="0" w:tplc="66C65322">
      <w:start w:val="129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3FC6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904ED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6AD0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FAA6F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22857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B466E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1A146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B72568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FFA5053"/>
    <w:multiLevelType w:val="hybridMultilevel"/>
    <w:tmpl w:val="AB626EE8"/>
    <w:lvl w:ilvl="0" w:tplc="5B764C18">
      <w:start w:val="5148"/>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8A2123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84AA0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9C99B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526F7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42F3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2E2A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667BF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1CCC6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0654FE4"/>
    <w:multiLevelType w:val="hybridMultilevel"/>
    <w:tmpl w:val="62ACF078"/>
    <w:lvl w:ilvl="0" w:tplc="BA5621B0">
      <w:start w:val="125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A22B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905F3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2ED48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80C03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FCEB8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4A03C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D050A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4EC33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0AD236E"/>
    <w:multiLevelType w:val="hybridMultilevel"/>
    <w:tmpl w:val="B6F8F266"/>
    <w:lvl w:ilvl="0" w:tplc="E8F45E0A">
      <w:start w:val="1238"/>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850C74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82DAB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D2D2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FA07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143C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D81CE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AEA85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DC25F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12B0A5E"/>
    <w:multiLevelType w:val="hybridMultilevel"/>
    <w:tmpl w:val="E70EC67E"/>
    <w:lvl w:ilvl="0" w:tplc="6EECD49E">
      <w:start w:val="1258"/>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5EEBA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7C228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182B8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48E6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3A1D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1A5D5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B6EBB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5EA91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2DD11A0"/>
    <w:multiLevelType w:val="hybridMultilevel"/>
    <w:tmpl w:val="B846F6F2"/>
    <w:lvl w:ilvl="0" w:tplc="66727BFA">
      <w:start w:val="221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56160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0E812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C023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90220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AF67A3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60C94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46F0A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EB255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438189F"/>
    <w:multiLevelType w:val="hybridMultilevel"/>
    <w:tmpl w:val="9662CBF0"/>
    <w:lvl w:ilvl="0" w:tplc="73643EFE">
      <w:start w:val="2"/>
      <w:numFmt w:val="lowerLetter"/>
      <w:lvlText w:val="%1)"/>
      <w:lvlJc w:val="left"/>
      <w:pPr>
        <w:ind w:left="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AC0A7E">
      <w:start w:val="1"/>
      <w:numFmt w:val="lowerLetter"/>
      <w:lvlText w:val="%2"/>
      <w:lvlJc w:val="left"/>
      <w:pPr>
        <w:ind w:left="1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FCB530">
      <w:start w:val="1"/>
      <w:numFmt w:val="lowerRoman"/>
      <w:lvlText w:val="%3"/>
      <w:lvlJc w:val="left"/>
      <w:pPr>
        <w:ind w:left="2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725FB8">
      <w:start w:val="1"/>
      <w:numFmt w:val="decimal"/>
      <w:lvlText w:val="%4"/>
      <w:lvlJc w:val="left"/>
      <w:pPr>
        <w:ind w:left="30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B231C8">
      <w:start w:val="1"/>
      <w:numFmt w:val="lowerLetter"/>
      <w:lvlText w:val="%5"/>
      <w:lvlJc w:val="left"/>
      <w:pPr>
        <w:ind w:left="3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06E2F8">
      <w:start w:val="1"/>
      <w:numFmt w:val="lowerRoman"/>
      <w:lvlText w:val="%6"/>
      <w:lvlJc w:val="left"/>
      <w:pPr>
        <w:ind w:left="4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7564B5E">
      <w:start w:val="1"/>
      <w:numFmt w:val="decimal"/>
      <w:lvlText w:val="%7"/>
      <w:lvlJc w:val="left"/>
      <w:pPr>
        <w:ind w:left="5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62FC52">
      <w:start w:val="1"/>
      <w:numFmt w:val="lowerLetter"/>
      <w:lvlText w:val="%8"/>
      <w:lvlJc w:val="left"/>
      <w:pPr>
        <w:ind w:left="5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30A288">
      <w:start w:val="1"/>
      <w:numFmt w:val="lowerRoman"/>
      <w:lvlText w:val="%9"/>
      <w:lvlJc w:val="left"/>
      <w:pPr>
        <w:ind w:left="6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520488D"/>
    <w:multiLevelType w:val="hybridMultilevel"/>
    <w:tmpl w:val="01C42044"/>
    <w:lvl w:ilvl="0" w:tplc="1B140E10">
      <w:start w:val="413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1A22F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BBC72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4BA4A2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2692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1E8D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40FED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6ACA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B065A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6082042"/>
    <w:multiLevelType w:val="hybridMultilevel"/>
    <w:tmpl w:val="54DCCEAC"/>
    <w:lvl w:ilvl="0" w:tplc="48929434">
      <w:start w:val="441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6E58B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C8746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C85F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2618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1EBA4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14849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AAC30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C46D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62B4D30"/>
    <w:multiLevelType w:val="hybridMultilevel"/>
    <w:tmpl w:val="E6E8E09E"/>
    <w:lvl w:ilvl="0" w:tplc="8D9C0D86">
      <w:start w:val="223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C8714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A6DE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54650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F8269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F21F3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702D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6468A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0C1F9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6E522DA"/>
    <w:multiLevelType w:val="hybridMultilevel"/>
    <w:tmpl w:val="6FD0F9EA"/>
    <w:lvl w:ilvl="0" w:tplc="51CEC6D0">
      <w:start w:val="433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E4C7E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E85E0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E249A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E87E3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A8B6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1A9E8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D44DD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A64DC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8A018F5"/>
    <w:multiLevelType w:val="hybridMultilevel"/>
    <w:tmpl w:val="468AA0B4"/>
    <w:lvl w:ilvl="0" w:tplc="831C3D02">
      <w:start w:val="5446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32D8D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1447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74C3D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BC193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723D7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9ACDC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EA944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1E2DC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92D373B"/>
    <w:multiLevelType w:val="hybridMultilevel"/>
    <w:tmpl w:val="09240FC0"/>
    <w:lvl w:ilvl="0" w:tplc="B4B04CFE">
      <w:start w:val="5442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A2C2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70A5C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946F0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D836F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A9AB2B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BE1C1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04E8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705EC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A614BD1"/>
    <w:multiLevelType w:val="hybridMultilevel"/>
    <w:tmpl w:val="963E5EA0"/>
    <w:lvl w:ilvl="0" w:tplc="8D464076">
      <w:start w:val="277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7E053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2236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F4E07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9F02AA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6208A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AA1C1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E45EE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C43D5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A686CD8"/>
    <w:multiLevelType w:val="hybridMultilevel"/>
    <w:tmpl w:val="EF367208"/>
    <w:lvl w:ilvl="0" w:tplc="FAEE29EA">
      <w:start w:val="127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98487B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5092F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DA9B5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196A91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F6D5F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92257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DA647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74A2C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3A6A41E4"/>
    <w:multiLevelType w:val="hybridMultilevel"/>
    <w:tmpl w:val="FF60AE6E"/>
    <w:lvl w:ilvl="0" w:tplc="60B67E28">
      <w:start w:val="1248"/>
      <w:numFmt w:val="decimal"/>
      <w:lvlText w:val="%1"/>
      <w:lvlJc w:val="left"/>
      <w:pPr>
        <w:ind w:left="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4AD5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D6B61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5CC8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3C5A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D0893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DE47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9AF5C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70A13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3B3479A8"/>
    <w:multiLevelType w:val="hybridMultilevel"/>
    <w:tmpl w:val="0D18C562"/>
    <w:lvl w:ilvl="0" w:tplc="F7E83124">
      <w:start w:val="1268"/>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5C75D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DA1F6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96EA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F46A6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BA076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B819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F2F0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9E4C18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B557156"/>
    <w:multiLevelType w:val="hybridMultilevel"/>
    <w:tmpl w:val="623E67C8"/>
    <w:lvl w:ilvl="0" w:tplc="BD5CEC32">
      <w:start w:val="5441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329B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9075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8047F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16EB32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7E1FD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C409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3CA7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08567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3C3B727E"/>
    <w:multiLevelType w:val="hybridMultilevel"/>
    <w:tmpl w:val="EA8CB91E"/>
    <w:lvl w:ilvl="0" w:tplc="66CE54CE">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7" w15:restartNumberingAfterBreak="0">
    <w:nsid w:val="3C4D21CD"/>
    <w:multiLevelType w:val="hybridMultilevel"/>
    <w:tmpl w:val="B7CA5448"/>
    <w:lvl w:ilvl="0" w:tplc="C7CC6CDE">
      <w:start w:val="22007"/>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3646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D2A53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AE03C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56AD2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806C3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128CE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38455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CA6B9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3CF428E1"/>
    <w:multiLevelType w:val="hybridMultilevel"/>
    <w:tmpl w:val="E6BA189A"/>
    <w:lvl w:ilvl="0" w:tplc="0B52C66E">
      <w:start w:val="511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BA10A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8058E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B084F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3006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40D0B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90D7B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D826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10D71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3E405A40"/>
    <w:multiLevelType w:val="hybridMultilevel"/>
    <w:tmpl w:val="01BAB226"/>
    <w:lvl w:ilvl="0" w:tplc="DB54B1DC">
      <w:start w:val="5448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6E561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4AB69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A80A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5E98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B4F61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22ED6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3AD66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E8F8A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EE236EC"/>
    <w:multiLevelType w:val="hybridMultilevel"/>
    <w:tmpl w:val="66AADDF2"/>
    <w:lvl w:ilvl="0" w:tplc="3B3E4596">
      <w:start w:val="416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7A792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40DC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9AC8E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F9CE5E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2C432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C0C52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E8890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709B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17B5534"/>
    <w:multiLevelType w:val="hybridMultilevel"/>
    <w:tmpl w:val="F856B9BA"/>
    <w:lvl w:ilvl="0" w:tplc="84CAD778">
      <w:start w:val="481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7A06A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72C6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EE80B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C40F8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3EE49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AE8AF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4CAE9A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084D6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4F8105E"/>
    <w:multiLevelType w:val="hybridMultilevel"/>
    <w:tmpl w:val="55D06E54"/>
    <w:lvl w:ilvl="0" w:tplc="1D082146">
      <w:start w:val="1278"/>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D2C1F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707CE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7C0B1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D8444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8CEA2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D2DDE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54EBF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6C3C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451F6DE9"/>
    <w:multiLevelType w:val="hybridMultilevel"/>
    <w:tmpl w:val="B4083AE2"/>
    <w:lvl w:ilvl="0" w:tplc="3D5C5DBE">
      <w:start w:val="2212"/>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747EC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6874F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68721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8841D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AEFFB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B62B3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ACBC6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3A050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56A42ED"/>
    <w:multiLevelType w:val="hybridMultilevel"/>
    <w:tmpl w:val="9CDC0BB2"/>
    <w:lvl w:ilvl="0" w:tplc="EEC0D6EA">
      <w:start w:val="2258"/>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38F7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F6C0B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823A3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D4A7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12A94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4A759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FCCF4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D8F39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5DC474E"/>
    <w:multiLevelType w:val="hybridMultilevel"/>
    <w:tmpl w:val="94E832D0"/>
    <w:lvl w:ilvl="0" w:tplc="9B2A3A4C">
      <w:start w:val="411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1E560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4AA2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1808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7203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DC485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2223B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F209E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00AB1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486F1179"/>
    <w:multiLevelType w:val="hybridMultilevel"/>
    <w:tmpl w:val="00C0464A"/>
    <w:lvl w:ilvl="0" w:tplc="12603548">
      <w:start w:val="513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40458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4E639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CC6C3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26C4F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32CF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12A23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8066F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1A08C1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96F5A32"/>
    <w:multiLevelType w:val="hybridMultilevel"/>
    <w:tmpl w:val="0818FEA8"/>
    <w:lvl w:ilvl="0" w:tplc="FEBC3AF0">
      <w:start w:val="227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8FCAB6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D24A9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D0B1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3461E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4CBD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5E565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1A010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44C9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49854336"/>
    <w:multiLevelType w:val="hybridMultilevel"/>
    <w:tmpl w:val="5A7A7360"/>
    <w:lvl w:ilvl="0" w:tplc="CEB21626">
      <w:start w:val="161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1CA35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0424E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510B65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00A13F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48CAB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B743DE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7C31E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58117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4C436BE2"/>
    <w:multiLevelType w:val="hybridMultilevel"/>
    <w:tmpl w:val="25FA4B14"/>
    <w:lvl w:ilvl="0" w:tplc="D6A40632">
      <w:start w:val="5118"/>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0CD77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A851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4898D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EC9D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D0778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2CAA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2A0AD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EC4CB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4E3A5465"/>
    <w:multiLevelType w:val="hybridMultilevel"/>
    <w:tmpl w:val="DE564650"/>
    <w:lvl w:ilvl="0" w:tplc="BC2C76F2">
      <w:start w:val="22003"/>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2C1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C6D77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F0FDF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9ACF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2E8BC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5E5C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BC8A5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7ED10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ED90EE2"/>
    <w:multiLevelType w:val="hybridMultilevel"/>
    <w:tmpl w:val="290CFAB8"/>
    <w:lvl w:ilvl="0" w:tplc="25E07E36">
      <w:start w:val="1212"/>
      <w:numFmt w:val="decimal"/>
      <w:lvlText w:val="%1"/>
      <w:lvlJc w:val="left"/>
      <w:pPr>
        <w:ind w:left="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10084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345D7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74EB1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2877C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72C4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8852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22413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A8FB3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FD722AD"/>
    <w:multiLevelType w:val="hybridMultilevel"/>
    <w:tmpl w:val="CE9851BC"/>
    <w:lvl w:ilvl="0" w:tplc="5EF430F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63" w15:restartNumberingAfterBreak="0">
    <w:nsid w:val="4FE42DE9"/>
    <w:multiLevelType w:val="hybridMultilevel"/>
    <w:tmpl w:val="E71801BA"/>
    <w:lvl w:ilvl="0" w:tplc="7CD0DCD8">
      <w:start w:val="1146"/>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587B4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86D11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386EA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AC3C7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FCB2E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780F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64709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8687D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50842FB5"/>
    <w:multiLevelType w:val="hybridMultilevel"/>
    <w:tmpl w:val="BE204A66"/>
    <w:lvl w:ilvl="0" w:tplc="C42A27C8">
      <w:start w:val="5444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E68D7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D2496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BEF0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F61F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C18153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341E8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C0A9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332091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0A76490"/>
    <w:multiLevelType w:val="hybridMultilevel"/>
    <w:tmpl w:val="717E6A62"/>
    <w:lvl w:ilvl="0" w:tplc="8BEE8EF0">
      <w:start w:val="3136"/>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6C14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A682F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E69D1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D83A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A8870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745E4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A812F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B27F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51323B04"/>
    <w:multiLevelType w:val="hybridMultilevel"/>
    <w:tmpl w:val="8D66FB54"/>
    <w:lvl w:ilvl="0" w:tplc="529C813C">
      <w:start w:val="171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DC163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967C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6CE0B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247E8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3A8B1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60F8E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9635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6E3F6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51503203"/>
    <w:multiLevelType w:val="hybridMultilevel"/>
    <w:tmpl w:val="AE92C986"/>
    <w:lvl w:ilvl="0" w:tplc="A290EBB0">
      <w:start w:val="5449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602CC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4A153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58CF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2ABA1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6A9F3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6C47E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E261B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4A45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2E31C66"/>
    <w:multiLevelType w:val="hybridMultilevel"/>
    <w:tmpl w:val="4F26FA2C"/>
    <w:lvl w:ilvl="0" w:tplc="2B501A94">
      <w:start w:val="1124"/>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A0E0C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00E07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18450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02BB5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1C35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D4BE0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70A5E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FE075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56C50859"/>
    <w:multiLevelType w:val="hybridMultilevel"/>
    <w:tmpl w:val="B8DEB5E8"/>
    <w:lvl w:ilvl="0" w:tplc="12105C06">
      <w:start w:val="128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44987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E2B0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E27F2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B694E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10E25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669D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A40B1E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CA7F7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58587C01"/>
    <w:multiLevelType w:val="hybridMultilevel"/>
    <w:tmpl w:val="EB18B31C"/>
    <w:lvl w:ilvl="0" w:tplc="C4B2625C">
      <w:start w:val="1228"/>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FE7E4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2ABB1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B6458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F1A918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A277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C895C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8C90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5C85E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B1175FC"/>
    <w:multiLevelType w:val="hybridMultilevel"/>
    <w:tmpl w:val="0E30C1D6"/>
    <w:lvl w:ilvl="0" w:tplc="AADE80C2">
      <w:start w:val="162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E2A91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A08C4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9CF5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10312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DCFE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9CA45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C904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ECFD1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BFF03B4"/>
    <w:multiLevelType w:val="hybridMultilevel"/>
    <w:tmpl w:val="869A2F14"/>
    <w:lvl w:ilvl="0" w:tplc="77F6B86C">
      <w:start w:val="1218"/>
      <w:numFmt w:val="decimal"/>
      <w:lvlText w:val="%1"/>
      <w:lvlJc w:val="left"/>
      <w:pPr>
        <w:ind w:left="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D8344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306E7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D87CB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4EF99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84F7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C14F52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C0D9B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D24D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D5D06C8"/>
    <w:multiLevelType w:val="hybridMultilevel"/>
    <w:tmpl w:val="8D381D32"/>
    <w:lvl w:ilvl="0" w:tplc="6024D5E4">
      <w:start w:val="444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A2AEC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9ABEE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646C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45C0C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4874F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187C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AE6EB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DCD17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E605EB8"/>
    <w:multiLevelType w:val="hybridMultilevel"/>
    <w:tmpl w:val="E70AEC40"/>
    <w:lvl w:ilvl="0" w:tplc="06789F32">
      <w:start w:val="2622"/>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54BB4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14AD0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AEA33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C0CCD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90DB0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FEA73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A0CA4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D0C9DD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F143EBF"/>
    <w:multiLevelType w:val="hybridMultilevel"/>
    <w:tmpl w:val="023046D8"/>
    <w:lvl w:ilvl="0" w:tplc="91666C88">
      <w:start w:val="180"/>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6" w15:restartNumberingAfterBreak="0">
    <w:nsid w:val="6645267D"/>
    <w:multiLevelType w:val="hybridMultilevel"/>
    <w:tmpl w:val="7C949FB8"/>
    <w:lvl w:ilvl="0" w:tplc="D910E66A">
      <w:start w:val="1310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5AEC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866BF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0663B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E2634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0C02C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7C52F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3CED7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DA025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66CD0D0B"/>
    <w:multiLevelType w:val="hybridMultilevel"/>
    <w:tmpl w:val="487C3A58"/>
    <w:lvl w:ilvl="0" w:tplc="2504815C">
      <w:start w:val="180"/>
      <w:numFmt w:val="bullet"/>
      <w:lvlText w:val=""/>
      <w:lvlJc w:val="left"/>
      <w:pPr>
        <w:ind w:left="984" w:hanging="360"/>
      </w:pPr>
      <w:rPr>
        <w:rFonts w:ascii="Wingdings" w:eastAsia="Times New Roman" w:hAnsi="Wingdings"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78" w15:restartNumberingAfterBreak="0">
    <w:nsid w:val="6808593E"/>
    <w:multiLevelType w:val="hybridMultilevel"/>
    <w:tmpl w:val="EF96071A"/>
    <w:lvl w:ilvl="0" w:tplc="AEAA629A">
      <w:start w:val="442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385C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207E2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1C707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F29E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E0C10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662E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EFACE8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30FF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683F7AA1"/>
    <w:multiLevelType w:val="hybridMultilevel"/>
    <w:tmpl w:val="AA7CE59C"/>
    <w:lvl w:ilvl="0" w:tplc="44A60C48">
      <w:start w:val="225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EEDED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4492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9DC129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4881B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4E592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6085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EC7A8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DCC8F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69E135C1"/>
    <w:multiLevelType w:val="hybridMultilevel"/>
    <w:tmpl w:val="F60E1F2A"/>
    <w:lvl w:ilvl="0" w:tplc="F372FC9A">
      <w:start w:val="5452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780AE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D890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981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D4C64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47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EE980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6645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C0D8F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A7D1402"/>
    <w:multiLevelType w:val="hybridMultilevel"/>
    <w:tmpl w:val="74846FD2"/>
    <w:lvl w:ilvl="0" w:tplc="4282CF0A">
      <w:start w:val="514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6E04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84DD1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81E32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D8FDA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B25A8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A4684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22946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C64F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AE23C47"/>
    <w:multiLevelType w:val="hybridMultilevel"/>
    <w:tmpl w:val="49BAF2C6"/>
    <w:lvl w:ilvl="0" w:tplc="5448DA74">
      <w:start w:val="5454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02B7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D0ED5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1C5D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B2256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20CB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1EEC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3A835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A23D2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CC16544"/>
    <w:multiLevelType w:val="hybridMultilevel"/>
    <w:tmpl w:val="377AA214"/>
    <w:lvl w:ilvl="0" w:tplc="50D67940">
      <w:start w:val="118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4874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72A25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964BED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D634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46AA4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42C5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14C14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DC983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6D65137E"/>
    <w:multiLevelType w:val="hybridMultilevel"/>
    <w:tmpl w:val="1BCA90BE"/>
    <w:lvl w:ilvl="0" w:tplc="50A89BA0">
      <w:start w:val="5471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3CAB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6ADC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D6835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48629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50B01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D212B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908D2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EED87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DAC3C88"/>
    <w:multiLevelType w:val="hybridMultilevel"/>
    <w:tmpl w:val="F828B42C"/>
    <w:lvl w:ilvl="0" w:tplc="A594B696">
      <w:start w:val="5562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4A0D1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9A104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38209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EE91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00E91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26463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98753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16F6F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72377B3E"/>
    <w:multiLevelType w:val="hybridMultilevel"/>
    <w:tmpl w:val="8E3C17E2"/>
    <w:lvl w:ilvl="0" w:tplc="9224DA3C">
      <w:start w:val="141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9A388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28CB1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06AB6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065CC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FAC7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946D6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26959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26569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725B4C34"/>
    <w:multiLevelType w:val="hybridMultilevel"/>
    <w:tmpl w:val="5C802104"/>
    <w:lvl w:ilvl="0" w:tplc="E68E7D76">
      <w:start w:val="5445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56B8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3CC77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4ED7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B4D72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307EA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86F2B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E2B9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1ABE0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5755BCD"/>
    <w:multiLevelType w:val="hybridMultilevel"/>
    <w:tmpl w:val="066A6E34"/>
    <w:lvl w:ilvl="0" w:tplc="5C349C4E">
      <w:start w:val="1242"/>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48991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B2D8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E8D84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96BC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388B7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1CE44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5CED8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1C24D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75871EEE"/>
    <w:multiLevelType w:val="hybridMultilevel"/>
    <w:tmpl w:val="6D3C0850"/>
    <w:lvl w:ilvl="0" w:tplc="432E8FFA">
      <w:start w:val="2218"/>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44447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3C811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028BA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F8B00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D66BB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BAE22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68502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BCEE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76723CFC"/>
    <w:multiLevelType w:val="hybridMultilevel"/>
    <w:tmpl w:val="94506F38"/>
    <w:lvl w:ilvl="0" w:tplc="54B2CA1E">
      <w:start w:val="482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34FEF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0C8B7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8A9B8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8EFA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22D8D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1C204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2645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026DA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78732EF7"/>
    <w:multiLevelType w:val="hybridMultilevel"/>
    <w:tmpl w:val="D9A6318C"/>
    <w:lvl w:ilvl="0" w:tplc="26EA2E84">
      <w:start w:val="418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16A0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125C1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0899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7A83E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E8F60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103E6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FCA19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AAFC3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78E06EF2"/>
    <w:multiLevelType w:val="hybridMultilevel"/>
    <w:tmpl w:val="1F7C3EDC"/>
    <w:lvl w:ilvl="0" w:tplc="D7C09B70">
      <w:start w:val="415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8641D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EA9BC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7CB6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1AF58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C0F69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648AD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E492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D8A44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79BC6857"/>
    <w:multiLevelType w:val="hybridMultilevel"/>
    <w:tmpl w:val="25FCBF52"/>
    <w:lvl w:ilvl="0" w:tplc="45DA4C64">
      <w:start w:val="2244"/>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90D86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B4A96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88424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20B7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4CE68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402B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D65EF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2C651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79E75A1F"/>
    <w:multiLevelType w:val="hybridMultilevel"/>
    <w:tmpl w:val="46BCF54C"/>
    <w:lvl w:ilvl="0" w:tplc="F9561350">
      <w:start w:val="1210"/>
      <w:numFmt w:val="decimal"/>
      <w:lvlText w:val="%1"/>
      <w:lvlJc w:val="left"/>
      <w:pPr>
        <w:ind w:left="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78F8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E8735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6A508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7EC5D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E030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0C8F9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D14044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10B8D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7A0E38E0"/>
    <w:multiLevelType w:val="hybridMultilevel"/>
    <w:tmpl w:val="4112D3EE"/>
    <w:lvl w:ilvl="0" w:tplc="DB200FFE">
      <w:start w:val="515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3618E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BCF5E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D4D64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5A9A6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62E71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2C712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921DA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6A53E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DD95326"/>
    <w:multiLevelType w:val="hybridMultilevel"/>
    <w:tmpl w:val="36E8E1EA"/>
    <w:lvl w:ilvl="0" w:tplc="8DBE4DAE">
      <w:start w:val="126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4CFB5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CCC9A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7E365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A282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FE807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D036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9E3B0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C6CDD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7E611ECE"/>
    <w:multiLevelType w:val="hybridMultilevel"/>
    <w:tmpl w:val="C4569F7C"/>
    <w:lvl w:ilvl="0" w:tplc="B4025C20">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7"/>
  </w:num>
  <w:num w:numId="2">
    <w:abstractNumId w:val="68"/>
  </w:num>
  <w:num w:numId="3">
    <w:abstractNumId w:val="63"/>
  </w:num>
  <w:num w:numId="4">
    <w:abstractNumId w:val="83"/>
  </w:num>
  <w:num w:numId="5">
    <w:abstractNumId w:val="0"/>
  </w:num>
  <w:num w:numId="6">
    <w:abstractNumId w:val="94"/>
  </w:num>
  <w:num w:numId="7">
    <w:abstractNumId w:val="61"/>
  </w:num>
  <w:num w:numId="8">
    <w:abstractNumId w:val="72"/>
  </w:num>
  <w:num w:numId="9">
    <w:abstractNumId w:val="27"/>
  </w:num>
  <w:num w:numId="10">
    <w:abstractNumId w:val="70"/>
  </w:num>
  <w:num w:numId="11">
    <w:abstractNumId w:val="10"/>
  </w:num>
  <w:num w:numId="12">
    <w:abstractNumId w:val="31"/>
  </w:num>
  <w:num w:numId="13">
    <w:abstractNumId w:val="24"/>
  </w:num>
  <w:num w:numId="14">
    <w:abstractNumId w:val="43"/>
  </w:num>
  <w:num w:numId="15">
    <w:abstractNumId w:val="30"/>
  </w:num>
  <w:num w:numId="16">
    <w:abstractNumId w:val="88"/>
  </w:num>
  <w:num w:numId="17">
    <w:abstractNumId w:val="20"/>
  </w:num>
  <w:num w:numId="18">
    <w:abstractNumId w:val="32"/>
  </w:num>
  <w:num w:numId="19">
    <w:abstractNumId w:val="96"/>
  </w:num>
  <w:num w:numId="20">
    <w:abstractNumId w:val="44"/>
  </w:num>
  <w:num w:numId="21">
    <w:abstractNumId w:val="42"/>
  </w:num>
  <w:num w:numId="22">
    <w:abstractNumId w:val="52"/>
  </w:num>
  <w:num w:numId="23">
    <w:abstractNumId w:val="69"/>
  </w:num>
  <w:num w:numId="24">
    <w:abstractNumId w:val="28"/>
  </w:num>
  <w:num w:numId="25">
    <w:abstractNumId w:val="17"/>
  </w:num>
  <w:num w:numId="26">
    <w:abstractNumId w:val="76"/>
  </w:num>
  <w:num w:numId="27">
    <w:abstractNumId w:val="34"/>
  </w:num>
  <w:num w:numId="28">
    <w:abstractNumId w:val="86"/>
  </w:num>
  <w:num w:numId="29">
    <w:abstractNumId w:val="5"/>
  </w:num>
  <w:num w:numId="30">
    <w:abstractNumId w:val="58"/>
  </w:num>
  <w:num w:numId="31">
    <w:abstractNumId w:val="71"/>
  </w:num>
  <w:num w:numId="32">
    <w:abstractNumId w:val="13"/>
  </w:num>
  <w:num w:numId="33">
    <w:abstractNumId w:val="26"/>
  </w:num>
  <w:num w:numId="34">
    <w:abstractNumId w:val="66"/>
  </w:num>
  <w:num w:numId="35">
    <w:abstractNumId w:val="60"/>
  </w:num>
  <w:num w:numId="36">
    <w:abstractNumId w:val="47"/>
  </w:num>
  <w:num w:numId="37">
    <w:abstractNumId w:val="22"/>
  </w:num>
  <w:num w:numId="38">
    <w:abstractNumId w:val="33"/>
  </w:num>
  <w:num w:numId="39">
    <w:abstractNumId w:val="53"/>
  </w:num>
  <w:num w:numId="40">
    <w:abstractNumId w:val="89"/>
  </w:num>
  <w:num w:numId="41">
    <w:abstractNumId w:val="37"/>
  </w:num>
  <w:num w:numId="42">
    <w:abstractNumId w:val="93"/>
  </w:num>
  <w:num w:numId="43">
    <w:abstractNumId w:val="79"/>
  </w:num>
  <w:num w:numId="44">
    <w:abstractNumId w:val="54"/>
  </w:num>
  <w:num w:numId="45">
    <w:abstractNumId w:val="9"/>
  </w:num>
  <w:num w:numId="46">
    <w:abstractNumId w:val="3"/>
  </w:num>
  <w:num w:numId="47">
    <w:abstractNumId w:val="57"/>
  </w:num>
  <w:num w:numId="48">
    <w:abstractNumId w:val="14"/>
  </w:num>
  <w:num w:numId="49">
    <w:abstractNumId w:val="11"/>
  </w:num>
  <w:num w:numId="50">
    <w:abstractNumId w:val="74"/>
  </w:num>
  <w:num w:numId="51">
    <w:abstractNumId w:val="1"/>
  </w:num>
  <w:num w:numId="52">
    <w:abstractNumId w:val="4"/>
  </w:num>
  <w:num w:numId="53">
    <w:abstractNumId w:val="41"/>
  </w:num>
  <w:num w:numId="54">
    <w:abstractNumId w:val="65"/>
  </w:num>
  <w:num w:numId="55">
    <w:abstractNumId w:val="55"/>
  </w:num>
  <w:num w:numId="56">
    <w:abstractNumId w:val="35"/>
  </w:num>
  <w:num w:numId="57">
    <w:abstractNumId w:val="12"/>
  </w:num>
  <w:num w:numId="58">
    <w:abstractNumId w:val="92"/>
  </w:num>
  <w:num w:numId="59">
    <w:abstractNumId w:val="50"/>
  </w:num>
  <w:num w:numId="60">
    <w:abstractNumId w:val="91"/>
  </w:num>
  <w:num w:numId="61">
    <w:abstractNumId w:val="19"/>
  </w:num>
  <w:num w:numId="62">
    <w:abstractNumId w:val="25"/>
  </w:num>
  <w:num w:numId="63">
    <w:abstractNumId w:val="38"/>
  </w:num>
  <w:num w:numId="64">
    <w:abstractNumId w:val="36"/>
  </w:num>
  <w:num w:numId="65">
    <w:abstractNumId w:val="78"/>
  </w:num>
  <w:num w:numId="66">
    <w:abstractNumId w:val="73"/>
  </w:num>
  <w:num w:numId="67">
    <w:abstractNumId w:val="51"/>
  </w:num>
  <w:num w:numId="68">
    <w:abstractNumId w:val="90"/>
  </w:num>
  <w:num w:numId="69">
    <w:abstractNumId w:val="48"/>
  </w:num>
  <w:num w:numId="70">
    <w:abstractNumId w:val="59"/>
  </w:num>
  <w:num w:numId="71">
    <w:abstractNumId w:val="56"/>
  </w:num>
  <w:num w:numId="72">
    <w:abstractNumId w:val="81"/>
  </w:num>
  <w:num w:numId="73">
    <w:abstractNumId w:val="29"/>
  </w:num>
  <w:num w:numId="74">
    <w:abstractNumId w:val="95"/>
  </w:num>
  <w:num w:numId="75">
    <w:abstractNumId w:val="15"/>
  </w:num>
  <w:num w:numId="76">
    <w:abstractNumId w:val="45"/>
  </w:num>
  <w:num w:numId="77">
    <w:abstractNumId w:val="40"/>
  </w:num>
  <w:num w:numId="78">
    <w:abstractNumId w:val="64"/>
  </w:num>
  <w:num w:numId="79">
    <w:abstractNumId w:val="87"/>
  </w:num>
  <w:num w:numId="80">
    <w:abstractNumId w:val="39"/>
  </w:num>
  <w:num w:numId="81">
    <w:abstractNumId w:val="49"/>
  </w:num>
  <w:num w:numId="82">
    <w:abstractNumId w:val="67"/>
  </w:num>
  <w:num w:numId="83">
    <w:abstractNumId w:val="6"/>
  </w:num>
  <w:num w:numId="84">
    <w:abstractNumId w:val="2"/>
  </w:num>
  <w:num w:numId="85">
    <w:abstractNumId w:val="80"/>
  </w:num>
  <w:num w:numId="86">
    <w:abstractNumId w:val="82"/>
  </w:num>
  <w:num w:numId="87">
    <w:abstractNumId w:val="18"/>
  </w:num>
  <w:num w:numId="88">
    <w:abstractNumId w:val="84"/>
  </w:num>
  <w:num w:numId="89">
    <w:abstractNumId w:val="8"/>
  </w:num>
  <w:num w:numId="90">
    <w:abstractNumId w:val="21"/>
  </w:num>
  <w:num w:numId="91">
    <w:abstractNumId w:val="85"/>
  </w:num>
  <w:num w:numId="92">
    <w:abstractNumId w:val="97"/>
  </w:num>
  <w:num w:numId="93">
    <w:abstractNumId w:val="46"/>
  </w:num>
  <w:num w:numId="94">
    <w:abstractNumId w:val="75"/>
  </w:num>
  <w:num w:numId="95">
    <w:abstractNumId w:val="23"/>
  </w:num>
  <w:num w:numId="96">
    <w:abstractNumId w:val="77"/>
  </w:num>
  <w:num w:numId="97">
    <w:abstractNumId w:val="16"/>
  </w:num>
  <w:num w:numId="98">
    <w:abstractNumId w:val="6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5F9"/>
    <w:rsid w:val="0000342A"/>
    <w:rsid w:val="00004A46"/>
    <w:rsid w:val="00010089"/>
    <w:rsid w:val="00012245"/>
    <w:rsid w:val="00013C52"/>
    <w:rsid w:val="00023F59"/>
    <w:rsid w:val="000318AC"/>
    <w:rsid w:val="00032918"/>
    <w:rsid w:val="00035A5D"/>
    <w:rsid w:val="00036846"/>
    <w:rsid w:val="0004277E"/>
    <w:rsid w:val="000441E9"/>
    <w:rsid w:val="000462D0"/>
    <w:rsid w:val="000508A9"/>
    <w:rsid w:val="00053366"/>
    <w:rsid w:val="000577DF"/>
    <w:rsid w:val="00060128"/>
    <w:rsid w:val="0006055A"/>
    <w:rsid w:val="00060DA1"/>
    <w:rsid w:val="000703B7"/>
    <w:rsid w:val="0007791E"/>
    <w:rsid w:val="00077EE3"/>
    <w:rsid w:val="000853F4"/>
    <w:rsid w:val="000872D4"/>
    <w:rsid w:val="00093296"/>
    <w:rsid w:val="00096C3A"/>
    <w:rsid w:val="00097B45"/>
    <w:rsid w:val="000A194C"/>
    <w:rsid w:val="000B75D3"/>
    <w:rsid w:val="000C5BA2"/>
    <w:rsid w:val="000C7421"/>
    <w:rsid w:val="000C7E3F"/>
    <w:rsid w:val="000D78E4"/>
    <w:rsid w:val="000E0254"/>
    <w:rsid w:val="000E0F19"/>
    <w:rsid w:val="000E3DE2"/>
    <w:rsid w:val="000F15F5"/>
    <w:rsid w:val="000F2E70"/>
    <w:rsid w:val="000F6293"/>
    <w:rsid w:val="000F7C08"/>
    <w:rsid w:val="00103DE1"/>
    <w:rsid w:val="001226D6"/>
    <w:rsid w:val="00140BBB"/>
    <w:rsid w:val="001467BD"/>
    <w:rsid w:val="00151CD1"/>
    <w:rsid w:val="001526F3"/>
    <w:rsid w:val="00156D2E"/>
    <w:rsid w:val="00161D65"/>
    <w:rsid w:val="001736A1"/>
    <w:rsid w:val="00173B95"/>
    <w:rsid w:val="0018269B"/>
    <w:rsid w:val="00183CCA"/>
    <w:rsid w:val="00185A57"/>
    <w:rsid w:val="001968EC"/>
    <w:rsid w:val="00197375"/>
    <w:rsid w:val="001A4218"/>
    <w:rsid w:val="001A55D5"/>
    <w:rsid w:val="001A6FE7"/>
    <w:rsid w:val="001B051C"/>
    <w:rsid w:val="001B3DA7"/>
    <w:rsid w:val="001B668F"/>
    <w:rsid w:val="001C24BA"/>
    <w:rsid w:val="001C2C50"/>
    <w:rsid w:val="001E14C4"/>
    <w:rsid w:val="001E2E50"/>
    <w:rsid w:val="001E4AB3"/>
    <w:rsid w:val="001E7EE7"/>
    <w:rsid w:val="001F0D6E"/>
    <w:rsid w:val="001F3714"/>
    <w:rsid w:val="001F429B"/>
    <w:rsid w:val="00200BEC"/>
    <w:rsid w:val="00206565"/>
    <w:rsid w:val="00214233"/>
    <w:rsid w:val="00214445"/>
    <w:rsid w:val="0021475B"/>
    <w:rsid w:val="00216C7E"/>
    <w:rsid w:val="00220A10"/>
    <w:rsid w:val="00225E47"/>
    <w:rsid w:val="0023575F"/>
    <w:rsid w:val="002374A3"/>
    <w:rsid w:val="00241574"/>
    <w:rsid w:val="002419BC"/>
    <w:rsid w:val="0024225B"/>
    <w:rsid w:val="00242622"/>
    <w:rsid w:val="00244805"/>
    <w:rsid w:val="00247C7C"/>
    <w:rsid w:val="00250BCA"/>
    <w:rsid w:val="002527C9"/>
    <w:rsid w:val="00255023"/>
    <w:rsid w:val="00255333"/>
    <w:rsid w:val="002572A3"/>
    <w:rsid w:val="00271B59"/>
    <w:rsid w:val="00273439"/>
    <w:rsid w:val="00273598"/>
    <w:rsid w:val="00282427"/>
    <w:rsid w:val="002838EE"/>
    <w:rsid w:val="0028795C"/>
    <w:rsid w:val="0029597C"/>
    <w:rsid w:val="002A574F"/>
    <w:rsid w:val="002B1302"/>
    <w:rsid w:val="002B36FC"/>
    <w:rsid w:val="002B4063"/>
    <w:rsid w:val="002C0C83"/>
    <w:rsid w:val="002C1002"/>
    <w:rsid w:val="002C2279"/>
    <w:rsid w:val="002C564C"/>
    <w:rsid w:val="002C7F6E"/>
    <w:rsid w:val="002D499E"/>
    <w:rsid w:val="002D6735"/>
    <w:rsid w:val="002D74FF"/>
    <w:rsid w:val="002E0676"/>
    <w:rsid w:val="002E63B0"/>
    <w:rsid w:val="002F694D"/>
    <w:rsid w:val="0030097F"/>
    <w:rsid w:val="003012D3"/>
    <w:rsid w:val="00301D8B"/>
    <w:rsid w:val="003023A2"/>
    <w:rsid w:val="00305228"/>
    <w:rsid w:val="00310D5E"/>
    <w:rsid w:val="003150F9"/>
    <w:rsid w:val="00315AC0"/>
    <w:rsid w:val="00317669"/>
    <w:rsid w:val="003311CF"/>
    <w:rsid w:val="0033181A"/>
    <w:rsid w:val="00331B0B"/>
    <w:rsid w:val="00336EF1"/>
    <w:rsid w:val="00337BDC"/>
    <w:rsid w:val="003432B3"/>
    <w:rsid w:val="00345DBD"/>
    <w:rsid w:val="00347D7F"/>
    <w:rsid w:val="003559E4"/>
    <w:rsid w:val="003638EA"/>
    <w:rsid w:val="00364E39"/>
    <w:rsid w:val="00365EA2"/>
    <w:rsid w:val="003660A9"/>
    <w:rsid w:val="00366636"/>
    <w:rsid w:val="00366BE1"/>
    <w:rsid w:val="00376049"/>
    <w:rsid w:val="003949BB"/>
    <w:rsid w:val="00395610"/>
    <w:rsid w:val="003B021A"/>
    <w:rsid w:val="003B22C1"/>
    <w:rsid w:val="003B54E7"/>
    <w:rsid w:val="003B6B43"/>
    <w:rsid w:val="003B7784"/>
    <w:rsid w:val="003C05D6"/>
    <w:rsid w:val="003C069A"/>
    <w:rsid w:val="003C34BD"/>
    <w:rsid w:val="003D39FD"/>
    <w:rsid w:val="003F3AC6"/>
    <w:rsid w:val="003F4269"/>
    <w:rsid w:val="00410875"/>
    <w:rsid w:val="00426E31"/>
    <w:rsid w:val="00437AD8"/>
    <w:rsid w:val="00440197"/>
    <w:rsid w:val="00443C4D"/>
    <w:rsid w:val="00453979"/>
    <w:rsid w:val="00454F19"/>
    <w:rsid w:val="00460ABB"/>
    <w:rsid w:val="00460D0F"/>
    <w:rsid w:val="00465009"/>
    <w:rsid w:val="00466C30"/>
    <w:rsid w:val="00473230"/>
    <w:rsid w:val="00476ECA"/>
    <w:rsid w:val="00481426"/>
    <w:rsid w:val="00482F4D"/>
    <w:rsid w:val="004841BA"/>
    <w:rsid w:val="00485E88"/>
    <w:rsid w:val="00487474"/>
    <w:rsid w:val="00490722"/>
    <w:rsid w:val="00493AFF"/>
    <w:rsid w:val="00497F74"/>
    <w:rsid w:val="004A1BB7"/>
    <w:rsid w:val="004A20CB"/>
    <w:rsid w:val="004B18DB"/>
    <w:rsid w:val="004B6DDF"/>
    <w:rsid w:val="004C5C97"/>
    <w:rsid w:val="004D12D0"/>
    <w:rsid w:val="004D23D2"/>
    <w:rsid w:val="004E2F4F"/>
    <w:rsid w:val="004E312C"/>
    <w:rsid w:val="004F0DD7"/>
    <w:rsid w:val="004F14FC"/>
    <w:rsid w:val="004F6039"/>
    <w:rsid w:val="004F6985"/>
    <w:rsid w:val="004F786F"/>
    <w:rsid w:val="005010AD"/>
    <w:rsid w:val="005024B2"/>
    <w:rsid w:val="00503441"/>
    <w:rsid w:val="00504D58"/>
    <w:rsid w:val="0050798A"/>
    <w:rsid w:val="00507CDB"/>
    <w:rsid w:val="00530C5A"/>
    <w:rsid w:val="00531B77"/>
    <w:rsid w:val="00536E29"/>
    <w:rsid w:val="00540545"/>
    <w:rsid w:val="005442FB"/>
    <w:rsid w:val="00544936"/>
    <w:rsid w:val="00545513"/>
    <w:rsid w:val="00547A0D"/>
    <w:rsid w:val="00550973"/>
    <w:rsid w:val="005535F9"/>
    <w:rsid w:val="00554D53"/>
    <w:rsid w:val="005602D3"/>
    <w:rsid w:val="00561B76"/>
    <w:rsid w:val="00562C25"/>
    <w:rsid w:val="00563214"/>
    <w:rsid w:val="00564AD4"/>
    <w:rsid w:val="005733B3"/>
    <w:rsid w:val="005771AC"/>
    <w:rsid w:val="0057774D"/>
    <w:rsid w:val="0058302A"/>
    <w:rsid w:val="00596AE5"/>
    <w:rsid w:val="005A457C"/>
    <w:rsid w:val="005A65FA"/>
    <w:rsid w:val="005B1025"/>
    <w:rsid w:val="005B1929"/>
    <w:rsid w:val="005B6B49"/>
    <w:rsid w:val="005B7A6F"/>
    <w:rsid w:val="005B7C8A"/>
    <w:rsid w:val="005C55E0"/>
    <w:rsid w:val="005C6298"/>
    <w:rsid w:val="005C7A2C"/>
    <w:rsid w:val="005D5944"/>
    <w:rsid w:val="005D5BDB"/>
    <w:rsid w:val="005E2CC5"/>
    <w:rsid w:val="005E3A10"/>
    <w:rsid w:val="005E54EC"/>
    <w:rsid w:val="005E7D41"/>
    <w:rsid w:val="005F260F"/>
    <w:rsid w:val="00600B81"/>
    <w:rsid w:val="006015C6"/>
    <w:rsid w:val="00622C25"/>
    <w:rsid w:val="00625762"/>
    <w:rsid w:val="006271B1"/>
    <w:rsid w:val="00630DB8"/>
    <w:rsid w:val="006456C6"/>
    <w:rsid w:val="00646925"/>
    <w:rsid w:val="00652B9A"/>
    <w:rsid w:val="006532CF"/>
    <w:rsid w:val="0065434F"/>
    <w:rsid w:val="00657969"/>
    <w:rsid w:val="00660590"/>
    <w:rsid w:val="00660A68"/>
    <w:rsid w:val="0066145A"/>
    <w:rsid w:val="00665C49"/>
    <w:rsid w:val="0066733F"/>
    <w:rsid w:val="0067261E"/>
    <w:rsid w:val="00676B07"/>
    <w:rsid w:val="006815CE"/>
    <w:rsid w:val="006823D4"/>
    <w:rsid w:val="00687D86"/>
    <w:rsid w:val="0069190C"/>
    <w:rsid w:val="006A1CA9"/>
    <w:rsid w:val="006A63FA"/>
    <w:rsid w:val="006B7FED"/>
    <w:rsid w:val="006C2E68"/>
    <w:rsid w:val="006C541A"/>
    <w:rsid w:val="006D4F8E"/>
    <w:rsid w:val="006D7F8D"/>
    <w:rsid w:val="006E5B66"/>
    <w:rsid w:val="006E637F"/>
    <w:rsid w:val="006F3444"/>
    <w:rsid w:val="006F39DE"/>
    <w:rsid w:val="006F4375"/>
    <w:rsid w:val="006F4DCA"/>
    <w:rsid w:val="007027FB"/>
    <w:rsid w:val="007052CF"/>
    <w:rsid w:val="00706A00"/>
    <w:rsid w:val="00712C43"/>
    <w:rsid w:val="00713E17"/>
    <w:rsid w:val="00715D61"/>
    <w:rsid w:val="00715E7B"/>
    <w:rsid w:val="0072357E"/>
    <w:rsid w:val="00726400"/>
    <w:rsid w:val="00731513"/>
    <w:rsid w:val="007347D5"/>
    <w:rsid w:val="0073660D"/>
    <w:rsid w:val="0074703B"/>
    <w:rsid w:val="00750AC8"/>
    <w:rsid w:val="0076454B"/>
    <w:rsid w:val="00765F5C"/>
    <w:rsid w:val="00767064"/>
    <w:rsid w:val="0077324B"/>
    <w:rsid w:val="00773C1A"/>
    <w:rsid w:val="00776EC1"/>
    <w:rsid w:val="00777B0E"/>
    <w:rsid w:val="00777D41"/>
    <w:rsid w:val="00777D84"/>
    <w:rsid w:val="0078103C"/>
    <w:rsid w:val="007835FD"/>
    <w:rsid w:val="007858DF"/>
    <w:rsid w:val="0079387F"/>
    <w:rsid w:val="007A251E"/>
    <w:rsid w:val="007A271D"/>
    <w:rsid w:val="007A318B"/>
    <w:rsid w:val="007A3835"/>
    <w:rsid w:val="007B2FC8"/>
    <w:rsid w:val="007B5369"/>
    <w:rsid w:val="007B536C"/>
    <w:rsid w:val="007B7561"/>
    <w:rsid w:val="007B7661"/>
    <w:rsid w:val="007C30D3"/>
    <w:rsid w:val="007C6098"/>
    <w:rsid w:val="007D586D"/>
    <w:rsid w:val="007D7AB4"/>
    <w:rsid w:val="007E681D"/>
    <w:rsid w:val="007F79C4"/>
    <w:rsid w:val="00804AD6"/>
    <w:rsid w:val="00806C01"/>
    <w:rsid w:val="008128D2"/>
    <w:rsid w:val="00825928"/>
    <w:rsid w:val="00837332"/>
    <w:rsid w:val="00840DEE"/>
    <w:rsid w:val="008434D8"/>
    <w:rsid w:val="008466B9"/>
    <w:rsid w:val="00852A1F"/>
    <w:rsid w:val="00856DCF"/>
    <w:rsid w:val="0086165C"/>
    <w:rsid w:val="00864463"/>
    <w:rsid w:val="00865421"/>
    <w:rsid w:val="0088212C"/>
    <w:rsid w:val="008839C1"/>
    <w:rsid w:val="00890791"/>
    <w:rsid w:val="008944B4"/>
    <w:rsid w:val="008947DB"/>
    <w:rsid w:val="00894AA4"/>
    <w:rsid w:val="00896CD4"/>
    <w:rsid w:val="008B0B01"/>
    <w:rsid w:val="008B23CE"/>
    <w:rsid w:val="008C21DB"/>
    <w:rsid w:val="008C3430"/>
    <w:rsid w:val="008C7BAA"/>
    <w:rsid w:val="008D66B8"/>
    <w:rsid w:val="008D7D1B"/>
    <w:rsid w:val="008E3403"/>
    <w:rsid w:val="008F034C"/>
    <w:rsid w:val="009029E2"/>
    <w:rsid w:val="009032A8"/>
    <w:rsid w:val="0090435D"/>
    <w:rsid w:val="0090444E"/>
    <w:rsid w:val="00912C8F"/>
    <w:rsid w:val="00915DDD"/>
    <w:rsid w:val="00916E6F"/>
    <w:rsid w:val="009173FB"/>
    <w:rsid w:val="00920EFD"/>
    <w:rsid w:val="0092338A"/>
    <w:rsid w:val="00923542"/>
    <w:rsid w:val="009300D9"/>
    <w:rsid w:val="00942B6F"/>
    <w:rsid w:val="00943E46"/>
    <w:rsid w:val="00944D11"/>
    <w:rsid w:val="0095457E"/>
    <w:rsid w:val="0095708A"/>
    <w:rsid w:val="009617A8"/>
    <w:rsid w:val="00971531"/>
    <w:rsid w:val="0097261C"/>
    <w:rsid w:val="00977000"/>
    <w:rsid w:val="009863E3"/>
    <w:rsid w:val="009901C2"/>
    <w:rsid w:val="009914FF"/>
    <w:rsid w:val="00991E23"/>
    <w:rsid w:val="00995014"/>
    <w:rsid w:val="009A1F06"/>
    <w:rsid w:val="009A7A44"/>
    <w:rsid w:val="009B1FC0"/>
    <w:rsid w:val="009C3D34"/>
    <w:rsid w:val="009C4C78"/>
    <w:rsid w:val="009C5A8C"/>
    <w:rsid w:val="009C5C2E"/>
    <w:rsid w:val="009C6534"/>
    <w:rsid w:val="009D0B0F"/>
    <w:rsid w:val="009D2C55"/>
    <w:rsid w:val="009D37FB"/>
    <w:rsid w:val="009D3B9E"/>
    <w:rsid w:val="009D45CA"/>
    <w:rsid w:val="009D6572"/>
    <w:rsid w:val="009D7167"/>
    <w:rsid w:val="009D7BB1"/>
    <w:rsid w:val="009E078F"/>
    <w:rsid w:val="009E565D"/>
    <w:rsid w:val="009F1084"/>
    <w:rsid w:val="009F7224"/>
    <w:rsid w:val="00A00008"/>
    <w:rsid w:val="00A00299"/>
    <w:rsid w:val="00A0107B"/>
    <w:rsid w:val="00A01610"/>
    <w:rsid w:val="00A03094"/>
    <w:rsid w:val="00A046C2"/>
    <w:rsid w:val="00A0489F"/>
    <w:rsid w:val="00A07A96"/>
    <w:rsid w:val="00A152C7"/>
    <w:rsid w:val="00A20618"/>
    <w:rsid w:val="00A21A4C"/>
    <w:rsid w:val="00A275CA"/>
    <w:rsid w:val="00A40D72"/>
    <w:rsid w:val="00A41DD3"/>
    <w:rsid w:val="00A46C3C"/>
    <w:rsid w:val="00A47001"/>
    <w:rsid w:val="00A50DB0"/>
    <w:rsid w:val="00A51B58"/>
    <w:rsid w:val="00A52F0F"/>
    <w:rsid w:val="00A57D5C"/>
    <w:rsid w:val="00A61A14"/>
    <w:rsid w:val="00A6492E"/>
    <w:rsid w:val="00A732CF"/>
    <w:rsid w:val="00A8029F"/>
    <w:rsid w:val="00A825A5"/>
    <w:rsid w:val="00A82871"/>
    <w:rsid w:val="00A841FC"/>
    <w:rsid w:val="00A849D2"/>
    <w:rsid w:val="00A853CE"/>
    <w:rsid w:val="00A86A27"/>
    <w:rsid w:val="00A96736"/>
    <w:rsid w:val="00A97A70"/>
    <w:rsid w:val="00AA4CAF"/>
    <w:rsid w:val="00AB1004"/>
    <w:rsid w:val="00AB2ABA"/>
    <w:rsid w:val="00AC20E8"/>
    <w:rsid w:val="00AD2B7E"/>
    <w:rsid w:val="00AE21C2"/>
    <w:rsid w:val="00AE29C5"/>
    <w:rsid w:val="00AF5B3F"/>
    <w:rsid w:val="00AF7DCE"/>
    <w:rsid w:val="00B00793"/>
    <w:rsid w:val="00B00AC3"/>
    <w:rsid w:val="00B01423"/>
    <w:rsid w:val="00B10991"/>
    <w:rsid w:val="00B157F1"/>
    <w:rsid w:val="00B21F9B"/>
    <w:rsid w:val="00B32194"/>
    <w:rsid w:val="00B3270A"/>
    <w:rsid w:val="00B40582"/>
    <w:rsid w:val="00B41EDD"/>
    <w:rsid w:val="00B42C50"/>
    <w:rsid w:val="00B45ED0"/>
    <w:rsid w:val="00B50CE7"/>
    <w:rsid w:val="00B50F6B"/>
    <w:rsid w:val="00B56CAA"/>
    <w:rsid w:val="00B65BF5"/>
    <w:rsid w:val="00B714CB"/>
    <w:rsid w:val="00B7434E"/>
    <w:rsid w:val="00B84342"/>
    <w:rsid w:val="00B846C9"/>
    <w:rsid w:val="00B85645"/>
    <w:rsid w:val="00B86A52"/>
    <w:rsid w:val="00B92E14"/>
    <w:rsid w:val="00B93C1C"/>
    <w:rsid w:val="00B96764"/>
    <w:rsid w:val="00BA6550"/>
    <w:rsid w:val="00BB46DB"/>
    <w:rsid w:val="00BB6D5A"/>
    <w:rsid w:val="00BC0EE5"/>
    <w:rsid w:val="00BC3F67"/>
    <w:rsid w:val="00BC68FE"/>
    <w:rsid w:val="00BC78A4"/>
    <w:rsid w:val="00BD0550"/>
    <w:rsid w:val="00BD2EE9"/>
    <w:rsid w:val="00BE04C7"/>
    <w:rsid w:val="00BE07A6"/>
    <w:rsid w:val="00BE17E5"/>
    <w:rsid w:val="00BE6C80"/>
    <w:rsid w:val="00BF31BE"/>
    <w:rsid w:val="00C008BE"/>
    <w:rsid w:val="00C0155B"/>
    <w:rsid w:val="00C07224"/>
    <w:rsid w:val="00C10439"/>
    <w:rsid w:val="00C1320C"/>
    <w:rsid w:val="00C136BE"/>
    <w:rsid w:val="00C167A7"/>
    <w:rsid w:val="00C203E5"/>
    <w:rsid w:val="00C24231"/>
    <w:rsid w:val="00C323E7"/>
    <w:rsid w:val="00C37FF0"/>
    <w:rsid w:val="00C42C66"/>
    <w:rsid w:val="00C4465E"/>
    <w:rsid w:val="00C50135"/>
    <w:rsid w:val="00C53ABE"/>
    <w:rsid w:val="00C54420"/>
    <w:rsid w:val="00C547EA"/>
    <w:rsid w:val="00C55E7D"/>
    <w:rsid w:val="00C71989"/>
    <w:rsid w:val="00C774C0"/>
    <w:rsid w:val="00C8440A"/>
    <w:rsid w:val="00C90122"/>
    <w:rsid w:val="00C9072D"/>
    <w:rsid w:val="00C9311E"/>
    <w:rsid w:val="00CA1A72"/>
    <w:rsid w:val="00CA2A9F"/>
    <w:rsid w:val="00CA4F1D"/>
    <w:rsid w:val="00CB2AA7"/>
    <w:rsid w:val="00CB60B7"/>
    <w:rsid w:val="00CB7ECE"/>
    <w:rsid w:val="00CC27BB"/>
    <w:rsid w:val="00CC2CAA"/>
    <w:rsid w:val="00CC7D02"/>
    <w:rsid w:val="00CC7E80"/>
    <w:rsid w:val="00CD2C10"/>
    <w:rsid w:val="00CD4A08"/>
    <w:rsid w:val="00CE4BEB"/>
    <w:rsid w:val="00CF774F"/>
    <w:rsid w:val="00CF7A82"/>
    <w:rsid w:val="00D0371E"/>
    <w:rsid w:val="00D04BE1"/>
    <w:rsid w:val="00D05F0D"/>
    <w:rsid w:val="00D105C2"/>
    <w:rsid w:val="00D257F3"/>
    <w:rsid w:val="00D278CD"/>
    <w:rsid w:val="00D319E9"/>
    <w:rsid w:val="00D3232D"/>
    <w:rsid w:val="00D3737C"/>
    <w:rsid w:val="00D47A87"/>
    <w:rsid w:val="00D511DC"/>
    <w:rsid w:val="00D55B37"/>
    <w:rsid w:val="00D56271"/>
    <w:rsid w:val="00D57E79"/>
    <w:rsid w:val="00D6451C"/>
    <w:rsid w:val="00D67348"/>
    <w:rsid w:val="00D67372"/>
    <w:rsid w:val="00D70252"/>
    <w:rsid w:val="00D707E1"/>
    <w:rsid w:val="00D750E0"/>
    <w:rsid w:val="00D76828"/>
    <w:rsid w:val="00D80E5A"/>
    <w:rsid w:val="00D81665"/>
    <w:rsid w:val="00D8288A"/>
    <w:rsid w:val="00D82C00"/>
    <w:rsid w:val="00D84225"/>
    <w:rsid w:val="00D860C3"/>
    <w:rsid w:val="00D90BD7"/>
    <w:rsid w:val="00D90F44"/>
    <w:rsid w:val="00D96D77"/>
    <w:rsid w:val="00DA2F5C"/>
    <w:rsid w:val="00DA41E6"/>
    <w:rsid w:val="00DB133B"/>
    <w:rsid w:val="00DB5FA3"/>
    <w:rsid w:val="00DC2C0E"/>
    <w:rsid w:val="00DC5FDE"/>
    <w:rsid w:val="00DC7088"/>
    <w:rsid w:val="00DC770A"/>
    <w:rsid w:val="00DD4657"/>
    <w:rsid w:val="00DE02E2"/>
    <w:rsid w:val="00DE135F"/>
    <w:rsid w:val="00DE2D7B"/>
    <w:rsid w:val="00DE50D3"/>
    <w:rsid w:val="00DE6B4E"/>
    <w:rsid w:val="00DE7564"/>
    <w:rsid w:val="00DF2C8F"/>
    <w:rsid w:val="00DF40AE"/>
    <w:rsid w:val="00DF6131"/>
    <w:rsid w:val="00E00B70"/>
    <w:rsid w:val="00E020B9"/>
    <w:rsid w:val="00E032B5"/>
    <w:rsid w:val="00E039B5"/>
    <w:rsid w:val="00E03ABE"/>
    <w:rsid w:val="00E04F09"/>
    <w:rsid w:val="00E06131"/>
    <w:rsid w:val="00E07258"/>
    <w:rsid w:val="00E074AB"/>
    <w:rsid w:val="00E1713D"/>
    <w:rsid w:val="00E173F9"/>
    <w:rsid w:val="00E20F09"/>
    <w:rsid w:val="00E228FE"/>
    <w:rsid w:val="00E2334F"/>
    <w:rsid w:val="00E27C02"/>
    <w:rsid w:val="00E31A8F"/>
    <w:rsid w:val="00E36124"/>
    <w:rsid w:val="00E40AAA"/>
    <w:rsid w:val="00E40F0F"/>
    <w:rsid w:val="00E41380"/>
    <w:rsid w:val="00E42A62"/>
    <w:rsid w:val="00E438F2"/>
    <w:rsid w:val="00E43F5F"/>
    <w:rsid w:val="00E45549"/>
    <w:rsid w:val="00E46DA3"/>
    <w:rsid w:val="00E56AED"/>
    <w:rsid w:val="00E6573D"/>
    <w:rsid w:val="00E65C2C"/>
    <w:rsid w:val="00E66644"/>
    <w:rsid w:val="00E71709"/>
    <w:rsid w:val="00E72222"/>
    <w:rsid w:val="00E74E79"/>
    <w:rsid w:val="00E76299"/>
    <w:rsid w:val="00E77385"/>
    <w:rsid w:val="00E77ACD"/>
    <w:rsid w:val="00E829FF"/>
    <w:rsid w:val="00E9244A"/>
    <w:rsid w:val="00E93AED"/>
    <w:rsid w:val="00E95FD4"/>
    <w:rsid w:val="00EA43A1"/>
    <w:rsid w:val="00EA7D92"/>
    <w:rsid w:val="00EB2F16"/>
    <w:rsid w:val="00EB32CC"/>
    <w:rsid w:val="00EB398D"/>
    <w:rsid w:val="00EB61B9"/>
    <w:rsid w:val="00EC6311"/>
    <w:rsid w:val="00EC7130"/>
    <w:rsid w:val="00EE0B37"/>
    <w:rsid w:val="00EE4B8D"/>
    <w:rsid w:val="00EF3BE6"/>
    <w:rsid w:val="00EF7920"/>
    <w:rsid w:val="00F05B5F"/>
    <w:rsid w:val="00F06D37"/>
    <w:rsid w:val="00F078E2"/>
    <w:rsid w:val="00F126F9"/>
    <w:rsid w:val="00F12D75"/>
    <w:rsid w:val="00F16329"/>
    <w:rsid w:val="00F261F7"/>
    <w:rsid w:val="00F32AAE"/>
    <w:rsid w:val="00F378B5"/>
    <w:rsid w:val="00F457E6"/>
    <w:rsid w:val="00F53BDB"/>
    <w:rsid w:val="00F570C4"/>
    <w:rsid w:val="00F602A4"/>
    <w:rsid w:val="00F60536"/>
    <w:rsid w:val="00F60A07"/>
    <w:rsid w:val="00F63BE9"/>
    <w:rsid w:val="00F749CA"/>
    <w:rsid w:val="00F74B1A"/>
    <w:rsid w:val="00F74EE9"/>
    <w:rsid w:val="00F82B8F"/>
    <w:rsid w:val="00F83332"/>
    <w:rsid w:val="00F84590"/>
    <w:rsid w:val="00F86F19"/>
    <w:rsid w:val="00F874E5"/>
    <w:rsid w:val="00FB20FB"/>
    <w:rsid w:val="00FC0417"/>
    <w:rsid w:val="00FD4002"/>
    <w:rsid w:val="00FE06FD"/>
    <w:rsid w:val="00FE12A9"/>
    <w:rsid w:val="00FE20EC"/>
    <w:rsid w:val="00FE44C1"/>
    <w:rsid w:val="00FE4530"/>
    <w:rsid w:val="00FE7939"/>
    <w:rsid w:val="00FF7B4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83BF59"/>
  <w15:docId w15:val="{D87F8B82-483C-49AF-8FBD-E75CB667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2"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E77385"/>
    <w:pPr>
      <w:keepNext/>
      <w:keepLines/>
      <w:spacing w:after="0"/>
      <w:ind w:right="15"/>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4" w:line="249" w:lineRule="auto"/>
      <w:ind w:left="10" w:hanging="10"/>
      <w:jc w:val="both"/>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77385"/>
    <w:rPr>
      <w:rFonts w:ascii="Times New Roman" w:eastAsia="Times New Roman" w:hAnsi="Times New Roman" w:cs="Times New Roman"/>
      <w:b/>
      <w:color w:val="000000"/>
      <w:sz w:val="32"/>
    </w:rPr>
  </w:style>
  <w:style w:type="character" w:customStyle="1" w:styleId="Heading3Char">
    <w:name w:val="Heading 3 Char"/>
    <w:link w:val="Heading3"/>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6"/>
    </w:rPr>
  </w:style>
  <w:style w:type="paragraph" w:customStyle="1" w:styleId="yfirteg">
    <w:name w:val="yfirteg"/>
    <w:basedOn w:val="tegund"/>
    <w:rsid w:val="00CF774F"/>
    <w:rPr>
      <w:b/>
    </w:rPr>
  </w:style>
  <w:style w:type="paragraph" w:customStyle="1" w:styleId="tegund">
    <w:name w:val="tegund"/>
    <w:basedOn w:val="Normal"/>
    <w:rsid w:val="00CF774F"/>
    <w:pPr>
      <w:tabs>
        <w:tab w:val="left" w:pos="521"/>
        <w:tab w:val="left" w:pos="709"/>
        <w:tab w:val="right" w:pos="6623"/>
      </w:tabs>
      <w:spacing w:after="0" w:line="240" w:lineRule="auto"/>
      <w:ind w:left="0" w:right="-6" w:firstLine="0"/>
    </w:pPr>
    <w:rPr>
      <w:color w:val="auto"/>
      <w:szCs w:val="20"/>
      <w:lang w:val="en-GB"/>
    </w:rPr>
  </w:style>
  <w:style w:type="paragraph" w:styleId="BlockText">
    <w:name w:val="Block Text"/>
    <w:basedOn w:val="Normal"/>
    <w:rsid w:val="00271B59"/>
    <w:pPr>
      <w:tabs>
        <w:tab w:val="right" w:pos="6623"/>
      </w:tabs>
      <w:spacing w:after="0" w:line="240" w:lineRule="auto"/>
      <w:ind w:left="709" w:right="651" w:firstLine="0"/>
    </w:pPr>
    <w:rPr>
      <w:color w:val="auto"/>
      <w:szCs w:val="20"/>
      <w:lang w:val="en-GB"/>
    </w:rPr>
  </w:style>
  <w:style w:type="paragraph" w:styleId="Footer">
    <w:name w:val="footer"/>
    <w:basedOn w:val="Normal"/>
    <w:link w:val="FooterChar"/>
    <w:uiPriority w:val="99"/>
    <w:unhideWhenUsed/>
    <w:rsid w:val="008B0B01"/>
    <w:pPr>
      <w:tabs>
        <w:tab w:val="center" w:pos="4680"/>
        <w:tab w:val="right" w:pos="9360"/>
      </w:tabs>
      <w:spacing w:after="0" w:line="240" w:lineRule="auto"/>
      <w:ind w:left="0" w:firstLine="0"/>
      <w:jc w:val="left"/>
    </w:pPr>
    <w:rPr>
      <w:rFonts w:asciiTheme="minorHAnsi" w:eastAsiaTheme="minorEastAsia" w:hAnsiTheme="minorHAnsi"/>
      <w:color w:val="auto"/>
      <w:sz w:val="22"/>
      <w:lang w:val="en-US"/>
    </w:rPr>
  </w:style>
  <w:style w:type="character" w:customStyle="1" w:styleId="FooterChar">
    <w:name w:val="Footer Char"/>
    <w:basedOn w:val="DefaultParagraphFont"/>
    <w:link w:val="Footer"/>
    <w:uiPriority w:val="99"/>
    <w:rsid w:val="008B0B01"/>
    <w:rPr>
      <w:rFonts w:cs="Times New Roman"/>
      <w:lang w:val="en-US" w:eastAsia="en-US"/>
    </w:rPr>
  </w:style>
  <w:style w:type="paragraph" w:styleId="BalloonText">
    <w:name w:val="Balloon Text"/>
    <w:basedOn w:val="Normal"/>
    <w:link w:val="BalloonTextChar"/>
    <w:uiPriority w:val="99"/>
    <w:semiHidden/>
    <w:unhideWhenUsed/>
    <w:rsid w:val="00D86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0C3"/>
    <w:rPr>
      <w:rFonts w:ascii="Segoe UI" w:eastAsia="Times New Roman" w:hAnsi="Segoe UI" w:cs="Segoe UI"/>
      <w:color w:val="000000"/>
      <w:sz w:val="18"/>
      <w:szCs w:val="18"/>
    </w:rPr>
  </w:style>
  <w:style w:type="paragraph" w:styleId="ListParagraph">
    <w:name w:val="List Paragraph"/>
    <w:basedOn w:val="Normal"/>
    <w:uiPriority w:val="34"/>
    <w:qFormat/>
    <w:rsid w:val="0000342A"/>
    <w:pPr>
      <w:ind w:left="720"/>
      <w:contextualSpacing/>
    </w:pPr>
  </w:style>
  <w:style w:type="paragraph" w:styleId="NoSpacing">
    <w:name w:val="No Spacing"/>
    <w:uiPriority w:val="1"/>
    <w:qFormat/>
    <w:rsid w:val="000F7C08"/>
    <w:pPr>
      <w:spacing w:after="0" w:line="240" w:lineRule="auto"/>
    </w:pPr>
    <w:rPr>
      <w:rFonts w:eastAsiaTheme="minorHAnsi"/>
      <w:lang w:val="en-US"/>
    </w:rPr>
  </w:style>
  <w:style w:type="paragraph" w:styleId="TOCHeading">
    <w:name w:val="TOC Heading"/>
    <w:basedOn w:val="Heading1"/>
    <w:next w:val="Normal"/>
    <w:uiPriority w:val="39"/>
    <w:unhideWhenUsed/>
    <w:qFormat/>
    <w:rsid w:val="00E42A62"/>
    <w:pPr>
      <w:spacing w:before="240"/>
      <w:ind w:right="0"/>
      <w:outlineLvl w:val="9"/>
    </w:pPr>
    <w:rPr>
      <w:rFonts w:asciiTheme="majorHAnsi" w:eastAsiaTheme="majorEastAsia" w:hAnsiTheme="majorHAnsi" w:cstheme="majorBidi"/>
      <w:b w:val="0"/>
      <w:color w:val="2E74B5" w:themeColor="accent1" w:themeShade="BF"/>
      <w:szCs w:val="32"/>
      <w:lang w:val="en-US"/>
    </w:rPr>
  </w:style>
  <w:style w:type="paragraph" w:styleId="TOC1">
    <w:name w:val="toc 1"/>
    <w:basedOn w:val="Normal"/>
    <w:next w:val="Normal"/>
    <w:autoRedefine/>
    <w:uiPriority w:val="39"/>
    <w:unhideWhenUsed/>
    <w:rsid w:val="00E42A62"/>
    <w:pPr>
      <w:spacing w:after="100"/>
      <w:ind w:left="0"/>
    </w:pPr>
  </w:style>
  <w:style w:type="paragraph" w:styleId="TOC2">
    <w:name w:val="toc 2"/>
    <w:basedOn w:val="Normal"/>
    <w:next w:val="Normal"/>
    <w:autoRedefine/>
    <w:uiPriority w:val="39"/>
    <w:unhideWhenUsed/>
    <w:rsid w:val="00E42A62"/>
    <w:pPr>
      <w:spacing w:after="100"/>
      <w:ind w:left="200"/>
    </w:pPr>
  </w:style>
  <w:style w:type="character" w:styleId="Hyperlink">
    <w:name w:val="Hyperlink"/>
    <w:basedOn w:val="DefaultParagraphFont"/>
    <w:uiPriority w:val="99"/>
    <w:unhideWhenUsed/>
    <w:rsid w:val="00E42A62"/>
    <w:rPr>
      <w:color w:val="0563C1" w:themeColor="hyperlink"/>
      <w:u w:val="single"/>
    </w:rPr>
  </w:style>
  <w:style w:type="paragraph" w:styleId="Title">
    <w:name w:val="Title"/>
    <w:basedOn w:val="Normal"/>
    <w:next w:val="Normal"/>
    <w:link w:val="TitleChar"/>
    <w:uiPriority w:val="10"/>
    <w:qFormat/>
    <w:rsid w:val="00E42A6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42A6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459345">
      <w:bodyDiv w:val="1"/>
      <w:marLeft w:val="0"/>
      <w:marRight w:val="0"/>
      <w:marTop w:val="0"/>
      <w:marBottom w:val="0"/>
      <w:divBdr>
        <w:top w:val="none" w:sz="0" w:space="0" w:color="auto"/>
        <w:left w:val="none" w:sz="0" w:space="0" w:color="auto"/>
        <w:bottom w:val="none" w:sz="0" w:space="0" w:color="auto"/>
        <w:right w:val="none" w:sz="0" w:space="0" w:color="auto"/>
      </w:divBdr>
    </w:div>
    <w:div w:id="1946812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E8404-31FC-4225-AF8C-901015F16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55</Pages>
  <Words>14604</Words>
  <Characters>83249</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Skýringar við teg.lykil 1994, ný útgáfa</vt:lpstr>
    </vt:vector>
  </TitlesOfParts>
  <Company/>
  <LinksUpToDate>false</LinksUpToDate>
  <CharactersWithSpaces>97658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Skýringar við teg.lykil 1994, ný útgáfa</dc:title>
  <dc:subject/>
  <dc:creator>Hulda Björk Guðjónsdóttir</dc:creator>
  <cp:keywords>skýringar tegundalykill 1994</cp:keywords>
  <cp:lastModifiedBy>Hulda Björk Guðjónsdóttir</cp:lastModifiedBy>
  <cp:revision>10</cp:revision>
  <cp:lastPrinted>2019-05-17T12:06:00Z</cp:lastPrinted>
  <dcterms:created xsi:type="dcterms:W3CDTF">2020-12-14T07:51:00Z</dcterms:created>
  <dcterms:modified xsi:type="dcterms:W3CDTF">2020-12-14T09:09:00Z</dcterms:modified>
</cp:coreProperties>
</file>